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FDBD00" w14:textId="5F716149"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8E4C84">
        <w:rPr>
          <w:rFonts w:ascii="Arial" w:hAnsi="Arial" w:cs="Arial"/>
          <w:b/>
          <w:sz w:val="24"/>
          <w:lang w:val="de-DE"/>
        </w:rPr>
        <w:t xml:space="preserve">3GPP TSG-RAN WG4 </w:t>
      </w:r>
      <w:r w:rsidR="00C97B95" w:rsidRPr="008E4C84">
        <w:rPr>
          <w:rFonts w:ascii="Arial" w:hAnsi="Arial" w:cs="Arial"/>
          <w:b/>
          <w:sz w:val="24"/>
          <w:lang w:val="de-DE"/>
        </w:rPr>
        <w:t>Meeting #10</w:t>
      </w:r>
      <w:r w:rsidR="00F93E03">
        <w:rPr>
          <w:rFonts w:ascii="Arial" w:hAnsi="Arial" w:cs="Arial"/>
          <w:b/>
          <w:sz w:val="24"/>
          <w:lang w:val="de-DE"/>
        </w:rPr>
        <w:t>9</w:t>
      </w:r>
      <w:r w:rsidR="00AE116C" w:rsidRPr="008E4C84">
        <w:rPr>
          <w:rFonts w:ascii="Arial" w:hAnsi="Arial" w:cs="Arial"/>
          <w:b/>
          <w:sz w:val="24"/>
          <w:lang w:val="de-DE"/>
        </w:rPr>
        <w:tab/>
      </w:r>
      <w:r w:rsidR="00540D1A" w:rsidRPr="00540D1A">
        <w:rPr>
          <w:rFonts w:ascii="Arial" w:hAnsi="Arial" w:cs="Arial"/>
          <w:b/>
          <w:sz w:val="24"/>
          <w:lang w:val="de-DE"/>
        </w:rPr>
        <w:t>R4-2318975</w:t>
      </w:r>
      <w:r w:rsidR="00AE116C" w:rsidRPr="006C66C9">
        <w:rPr>
          <w:rFonts w:ascii="Arial" w:hAnsi="Arial" w:cs="Arial"/>
          <w:b/>
          <w:sz w:val="24"/>
          <w:lang w:val="de-DE"/>
        </w:rPr>
        <w:br/>
      </w:r>
      <w:r w:rsidR="00D23BC5" w:rsidRPr="00D23BC5">
        <w:rPr>
          <w:rFonts w:ascii="Arial" w:hAnsi="Arial" w:cs="Arial"/>
          <w:b/>
          <w:sz w:val="24"/>
        </w:rPr>
        <w:t>Chicago, US, November 13 – 17, 2023</w:t>
      </w:r>
    </w:p>
    <w:p w14:paraId="54489B44" w14:textId="77777777" w:rsidR="00816C9D" w:rsidRPr="006C66C9" w:rsidRDefault="00816C9D" w:rsidP="00816C9D">
      <w:pPr>
        <w:rPr>
          <w:rFonts w:ascii="Arial" w:hAnsi="Arial" w:cs="Arial"/>
          <w:b/>
          <w:sz w:val="24"/>
          <w:szCs w:val="24"/>
        </w:rPr>
      </w:pPr>
    </w:p>
    <w:p w14:paraId="0079599F" w14:textId="4FD5DB5C"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D23BC5">
        <w:rPr>
          <w:rFonts w:ascii="Arial" w:hAnsi="Arial" w:cs="Arial"/>
          <w:b/>
          <w:sz w:val="24"/>
          <w:szCs w:val="24"/>
        </w:rPr>
        <w:t>8</w:t>
      </w:r>
      <w:r w:rsidR="00EA6F88" w:rsidRPr="00907C02">
        <w:rPr>
          <w:rFonts w:ascii="Arial" w:hAnsi="Arial" w:cs="Arial"/>
          <w:b/>
          <w:sz w:val="24"/>
          <w:szCs w:val="24"/>
        </w:rPr>
        <w:t>.</w:t>
      </w:r>
      <w:r w:rsidR="003E67D5">
        <w:rPr>
          <w:rFonts w:ascii="Arial" w:hAnsi="Arial" w:cs="Arial"/>
          <w:b/>
          <w:sz w:val="24"/>
          <w:szCs w:val="24"/>
        </w:rPr>
        <w:t>20.</w:t>
      </w:r>
      <w:r w:rsidR="008432F2">
        <w:rPr>
          <w:rFonts w:ascii="Arial" w:hAnsi="Arial" w:cs="Arial"/>
          <w:b/>
          <w:sz w:val="24"/>
          <w:szCs w:val="24"/>
        </w:rPr>
        <w:t>3</w:t>
      </w:r>
    </w:p>
    <w:p w14:paraId="4A6FDB0A" w14:textId="10CAF7BA"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5113B" w:rsidRPr="00EB6357">
        <w:rPr>
          <w:rFonts w:ascii="Arial" w:hAnsi="Arial" w:cs="Arial"/>
          <w:b/>
          <w:sz w:val="24"/>
          <w:szCs w:val="24"/>
        </w:rPr>
        <w:t>vivo</w:t>
      </w:r>
      <w:r w:rsidR="00167165">
        <w:rPr>
          <w:rFonts w:ascii="Arial" w:hAnsi="Arial" w:cs="Arial"/>
          <w:b/>
          <w:sz w:val="24"/>
          <w:szCs w:val="24"/>
        </w:rPr>
        <w:t>, CMCC</w:t>
      </w:r>
    </w:p>
    <w:p w14:paraId="4032E3E7" w14:textId="117C4CE6"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1149E5" w:rsidRPr="001149E5">
        <w:rPr>
          <w:rFonts w:ascii="Arial" w:hAnsi="Arial" w:cs="Arial"/>
          <w:b/>
          <w:sz w:val="24"/>
          <w:szCs w:val="24"/>
        </w:rPr>
        <w:t>TP to TR 38.8</w:t>
      </w:r>
      <w:r w:rsidR="00EB6357">
        <w:rPr>
          <w:rFonts w:ascii="Arial" w:hAnsi="Arial" w:cs="Arial"/>
          <w:b/>
          <w:sz w:val="24"/>
          <w:szCs w:val="24"/>
        </w:rPr>
        <w:t>69</w:t>
      </w:r>
      <w:r w:rsidR="00EB6357" w:rsidRPr="00EB6357">
        <w:t xml:space="preserve"> </w:t>
      </w:r>
      <w:r w:rsidR="00EB6357" w:rsidRPr="00EB6357">
        <w:rPr>
          <w:rFonts w:ascii="Arial" w:hAnsi="Arial" w:cs="Arial"/>
          <w:b/>
          <w:sz w:val="24"/>
          <w:szCs w:val="24"/>
        </w:rPr>
        <w:t>LP-WUS receiver architectures</w:t>
      </w:r>
      <w:r w:rsidR="00EB6357">
        <w:rPr>
          <w:rFonts w:ascii="Arial" w:hAnsi="Arial" w:cs="Arial"/>
          <w:b/>
          <w:sz w:val="24"/>
          <w:szCs w:val="24"/>
        </w:rPr>
        <w:t xml:space="preserve"> </w:t>
      </w:r>
      <w:r w:rsidR="00D5113B" w:rsidRPr="006C66C9">
        <w:rPr>
          <w:rFonts w:ascii="Arial" w:hAnsi="Arial" w:cs="Arial"/>
          <w:b/>
          <w:sz w:val="24"/>
          <w:szCs w:val="24"/>
        </w:rPr>
        <w:t xml:space="preserve"> </w:t>
      </w:r>
    </w:p>
    <w:p w14:paraId="7B5DEEFA" w14:textId="77777777"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14:paraId="5DA5F9C2" w14:textId="77777777" w:rsidR="00816C9D" w:rsidRPr="006C66C9" w:rsidRDefault="00816C9D" w:rsidP="00EB7A08">
      <w:pPr>
        <w:pStyle w:val="1"/>
        <w:ind w:left="567" w:hanging="567"/>
      </w:pPr>
      <w:r w:rsidRPr="006C66C9">
        <w:t>1</w:t>
      </w:r>
      <w:r w:rsidRPr="006C66C9">
        <w:tab/>
        <w:t>Introduction</w:t>
      </w:r>
    </w:p>
    <w:p w14:paraId="79C94DFC" w14:textId="309C650E" w:rsidR="002474E1" w:rsidRDefault="003D66EE" w:rsidP="001F6B9D">
      <w:pPr>
        <w:rPr>
          <w:rFonts w:eastAsia="Batang"/>
        </w:rPr>
      </w:pPr>
      <w:r>
        <w:rPr>
          <w:rFonts w:eastAsia="Batang"/>
        </w:rPr>
        <w:t xml:space="preserve">This TP provide RAN4 </w:t>
      </w:r>
      <w:r w:rsidR="00995257">
        <w:rPr>
          <w:rFonts w:eastAsia="Batang"/>
        </w:rPr>
        <w:t>analysis on LP-WUR receiver architectures</w:t>
      </w:r>
      <w:r w:rsidR="000C35A2">
        <w:rPr>
          <w:rFonts w:eastAsia="Batang"/>
        </w:rPr>
        <w:t>, the update is based on the approved TP in [</w:t>
      </w:r>
      <w:r w:rsidR="00CD4ECE">
        <w:rPr>
          <w:rFonts w:eastAsia="Batang"/>
        </w:rPr>
        <w:t>1</w:t>
      </w:r>
      <w:r w:rsidR="000C35A2">
        <w:rPr>
          <w:rFonts w:eastAsia="Batang"/>
        </w:rPr>
        <w:t>].</w:t>
      </w:r>
    </w:p>
    <w:p w14:paraId="75038F86" w14:textId="77777777" w:rsidR="00816C9D" w:rsidRPr="006C66C9" w:rsidRDefault="00A55484" w:rsidP="00EB7A08">
      <w:pPr>
        <w:pStyle w:val="1"/>
        <w:ind w:left="567" w:hanging="567"/>
      </w:pPr>
      <w:r w:rsidRPr="006C66C9">
        <w:t>2</w:t>
      </w:r>
      <w:r w:rsidR="00816C9D" w:rsidRPr="006C66C9">
        <w:tab/>
        <w:t>References</w:t>
      </w:r>
    </w:p>
    <w:p w14:paraId="2AE0B198" w14:textId="77777777" w:rsidR="006934AF" w:rsidRDefault="006934AF" w:rsidP="006934AF">
      <w:pPr>
        <w:numPr>
          <w:ilvl w:val="0"/>
          <w:numId w:val="1"/>
        </w:numPr>
        <w:overflowPunct w:val="0"/>
        <w:autoSpaceDE w:val="0"/>
        <w:autoSpaceDN w:val="0"/>
        <w:adjustRightInd w:val="0"/>
        <w:textAlignment w:val="baseline"/>
      </w:pPr>
      <w:bookmarkStart w:id="1" w:name="_Hlk60761037"/>
      <w:r w:rsidRPr="00EB673B">
        <w:t>R4-2317775</w:t>
      </w:r>
      <w:r>
        <w:t xml:space="preserve">, </w:t>
      </w:r>
      <w:r w:rsidRPr="00EB673B">
        <w:t>TP to TR 38.869 on LP-WUS receiver architectures</w:t>
      </w:r>
      <w:r>
        <w:t xml:space="preserve">, </w:t>
      </w:r>
      <w:r w:rsidRPr="00EB673B">
        <w:t>vivo, Huawei, Qualcomm, Ericsson, Nokia, Apple</w:t>
      </w:r>
      <w:r>
        <w:t>, RAN4#108bis</w:t>
      </w:r>
    </w:p>
    <w:p w14:paraId="0653EB79" w14:textId="77777777" w:rsidR="00CD4ECE" w:rsidRDefault="00CD4ECE" w:rsidP="00CD4ECE">
      <w:pPr>
        <w:numPr>
          <w:ilvl w:val="0"/>
          <w:numId w:val="1"/>
        </w:numPr>
        <w:overflowPunct w:val="0"/>
        <w:autoSpaceDE w:val="0"/>
        <w:autoSpaceDN w:val="0"/>
        <w:adjustRightInd w:val="0"/>
        <w:textAlignment w:val="baseline"/>
      </w:pPr>
      <w:r w:rsidRPr="006C66C9">
        <w:t>3GPP TR 38.8</w:t>
      </w:r>
      <w:r>
        <w:t>69</w:t>
      </w:r>
      <w:r w:rsidRPr="006C66C9">
        <w:t xml:space="preserve"> v</w:t>
      </w:r>
      <w:r>
        <w:t>1.1.0</w:t>
      </w:r>
    </w:p>
    <w:bookmarkEnd w:id="1"/>
    <w:p w14:paraId="0931EDDB" w14:textId="0D45BE30" w:rsidR="00816C9D" w:rsidRPr="006C66C9" w:rsidRDefault="00A55484" w:rsidP="00EB7A08">
      <w:pPr>
        <w:pStyle w:val="1"/>
        <w:ind w:left="567" w:hanging="567"/>
      </w:pPr>
      <w:r w:rsidRPr="006C66C9">
        <w:t>3</w:t>
      </w:r>
      <w:r w:rsidR="00816C9D" w:rsidRPr="006C66C9">
        <w:tab/>
        <w:t>Text Proposal</w:t>
      </w:r>
      <w:r w:rsidR="00D5113B" w:rsidRPr="006C66C9">
        <w:t xml:space="preserve"> to T</w:t>
      </w:r>
      <w:r w:rsidRPr="006C66C9">
        <w:t>R</w:t>
      </w:r>
      <w:r w:rsidR="00D5113B" w:rsidRPr="006C66C9">
        <w:t xml:space="preserve"> 38.</w:t>
      </w:r>
      <w:r w:rsidR="00C005C5" w:rsidRPr="006C66C9">
        <w:t>8</w:t>
      </w:r>
      <w:r w:rsidR="00C005C5">
        <w:t>69</w:t>
      </w:r>
    </w:p>
    <w:p w14:paraId="5B7E95A4" w14:textId="77777777" w:rsidR="00D449D9" w:rsidRPr="006C66C9" w:rsidRDefault="00D449D9" w:rsidP="00D449D9">
      <w:pPr>
        <w:rPr>
          <w:b/>
          <w:color w:val="FF0000"/>
          <w:sz w:val="28"/>
          <w:szCs w:val="28"/>
        </w:rPr>
      </w:pPr>
      <w:bookmarkStart w:id="2" w:name="OLE_LINK31"/>
    </w:p>
    <w:p w14:paraId="223F9F6E" w14:textId="77777777" w:rsidR="00D449D9" w:rsidRPr="006C66C9" w:rsidRDefault="00D449D9" w:rsidP="00D449D9">
      <w:pPr>
        <w:rPr>
          <w:b/>
          <w:color w:val="FF0000"/>
          <w:sz w:val="28"/>
          <w:szCs w:val="28"/>
        </w:rPr>
      </w:pPr>
      <w:r w:rsidRPr="006C66C9">
        <w:rPr>
          <w:b/>
          <w:color w:val="FF0000"/>
          <w:sz w:val="28"/>
          <w:szCs w:val="28"/>
        </w:rPr>
        <w:t xml:space="preserve">--------------Start of text proposal </w:t>
      </w:r>
      <w:r w:rsidR="00E72B54" w:rsidRPr="006C66C9">
        <w:rPr>
          <w:b/>
          <w:color w:val="FF0000"/>
          <w:sz w:val="28"/>
          <w:szCs w:val="28"/>
        </w:rPr>
        <w:t>1</w:t>
      </w:r>
      <w:r w:rsidRPr="006C66C9">
        <w:rPr>
          <w:b/>
          <w:color w:val="FF0000"/>
          <w:sz w:val="28"/>
          <w:szCs w:val="28"/>
        </w:rPr>
        <w:t>-------------</w:t>
      </w:r>
    </w:p>
    <w:p w14:paraId="5CAECA2E" w14:textId="0A3A23A8" w:rsidR="00EB214F" w:rsidRPr="00297C21" w:rsidRDefault="00EB214F" w:rsidP="00EB214F">
      <w:pPr>
        <w:pStyle w:val="3"/>
        <w:rPr>
          <w:lang w:val="en-US" w:eastAsia="zh-CN"/>
        </w:rPr>
      </w:pPr>
      <w:bookmarkStart w:id="3" w:name="_Toc127570627"/>
      <w:bookmarkStart w:id="4" w:name="_Toc137819965"/>
      <w:r w:rsidRPr="00297C21">
        <w:rPr>
          <w:lang w:val="en-US" w:eastAsia="zh-CN"/>
        </w:rPr>
        <w:t>7.1.2</w:t>
      </w:r>
      <w:r>
        <w:rPr>
          <w:lang w:val="en-US" w:eastAsia="zh-CN"/>
        </w:rPr>
        <w:tab/>
      </w:r>
      <w:r w:rsidRPr="00297C21">
        <w:rPr>
          <w:lang w:val="en-US" w:eastAsia="zh-CN"/>
        </w:rPr>
        <w:t>RAN4 studies of the receiver</w:t>
      </w:r>
      <w:bookmarkEnd w:id="3"/>
      <w:bookmarkEnd w:id="4"/>
    </w:p>
    <w:p w14:paraId="388F26B2" w14:textId="73A294D9" w:rsidR="00EB214F" w:rsidRPr="00297C21" w:rsidRDefault="00EB214F" w:rsidP="00EB214F">
      <w:pPr>
        <w:rPr>
          <w:i/>
          <w:lang w:eastAsia="zh-CN"/>
        </w:rPr>
      </w:pPr>
      <w:r w:rsidRPr="00297C21">
        <w:rPr>
          <w:i/>
        </w:rPr>
        <w:t>Editor’s note</w:t>
      </w:r>
      <w:r w:rsidRPr="00297C21">
        <w:rPr>
          <w:rFonts w:hint="eastAsia"/>
          <w:i/>
          <w:lang w:eastAsia="zh-CN"/>
        </w:rPr>
        <w:t>:</w:t>
      </w:r>
      <w:r w:rsidRPr="00297C21">
        <w:rPr>
          <w:i/>
          <w:lang w:eastAsia="zh-CN"/>
        </w:rPr>
        <w:t xml:space="preserve"> </w:t>
      </w:r>
      <w:r w:rsidRPr="00297C21">
        <w:rPr>
          <w:rFonts w:hint="eastAsia"/>
          <w:i/>
          <w:lang w:eastAsia="zh-CN"/>
        </w:rPr>
        <w:t>RAN</w:t>
      </w:r>
      <w:r w:rsidRPr="00297C21">
        <w:rPr>
          <w:i/>
          <w:lang w:eastAsia="zh-CN"/>
        </w:rPr>
        <w:t xml:space="preserve">4 </w:t>
      </w:r>
      <w:r w:rsidR="00CD6185">
        <w:rPr>
          <w:i/>
          <w:lang w:eastAsia="zh-CN"/>
        </w:rPr>
        <w:t xml:space="preserve">RF </w:t>
      </w:r>
      <w:r w:rsidRPr="00297C21">
        <w:rPr>
          <w:i/>
          <w:lang w:eastAsia="zh-CN"/>
        </w:rPr>
        <w:t>related conclusions</w:t>
      </w:r>
    </w:p>
    <w:p w14:paraId="6F850C39" w14:textId="77777777" w:rsidR="003A318B" w:rsidRPr="00297C21" w:rsidRDefault="003A318B" w:rsidP="003A318B">
      <w:pPr>
        <w:pStyle w:val="4"/>
        <w:rPr>
          <w:lang w:val="en-US" w:eastAsia="zh-CN"/>
        </w:rPr>
      </w:pPr>
      <w:bookmarkStart w:id="5" w:name="_Toc137819968"/>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.1</w:t>
      </w:r>
      <w:r>
        <w:rPr>
          <w:lang w:val="en-US" w:eastAsia="zh-CN"/>
        </w:rPr>
        <w:tab/>
      </w:r>
      <w:bookmarkEnd w:id="5"/>
      <w:r>
        <w:rPr>
          <w:lang w:val="en-US" w:eastAsia="zh-CN"/>
        </w:rPr>
        <w:t>General</w:t>
      </w:r>
    </w:p>
    <w:p w14:paraId="5E32DDC4" w14:textId="293C9220" w:rsidR="003A318B" w:rsidRPr="008F11DE" w:rsidRDefault="00C91255" w:rsidP="003A318B">
      <w:pPr>
        <w:rPr>
          <w:i/>
          <w:lang w:eastAsia="zh-CN"/>
        </w:rPr>
      </w:pPr>
      <w:del w:id="6" w:author="Ruixin Wang (vivo)" w:date="2023-11-02T12:00:00Z">
        <w:r w:rsidRPr="00C91255" w:rsidDel="00905F6B">
          <w:rPr>
            <w:i/>
            <w:lang w:eastAsia="zh-CN"/>
          </w:rPr>
          <w:delText>Editor note: the guard RB definition may be updated next meeting</w:delText>
        </w:r>
      </w:del>
      <w:r w:rsidR="003A318B" w:rsidRPr="00E951C5">
        <w:t>T</w:t>
      </w:r>
      <w:r w:rsidR="003A318B">
        <w:t>his Clause captures the study outcome of LP-WUR RF impacts.</w:t>
      </w:r>
      <w:r w:rsidR="003A318B" w:rsidRPr="00100BF9">
        <w:t xml:space="preserve"> RAN4 focus on FR1 frequency ranges </w:t>
      </w:r>
      <w:r w:rsidR="003A318B">
        <w:t xml:space="preserve">as </w:t>
      </w:r>
      <w:r w:rsidR="003A318B" w:rsidRPr="00100BF9">
        <w:t xml:space="preserve">first priority, 2.6GHz </w:t>
      </w:r>
      <w:r w:rsidR="003A318B">
        <w:t>is</w:t>
      </w:r>
      <w:r w:rsidR="003A318B" w:rsidRPr="00100BF9">
        <w:t xml:space="preserve"> selected as an example band</w:t>
      </w:r>
      <w:r w:rsidR="003A318B">
        <w:t xml:space="preserve"> for evaluation purpose.</w:t>
      </w:r>
    </w:p>
    <w:p w14:paraId="60729A2B" w14:textId="1AE49A89" w:rsidR="003A318B" w:rsidRPr="00AA713A" w:rsidRDefault="003A318B" w:rsidP="003A318B">
      <w:pPr>
        <w:rPr>
          <w:rFonts w:eastAsiaTheme="minorEastAsia"/>
          <w:lang w:val="en-US" w:eastAsia="zh-CN"/>
        </w:rPr>
      </w:pPr>
      <w:bookmarkStart w:id="7" w:name="_Hlk149640615"/>
      <w:r>
        <w:rPr>
          <w:rFonts w:eastAsiaTheme="minorEastAsia"/>
          <w:lang w:eastAsia="zh-CN"/>
        </w:rPr>
        <w:t xml:space="preserve">For evaluation purpose, RAN4 define a new term named as guard RB for LP-WUS, </w:t>
      </w:r>
      <w:r w:rsidRPr="00AA713A">
        <w:rPr>
          <w:rFonts w:eastAsiaTheme="minorEastAsia"/>
          <w:lang w:val="en-US" w:eastAsia="zh-CN"/>
        </w:rPr>
        <w:t>which is Granularity of RB</w:t>
      </w:r>
      <w:ins w:id="8" w:author="Ruixin Wang (vivo)" w:date="2023-11-02T10:45:00Z">
        <w:r w:rsidR="00BF213F">
          <w:rPr>
            <w:rFonts w:eastAsiaTheme="minorEastAsia"/>
            <w:lang w:val="en-US" w:eastAsia="zh-CN"/>
          </w:rPr>
          <w:t xml:space="preserve"> for ACS/ASCS protection</w:t>
        </w:r>
      </w:ins>
      <w:r w:rsidRPr="00AA713A">
        <w:rPr>
          <w:rFonts w:eastAsiaTheme="minorEastAsia"/>
          <w:lang w:val="en-US" w:eastAsia="zh-CN"/>
        </w:rPr>
        <w:t xml:space="preserve">. </w:t>
      </w:r>
      <w:r>
        <w:rPr>
          <w:rFonts w:eastAsiaTheme="minorEastAsia"/>
          <w:lang w:val="en-US" w:eastAsia="zh-CN"/>
        </w:rPr>
        <w:t>Meanwhile, t</w:t>
      </w:r>
      <w:r w:rsidRPr="00AA713A">
        <w:rPr>
          <w:rFonts w:eastAsiaTheme="minorEastAsia"/>
          <w:lang w:val="en-US" w:eastAsia="zh-CN"/>
        </w:rPr>
        <w:t xml:space="preserve">he traditional </w:t>
      </w:r>
      <w:proofErr w:type="spellStart"/>
      <w:r w:rsidRPr="00AA713A">
        <w:rPr>
          <w:rFonts w:eastAsiaTheme="minorEastAsia"/>
          <w:lang w:val="en-US" w:eastAsia="zh-CN"/>
        </w:rPr>
        <w:t>guardband</w:t>
      </w:r>
      <w:proofErr w:type="spellEnd"/>
      <w:r w:rsidRPr="00AA713A">
        <w:rPr>
          <w:rFonts w:eastAsiaTheme="minorEastAsia"/>
          <w:lang w:val="en-US" w:eastAsia="zh-CN"/>
        </w:rPr>
        <w:t xml:space="preserve"> for NR channel bandwidth defined in </w:t>
      </w:r>
      <w:r>
        <w:rPr>
          <w:rFonts w:eastAsiaTheme="minorEastAsia"/>
          <w:lang w:eastAsia="zh-CN"/>
        </w:rPr>
        <w:t xml:space="preserve">Clause 5.3, </w:t>
      </w:r>
      <w:r w:rsidRPr="00AA713A">
        <w:rPr>
          <w:rFonts w:eastAsiaTheme="minorEastAsia"/>
          <w:lang w:val="en-US" w:eastAsia="zh-CN"/>
        </w:rPr>
        <w:t xml:space="preserve">TS 38.101-1 </w:t>
      </w:r>
      <w:r>
        <w:rPr>
          <w:rFonts w:eastAsiaTheme="minorEastAsia"/>
          <w:lang w:val="en-US" w:eastAsia="zh-CN"/>
        </w:rPr>
        <w:t>is un</w:t>
      </w:r>
      <w:r w:rsidRPr="00AA713A">
        <w:rPr>
          <w:rFonts w:eastAsiaTheme="minorEastAsia"/>
          <w:lang w:val="en-US" w:eastAsia="zh-CN"/>
        </w:rPr>
        <w:t>changed.</w:t>
      </w:r>
      <w:ins w:id="9" w:author="Ruixin Wang (vivo)" w:date="2023-11-02T10:45:00Z">
        <w:r w:rsidR="00BF213F" w:rsidRPr="00BF213F">
          <w:t xml:space="preserve"> </w:t>
        </w:r>
        <w:r w:rsidR="00BF213F" w:rsidRPr="00BF213F">
          <w:rPr>
            <w:rFonts w:eastAsiaTheme="minorEastAsia"/>
            <w:lang w:val="en-US" w:eastAsia="zh-CN"/>
          </w:rPr>
          <w:t>The LP-WUS guard RB definition can be described different for ASCS and ACS as following:</w:t>
        </w:r>
      </w:ins>
    </w:p>
    <w:p w14:paraId="27914807" w14:textId="4E57245F" w:rsidR="003A318B" w:rsidRDefault="003A318B" w:rsidP="003A318B">
      <w:pPr>
        <w:ind w:left="400" w:hangingChars="200" w:hanging="400"/>
        <w:rPr>
          <w:ins w:id="10" w:author="Ruixin Wang (vivo)" w:date="2023-11-02T10:46:00Z"/>
          <w:rFonts w:eastAsiaTheme="minorEastAsia"/>
          <w:lang w:eastAsia="zh-CN"/>
        </w:rPr>
      </w:pPr>
      <w:r w:rsidRPr="00E951C5">
        <w:rPr>
          <w:rFonts w:eastAsiaTheme="minorEastAsia"/>
          <w:lang w:val="en-US" w:eastAsia="zh-CN"/>
        </w:rPr>
        <w:t>-</w:t>
      </w:r>
      <w:r>
        <w:rPr>
          <w:rFonts w:eastAsiaTheme="minorEastAsia"/>
          <w:lang w:eastAsia="zh-CN"/>
        </w:rPr>
        <w:tab/>
      </w:r>
      <w:ins w:id="11" w:author="Ruixin Wang (vivo)" w:date="2023-11-02T10:46:00Z">
        <w:r w:rsidR="00BF213F" w:rsidRPr="00BF213F">
          <w:rPr>
            <w:rFonts w:eastAsiaTheme="minorEastAsia"/>
            <w:lang w:eastAsia="zh-CN"/>
          </w:rPr>
          <w:t>For ASCS guard RB, the required guard RB(s) should be blanked RB(s), which belong to WUS carrier/BW (i.e., WUS signal plus ASCS guard RB(s))</w:t>
        </w:r>
      </w:ins>
      <w:del w:id="12" w:author="Ruixin Wang (vivo)" w:date="2023-11-02T10:46:00Z">
        <w:r w:rsidRPr="00E951C5" w:rsidDel="00BF213F">
          <w:rPr>
            <w:rFonts w:eastAsiaTheme="minorEastAsia"/>
            <w:lang w:eastAsia="zh-CN"/>
          </w:rPr>
          <w:delText>Depend</w:delText>
        </w:r>
        <w:r w:rsidR="00B309F7" w:rsidDel="00BF213F">
          <w:rPr>
            <w:rFonts w:eastAsiaTheme="minorEastAsia"/>
            <w:lang w:eastAsia="zh-CN"/>
          </w:rPr>
          <w:delText>ing</w:delText>
        </w:r>
        <w:r w:rsidRPr="00E951C5" w:rsidDel="00BF213F">
          <w:rPr>
            <w:rFonts w:eastAsiaTheme="minorEastAsia"/>
            <w:lang w:eastAsia="zh-CN"/>
          </w:rPr>
          <w:delText xml:space="preserve"> on the </w:delText>
        </w:r>
        <w:r w:rsidR="00B309F7" w:rsidDel="00BF213F">
          <w:rPr>
            <w:rFonts w:eastAsiaTheme="minorEastAsia"/>
            <w:lang w:eastAsia="zh-CN"/>
          </w:rPr>
          <w:delText>LP-</w:delText>
        </w:r>
        <w:r w:rsidRPr="00E951C5" w:rsidDel="00BF213F">
          <w:rPr>
            <w:rFonts w:eastAsiaTheme="minorEastAsia"/>
            <w:lang w:eastAsia="zh-CN"/>
          </w:rPr>
          <w:delText>WUS location, the LP-WUS guard RB</w:delText>
        </w:r>
        <w:r w:rsidR="00B309F7" w:rsidDel="00BF213F">
          <w:rPr>
            <w:rFonts w:eastAsiaTheme="minorEastAsia"/>
            <w:lang w:eastAsia="zh-CN"/>
          </w:rPr>
          <w:delText>s</w:delText>
        </w:r>
        <w:r w:rsidRPr="00E951C5" w:rsidDel="00BF213F">
          <w:rPr>
            <w:rFonts w:eastAsiaTheme="minorEastAsia"/>
            <w:lang w:eastAsia="zh-CN"/>
          </w:rPr>
          <w:delText xml:space="preserve"> could be the number </w:delText>
        </w:r>
        <w:r w:rsidR="00B309F7" w:rsidDel="00BF213F">
          <w:rPr>
            <w:rFonts w:eastAsiaTheme="minorEastAsia"/>
            <w:lang w:eastAsia="zh-CN"/>
          </w:rPr>
          <w:delText xml:space="preserve">of </w:delText>
        </w:r>
        <w:r w:rsidRPr="00E951C5" w:rsidDel="00BF213F">
          <w:rPr>
            <w:rFonts w:eastAsiaTheme="minorEastAsia"/>
            <w:lang w:eastAsia="zh-CN"/>
          </w:rPr>
          <w:delText xml:space="preserve">RBs between LP-WUS and </w:delText>
        </w:r>
        <w:r w:rsidR="00B309F7" w:rsidDel="00BF213F">
          <w:rPr>
            <w:rFonts w:eastAsiaTheme="minorEastAsia"/>
            <w:lang w:eastAsia="zh-CN"/>
          </w:rPr>
          <w:delText xml:space="preserve">other </w:delText>
        </w:r>
        <w:r w:rsidRPr="00E951C5" w:rsidDel="00BF213F">
          <w:rPr>
            <w:rFonts w:eastAsiaTheme="minorEastAsia"/>
            <w:lang w:eastAsia="zh-CN"/>
          </w:rPr>
          <w:delText xml:space="preserve">NR signals (edge of </w:delText>
        </w:r>
        <w:r w:rsidR="00B309F7" w:rsidDel="00BF213F">
          <w:rPr>
            <w:rFonts w:eastAsiaTheme="minorEastAsia"/>
            <w:lang w:eastAsia="zh-CN"/>
          </w:rPr>
          <w:delText>LP-</w:delText>
        </w:r>
        <w:r w:rsidRPr="00E951C5" w:rsidDel="00BF213F">
          <w:rPr>
            <w:rFonts w:eastAsiaTheme="minorEastAsia"/>
            <w:lang w:eastAsia="zh-CN"/>
          </w:rPr>
          <w:delText xml:space="preserve">WUS RB </w:delText>
        </w:r>
        <w:r w:rsidR="00B309F7" w:rsidDel="00BF213F">
          <w:rPr>
            <w:rFonts w:eastAsiaTheme="minorEastAsia"/>
            <w:lang w:eastAsia="zh-CN"/>
          </w:rPr>
          <w:delText>al</w:delText>
        </w:r>
        <w:r w:rsidRPr="00E951C5" w:rsidDel="00BF213F">
          <w:rPr>
            <w:rFonts w:eastAsiaTheme="minorEastAsia"/>
            <w:lang w:eastAsia="zh-CN"/>
          </w:rPr>
          <w:delText xml:space="preserve">location to nearest edge of eMBB </w:delText>
        </w:r>
        <w:r w:rsidR="00B309F7" w:rsidDel="00BF213F">
          <w:rPr>
            <w:rFonts w:eastAsiaTheme="minorEastAsia"/>
            <w:lang w:eastAsia="zh-CN"/>
          </w:rPr>
          <w:delText xml:space="preserve">LP-WUS </w:delText>
        </w:r>
        <w:r w:rsidRPr="00E951C5" w:rsidDel="00BF213F">
          <w:rPr>
            <w:rFonts w:eastAsiaTheme="minorEastAsia"/>
            <w:lang w:eastAsia="zh-CN"/>
          </w:rPr>
          <w:delText>RB</w:delText>
        </w:r>
        <w:r w:rsidR="00B309F7" w:rsidDel="00BF213F">
          <w:rPr>
            <w:rFonts w:eastAsiaTheme="minorEastAsia"/>
            <w:lang w:eastAsia="zh-CN"/>
          </w:rPr>
          <w:delText xml:space="preserve"> allocation</w:delText>
        </w:r>
        <w:r w:rsidRPr="00E951C5" w:rsidDel="00BF213F">
          <w:rPr>
            <w:rFonts w:eastAsiaTheme="minorEastAsia"/>
            <w:lang w:eastAsia="zh-CN"/>
          </w:rPr>
          <w:delText xml:space="preserve">), or the number RBs between LP-WUS and nearest edge of guardband (edge of </w:delText>
        </w:r>
        <w:r w:rsidR="00B309F7" w:rsidDel="00BF213F">
          <w:rPr>
            <w:rFonts w:eastAsiaTheme="minorEastAsia"/>
            <w:lang w:eastAsia="zh-CN"/>
          </w:rPr>
          <w:delText>LP-</w:delText>
        </w:r>
        <w:r w:rsidRPr="00E951C5" w:rsidDel="00BF213F">
          <w:rPr>
            <w:rFonts w:eastAsiaTheme="minorEastAsia"/>
            <w:lang w:eastAsia="zh-CN"/>
          </w:rPr>
          <w:delText xml:space="preserve">WUS RB </w:delText>
        </w:r>
        <w:r w:rsidR="00B309F7" w:rsidDel="00BF213F">
          <w:rPr>
            <w:rFonts w:eastAsiaTheme="minorEastAsia"/>
            <w:lang w:eastAsia="zh-CN"/>
          </w:rPr>
          <w:delText>al</w:delText>
        </w:r>
        <w:r w:rsidRPr="00E951C5" w:rsidDel="00BF213F">
          <w:rPr>
            <w:rFonts w:eastAsiaTheme="minorEastAsia"/>
            <w:lang w:eastAsia="zh-CN"/>
          </w:rPr>
          <w:delText xml:space="preserve">location to lowest/highest </w:delText>
        </w:r>
        <w:r w:rsidR="00B309F7" w:rsidDel="00BF213F">
          <w:rPr>
            <w:rFonts w:eastAsiaTheme="minorEastAsia"/>
            <w:lang w:eastAsia="zh-CN"/>
          </w:rPr>
          <w:delText xml:space="preserve">resource in a configured </w:delText>
        </w:r>
        <w:r w:rsidRPr="00E951C5" w:rsidDel="00BF213F">
          <w:rPr>
            <w:rFonts w:eastAsiaTheme="minorEastAsia"/>
            <w:lang w:eastAsia="zh-CN"/>
          </w:rPr>
          <w:delText xml:space="preserve">NR transmission bandwidth </w:delText>
        </w:r>
        <w:r w:rsidR="00B309F7" w:rsidDel="00BF213F">
          <w:rPr>
            <w:rFonts w:eastAsiaTheme="minorEastAsia"/>
            <w:lang w:eastAsia="zh-CN"/>
          </w:rPr>
          <w:delText>as</w:delText>
        </w:r>
        <w:r w:rsidR="00B309F7" w:rsidRPr="00E951C5" w:rsidDel="00BF213F">
          <w:rPr>
            <w:rFonts w:eastAsiaTheme="minorEastAsia"/>
            <w:lang w:eastAsia="zh-CN"/>
          </w:rPr>
          <w:delText xml:space="preserve"> </w:delText>
        </w:r>
        <w:r w:rsidRPr="00E951C5" w:rsidDel="00BF213F">
          <w:rPr>
            <w:rFonts w:eastAsiaTheme="minorEastAsia"/>
            <w:lang w:eastAsia="zh-CN"/>
          </w:rPr>
          <w:delText>in spec TS 38.101-1)</w:delText>
        </w:r>
      </w:del>
    </w:p>
    <w:p w14:paraId="748E94B5" w14:textId="782565A3" w:rsidR="00BF213F" w:rsidRDefault="00BF213F" w:rsidP="003A318B">
      <w:pPr>
        <w:ind w:left="400" w:hangingChars="200" w:hanging="400"/>
        <w:rPr>
          <w:ins w:id="13" w:author="Ruixin Wang (vivo)" w:date="2023-11-02T10:46:00Z"/>
          <w:rFonts w:eastAsiaTheme="minorEastAsia"/>
          <w:lang w:eastAsia="zh-CN"/>
        </w:rPr>
      </w:pPr>
      <w:ins w:id="14" w:author="Ruixin Wang (vivo)" w:date="2023-11-02T10:46:00Z">
        <w:r w:rsidRPr="00E951C5">
          <w:rPr>
            <w:rFonts w:eastAsiaTheme="minorEastAsia"/>
            <w:lang w:val="en-US" w:eastAsia="zh-CN"/>
          </w:rPr>
          <w:t>-</w:t>
        </w:r>
        <w:r>
          <w:rPr>
            <w:rFonts w:eastAsiaTheme="minorEastAsia"/>
            <w:lang w:eastAsia="zh-CN"/>
          </w:rPr>
          <w:tab/>
        </w:r>
        <w:r w:rsidRPr="00BF213F">
          <w:rPr>
            <w:rFonts w:eastAsiaTheme="minorEastAsia"/>
            <w:lang w:eastAsia="zh-CN"/>
          </w:rPr>
          <w:t xml:space="preserve">For ACS guard RB, the required guard RB(s) are RB(s) between WUS signal edge and nearest edge of </w:t>
        </w:r>
        <w:proofErr w:type="spellStart"/>
        <w:r w:rsidRPr="00BF213F">
          <w:rPr>
            <w:rFonts w:eastAsiaTheme="minorEastAsia"/>
            <w:lang w:eastAsia="zh-CN"/>
          </w:rPr>
          <w:t>guardband</w:t>
        </w:r>
        <w:proofErr w:type="spellEnd"/>
        <w:r w:rsidRPr="00BF213F">
          <w:rPr>
            <w:rFonts w:eastAsiaTheme="minorEastAsia"/>
            <w:lang w:eastAsia="zh-CN"/>
          </w:rPr>
          <w:t xml:space="preserve"> in a configured NR transmission bandwidth</w:t>
        </w:r>
      </w:ins>
    </w:p>
    <w:p w14:paraId="4AC6E7FC" w14:textId="4D1B20FA" w:rsidR="00BF213F" w:rsidRDefault="00BF213F">
      <w:pPr>
        <w:ind w:left="568" w:hanging="168"/>
        <w:rPr>
          <w:ins w:id="15" w:author="Ruixin Wang (vivo)" w:date="2023-11-02T10:46:00Z"/>
          <w:rFonts w:eastAsiaTheme="minorEastAsia"/>
          <w:lang w:eastAsia="zh-CN"/>
        </w:rPr>
        <w:pPrChange w:id="16" w:author="Ruixin Wang (vivo)" w:date="2023-11-02T10:47:00Z">
          <w:pPr>
            <w:ind w:left="400" w:hangingChars="200" w:hanging="400"/>
          </w:pPr>
        </w:pPrChange>
      </w:pPr>
      <w:ins w:id="17" w:author="Ruixin Wang (vivo)" w:date="2023-11-02T10:46:00Z">
        <w:r w:rsidRPr="00E951C5">
          <w:rPr>
            <w:rFonts w:eastAsiaTheme="minorEastAsia"/>
            <w:lang w:val="en-US" w:eastAsia="zh-CN"/>
          </w:rPr>
          <w:t>-</w:t>
        </w:r>
        <w:r>
          <w:rPr>
            <w:rFonts w:eastAsiaTheme="minorEastAsia"/>
            <w:lang w:eastAsia="zh-CN"/>
          </w:rPr>
          <w:tab/>
        </w:r>
      </w:ins>
      <w:ins w:id="18" w:author="Ruixin Wang (vivo)" w:date="2023-11-02T10:47:00Z">
        <w:r w:rsidRPr="00BF213F">
          <w:rPr>
            <w:rFonts w:eastAsiaTheme="minorEastAsia"/>
            <w:lang w:eastAsia="zh-CN"/>
          </w:rPr>
          <w:t xml:space="preserve">It includes ASCS guard RB(s) (if allocated) and RBs (which may be used for NR transmission) between WUS carrier/BW edge and nearest edge of </w:t>
        </w:r>
        <w:proofErr w:type="spellStart"/>
        <w:r w:rsidRPr="00BF213F">
          <w:rPr>
            <w:rFonts w:eastAsiaTheme="minorEastAsia"/>
            <w:lang w:eastAsia="zh-CN"/>
          </w:rPr>
          <w:t>guardband</w:t>
        </w:r>
        <w:proofErr w:type="spellEnd"/>
        <w:r w:rsidRPr="00BF213F">
          <w:rPr>
            <w:rFonts w:eastAsiaTheme="minorEastAsia"/>
            <w:lang w:eastAsia="zh-CN"/>
          </w:rPr>
          <w:t xml:space="preserve"> in a configured NR transmission bandwidth as in spec TS 38.101-1</w:t>
        </w:r>
      </w:ins>
    </w:p>
    <w:p w14:paraId="493AEDCA" w14:textId="256DA229" w:rsidR="00BF213F" w:rsidRPr="00E951C5" w:rsidDel="00D56B67" w:rsidRDefault="00BF213F" w:rsidP="003A318B">
      <w:pPr>
        <w:ind w:left="400" w:hangingChars="200" w:hanging="400"/>
        <w:rPr>
          <w:del w:id="19" w:author="Ruixin Wang (vivo)" w:date="2023-11-02T10:47:00Z"/>
          <w:rFonts w:eastAsiaTheme="minorEastAsia"/>
          <w:lang w:eastAsia="zh-CN"/>
        </w:rPr>
      </w:pPr>
    </w:p>
    <w:p w14:paraId="0B84F74F" w14:textId="01B28303" w:rsidR="003A318B" w:rsidRDefault="003A318B" w:rsidP="003A318B">
      <w:pPr>
        <w:rPr>
          <w:rFonts w:eastAsiaTheme="minorEastAsia"/>
          <w:lang w:val="en-US" w:eastAsia="zh-CN"/>
        </w:rPr>
      </w:pPr>
      <w:r>
        <w:rPr>
          <w:rFonts w:eastAsiaTheme="minorEastAsia"/>
          <w:lang w:val="en-US" w:eastAsia="zh-CN"/>
        </w:rPr>
        <w:t>RAN4 agrees there is n</w:t>
      </w:r>
      <w:r w:rsidRPr="00E67001">
        <w:rPr>
          <w:rFonts w:eastAsiaTheme="minorEastAsia"/>
          <w:lang w:val="en-US" w:eastAsia="zh-CN"/>
        </w:rPr>
        <w:t xml:space="preserve">o need to restrict symmetric guard RBs </w:t>
      </w:r>
      <w:r>
        <w:rPr>
          <w:rFonts w:eastAsiaTheme="minorEastAsia"/>
          <w:lang w:val="en-US" w:eastAsia="zh-CN"/>
        </w:rPr>
        <w:t>for</w:t>
      </w:r>
      <w:r w:rsidRPr="00E67001">
        <w:rPr>
          <w:rFonts w:eastAsiaTheme="minorEastAsia"/>
          <w:lang w:val="en-US" w:eastAsia="zh-CN"/>
        </w:rPr>
        <w:t xml:space="preserve"> </w:t>
      </w:r>
      <w:r>
        <w:rPr>
          <w:rFonts w:eastAsiaTheme="minorEastAsia"/>
          <w:lang w:val="en-US" w:eastAsia="zh-CN"/>
        </w:rPr>
        <w:t xml:space="preserve">interference rejection of </w:t>
      </w:r>
      <w:r w:rsidRPr="00E67001">
        <w:rPr>
          <w:rFonts w:eastAsiaTheme="minorEastAsia"/>
          <w:lang w:val="en-US" w:eastAsia="zh-CN"/>
        </w:rPr>
        <w:t>WUS</w:t>
      </w:r>
      <w:ins w:id="20" w:author="Ruixin Wang (vivo)" w:date="2023-11-02T10:47:00Z">
        <w:r w:rsidR="00D56B67">
          <w:rPr>
            <w:rFonts w:eastAsiaTheme="minorEastAsia"/>
            <w:lang w:val="en-US" w:eastAsia="zh-CN"/>
          </w:rPr>
          <w:t>,</w:t>
        </w:r>
        <w:r w:rsidR="00D56B67" w:rsidRPr="00D56B67">
          <w:rPr>
            <w:rFonts w:eastAsia="等线"/>
          </w:rPr>
          <w:t xml:space="preserve"> </w:t>
        </w:r>
        <w:r w:rsidR="00D56B67">
          <w:rPr>
            <w:rFonts w:eastAsia="等线"/>
          </w:rPr>
          <w:t>both ACS and ASCS</w:t>
        </w:r>
      </w:ins>
      <w:r w:rsidRPr="00AA713A">
        <w:rPr>
          <w:rFonts w:eastAsiaTheme="minorEastAsia"/>
          <w:lang w:val="en-US" w:eastAsia="zh-CN"/>
        </w:rPr>
        <w:t>.</w:t>
      </w:r>
      <w:bookmarkStart w:id="21" w:name="_Toc142563824"/>
      <w:r>
        <w:rPr>
          <w:rFonts w:eastAsiaTheme="minorEastAsia"/>
          <w:lang w:val="en-US" w:eastAsia="zh-CN"/>
        </w:rPr>
        <w:t xml:space="preserve"> </w:t>
      </w:r>
    </w:p>
    <w:p w14:paraId="07103F1C" w14:textId="77777777" w:rsidR="003A318B" w:rsidRPr="00EF6BA7" w:rsidRDefault="003A318B" w:rsidP="003A318B">
      <w:r w:rsidRPr="00F225F2">
        <w:lastRenderedPageBreak/>
        <w:t>RAN4 suggests overall bandwidth of the wake-up signal in the NR channel i.e., desired signal along with all the required guard RBs shall fit in the maximum transmission bandwidth configuration as defined in</w:t>
      </w:r>
      <w:r>
        <w:t xml:space="preserve"> Table 5.3.2-1 of TS 38.101-1.</w:t>
      </w:r>
      <w:bookmarkEnd w:id="21"/>
    </w:p>
    <w:p w14:paraId="67B7314D" w14:textId="57FF7FEF" w:rsidR="00D56B67" w:rsidRDefault="003A318B">
      <w:pPr>
        <w:pStyle w:val="TH"/>
        <w:rPr>
          <w:ins w:id="22" w:author="Ruixin Wang (vivo)" w:date="2023-11-02T10:47:00Z"/>
        </w:rPr>
        <w:pPrChange w:id="23" w:author="Ruixin Wang (vivo)" w:date="2023-11-02T23:10:00Z">
          <w:pPr>
            <w:keepNext/>
            <w:keepLines/>
            <w:spacing w:before="60"/>
            <w:jc w:val="center"/>
          </w:pPr>
        </w:pPrChange>
      </w:pPr>
      <w:r w:rsidRPr="00270990">
        <w:t xml:space="preserve"> </w:t>
      </w:r>
      <w:del w:id="24" w:author="Ruixin Wang (vivo)" w:date="2023-11-02T10:47:00Z">
        <w:r w:rsidDel="00D56B67">
          <w:object w:dxaOrig="9315" w:dyaOrig="3945" w14:anchorId="63CC65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45pt;height:153.85pt" o:ole="">
              <v:imagedata r:id="rId9" o:title=""/>
            </v:shape>
            <o:OLEObject Type="Embed" ProgID="Visio.Drawing.15" ShapeID="_x0000_i1025" DrawAspect="Content" ObjectID="_1760521907" r:id="rId10"/>
          </w:object>
        </w:r>
      </w:del>
      <w:ins w:id="25" w:author="Ruixin Wang (vivo)" w:date="2023-11-02T10:47:00Z">
        <w:r w:rsidR="00D56B67">
          <w:object w:dxaOrig="9315" w:dyaOrig="3721" w14:anchorId="1128D850">
            <v:shape id="_x0000_i1026" type="#_x0000_t75" style="width:433.95pt;height:173.1pt" o:ole="">
              <v:imagedata r:id="rId11" o:title=""/>
            </v:shape>
            <o:OLEObject Type="Embed" ProgID="Visio.Drawing.15" ShapeID="_x0000_i1026" DrawAspect="Content" ObjectID="_1760521908" r:id="rId12"/>
          </w:object>
        </w:r>
      </w:ins>
    </w:p>
    <w:p w14:paraId="79EB3C33" w14:textId="77777777" w:rsidR="00D56B67" w:rsidRPr="007E60EA" w:rsidRDefault="00D56B67" w:rsidP="00D56B67">
      <w:pPr>
        <w:keepNext/>
        <w:keepLines/>
        <w:spacing w:before="60"/>
        <w:jc w:val="center"/>
        <w:rPr>
          <w:ins w:id="26" w:author="Ruixin Wang (vivo)" w:date="2023-11-02T10:47:00Z"/>
        </w:rPr>
      </w:pPr>
      <w:ins w:id="27" w:author="Ruixin Wang (vivo)" w:date="2023-11-02T10:47:00Z">
        <w:r w:rsidRPr="007E60EA">
          <w:t>(case 1: WUS within large NR channel)</w:t>
        </w:r>
      </w:ins>
    </w:p>
    <w:p w14:paraId="50715993" w14:textId="77777777" w:rsidR="00D56B67" w:rsidRDefault="00D56B67" w:rsidP="00D56B67">
      <w:pPr>
        <w:keepNext/>
        <w:keepLines/>
        <w:spacing w:before="60"/>
        <w:jc w:val="center"/>
        <w:rPr>
          <w:ins w:id="28" w:author="Ruixin Wang (vivo)" w:date="2023-11-02T10:47:00Z"/>
        </w:rPr>
      </w:pPr>
      <w:ins w:id="29" w:author="Ruixin Wang (vivo)" w:date="2023-11-02T10:47:00Z">
        <w:r>
          <w:object w:dxaOrig="6420" w:dyaOrig="3690" w14:anchorId="66FF3593">
            <v:shape id="_x0000_i1027" type="#_x0000_t75" style="width:321.05pt;height:184.45pt" o:ole="">
              <v:imagedata r:id="rId13" o:title=""/>
            </v:shape>
            <o:OLEObject Type="Embed" ProgID="Visio.Drawing.15" ShapeID="_x0000_i1027" DrawAspect="Content" ObjectID="_1760521909" r:id="rId14"/>
          </w:object>
        </w:r>
      </w:ins>
    </w:p>
    <w:p w14:paraId="27864FB8" w14:textId="77777777" w:rsidR="00D56B67" w:rsidRPr="007E60EA" w:rsidRDefault="00D56B67" w:rsidP="00D56B67">
      <w:pPr>
        <w:keepNext/>
        <w:keepLines/>
        <w:spacing w:before="60"/>
        <w:jc w:val="center"/>
        <w:rPr>
          <w:ins w:id="30" w:author="Ruixin Wang (vivo)" w:date="2023-11-02T10:47:00Z"/>
        </w:rPr>
      </w:pPr>
      <w:ins w:id="31" w:author="Ruixin Wang (vivo)" w:date="2023-11-02T10:47:00Z">
        <w:r w:rsidRPr="007E60EA">
          <w:t>(case 2: WUS within ~5MHz NR channel)</w:t>
        </w:r>
      </w:ins>
    </w:p>
    <w:p w14:paraId="76D5AD01" w14:textId="562B777F" w:rsidR="00D56B67" w:rsidRPr="00A1115A" w:rsidDel="00D56B67" w:rsidRDefault="00D56B67" w:rsidP="003A318B">
      <w:pPr>
        <w:pStyle w:val="TH"/>
        <w:rPr>
          <w:del w:id="32" w:author="Ruixin Wang (vivo)" w:date="2023-11-02T10:47:00Z"/>
          <w:noProof/>
          <w:lang w:val="en-US"/>
        </w:rPr>
      </w:pPr>
    </w:p>
    <w:p w14:paraId="7DF8950F" w14:textId="58444A6B" w:rsidR="003A318B" w:rsidRPr="003A318B" w:rsidRDefault="003A318B" w:rsidP="003A318B">
      <w:pPr>
        <w:pStyle w:val="TF"/>
        <w:rPr>
          <w:rFonts w:eastAsiaTheme="minorEastAsia" w:cs="v4.2.0"/>
          <w:lang w:eastAsia="en-US"/>
        </w:rPr>
      </w:pPr>
      <w:r w:rsidRPr="003A318B">
        <w:rPr>
          <w:rFonts w:eastAsiaTheme="minorEastAsia" w:cs="v4.2.0"/>
          <w:lang w:eastAsia="en-US"/>
        </w:rPr>
        <w:t xml:space="preserve">Figure 7.1.2.1-1: Definition of the </w:t>
      </w:r>
      <w:proofErr w:type="spellStart"/>
      <w:r w:rsidRPr="003A318B">
        <w:rPr>
          <w:rFonts w:eastAsiaTheme="minorEastAsia" w:cs="v4.2.0"/>
          <w:lang w:eastAsia="en-US"/>
        </w:rPr>
        <w:t>guardband</w:t>
      </w:r>
      <w:proofErr w:type="spellEnd"/>
      <w:r w:rsidRPr="003A318B">
        <w:rPr>
          <w:rFonts w:eastAsiaTheme="minorEastAsia" w:cs="v4.2.0"/>
          <w:lang w:eastAsia="en-US"/>
        </w:rPr>
        <w:t xml:space="preserve"> of NR channel and guard RB</w:t>
      </w:r>
      <w:ins w:id="33" w:author="Ruixin Wang (vivo)" w:date="2023-11-02T23:10:00Z">
        <w:r w:rsidR="00F95582">
          <w:rPr>
            <w:rFonts w:eastAsiaTheme="minorEastAsia" w:cs="v4.2.0"/>
            <w:lang w:eastAsia="en-US"/>
          </w:rPr>
          <w:t>s</w:t>
        </w:r>
      </w:ins>
      <w:r w:rsidRPr="003A318B">
        <w:rPr>
          <w:rFonts w:eastAsiaTheme="minorEastAsia" w:cs="v4.2.0"/>
          <w:lang w:eastAsia="en-US"/>
        </w:rPr>
        <w:t xml:space="preserve"> for </w:t>
      </w:r>
      <w:ins w:id="34" w:author="Ruixin Wang (vivo)" w:date="2023-11-02T10:48:00Z">
        <w:r w:rsidR="00D56B67">
          <w:rPr>
            <w:rFonts w:eastAsia="等线" w:cs="v4.2.0"/>
            <w:lang w:eastAsia="en-US"/>
          </w:rPr>
          <w:t xml:space="preserve">both </w:t>
        </w:r>
        <w:r w:rsidR="00D56B67" w:rsidRPr="00B537AA">
          <w:rPr>
            <w:rFonts w:eastAsia="等线" w:cs="v4.2.0"/>
            <w:lang w:eastAsia="en-US"/>
          </w:rPr>
          <w:t>LP-WUS</w:t>
        </w:r>
        <w:r w:rsidR="00D56B67">
          <w:rPr>
            <w:rFonts w:eastAsia="等线" w:cs="v4.2.0"/>
            <w:lang w:eastAsia="en-US"/>
          </w:rPr>
          <w:t xml:space="preserve"> ACS and ASCS</w:t>
        </w:r>
      </w:ins>
      <w:del w:id="35" w:author="Ruixin Wang (vivo)" w:date="2023-11-02T10:48:00Z">
        <w:r w:rsidRPr="003A318B" w:rsidDel="00D56B67">
          <w:rPr>
            <w:rFonts w:eastAsiaTheme="minorEastAsia" w:cs="v4.2.0"/>
            <w:lang w:eastAsia="en-US"/>
          </w:rPr>
          <w:delText>LP-WUS</w:delText>
        </w:r>
      </w:del>
    </w:p>
    <w:bookmarkEnd w:id="7"/>
    <w:p w14:paraId="4D311DF8" w14:textId="77777777" w:rsidR="00D56B67" w:rsidRDefault="00D56B67" w:rsidP="00D56B67">
      <w:pPr>
        <w:keepNext/>
        <w:keepLines/>
        <w:spacing w:before="60"/>
        <w:jc w:val="center"/>
        <w:rPr>
          <w:ins w:id="36" w:author="Ruixin Wang (vivo)" w:date="2023-11-02T10:48:00Z"/>
        </w:rPr>
      </w:pPr>
      <w:ins w:id="37" w:author="Ruixin Wang (vivo)" w:date="2023-11-02T10:48:00Z">
        <w:r>
          <w:object w:dxaOrig="6420" w:dyaOrig="3690" w14:anchorId="3AEA64FD">
            <v:shape id="_x0000_i1028" type="#_x0000_t75" style="width:320.55pt;height:184.45pt" o:ole="">
              <v:imagedata r:id="rId15" o:title=""/>
            </v:shape>
            <o:OLEObject Type="Embed" ProgID="Visio.Drawing.15" ShapeID="_x0000_i1028" DrawAspect="Content" ObjectID="_1760521910" r:id="rId16"/>
          </w:object>
        </w:r>
      </w:ins>
    </w:p>
    <w:p w14:paraId="705787AF" w14:textId="26F0DC19" w:rsidR="00D56B67" w:rsidRPr="00B537AA" w:rsidRDefault="00D56B67" w:rsidP="00D56B67">
      <w:pPr>
        <w:keepNext/>
        <w:keepLines/>
        <w:spacing w:before="60"/>
        <w:jc w:val="center"/>
        <w:rPr>
          <w:ins w:id="38" w:author="Ruixin Wang (vivo)" w:date="2023-11-02T10:48:00Z"/>
          <w:rFonts w:ascii="Arial" w:eastAsia="等线" w:hAnsi="Arial" w:cs="v4.2.0"/>
          <w:b/>
        </w:rPr>
      </w:pPr>
      <w:ins w:id="39" w:author="Ruixin Wang (vivo)" w:date="2023-11-02T10:48:00Z">
        <w:r w:rsidRPr="00B537AA">
          <w:rPr>
            <w:rFonts w:ascii="Arial" w:eastAsia="等线" w:hAnsi="Arial" w:cs="v4.2.0"/>
            <w:b/>
          </w:rPr>
          <w:t>Figure 7.1.2.1-</w:t>
        </w:r>
        <w:r>
          <w:rPr>
            <w:rFonts w:ascii="Arial" w:eastAsia="等线" w:hAnsi="Arial" w:cs="v4.2.0"/>
            <w:b/>
          </w:rPr>
          <w:t>2</w:t>
        </w:r>
        <w:r w:rsidRPr="00B537AA">
          <w:rPr>
            <w:rFonts w:ascii="Arial" w:eastAsia="等线" w:hAnsi="Arial" w:cs="v4.2.0"/>
            <w:b/>
          </w:rPr>
          <w:t xml:space="preserve">: Definition of the </w:t>
        </w:r>
        <w:proofErr w:type="spellStart"/>
        <w:r w:rsidRPr="00B537AA">
          <w:rPr>
            <w:rFonts w:ascii="Arial" w:eastAsia="等线" w:hAnsi="Arial" w:cs="v4.2.0"/>
            <w:b/>
          </w:rPr>
          <w:t>guardband</w:t>
        </w:r>
        <w:proofErr w:type="spellEnd"/>
        <w:r w:rsidRPr="00B537AA">
          <w:rPr>
            <w:rFonts w:ascii="Arial" w:eastAsia="等线" w:hAnsi="Arial" w:cs="v4.2.0"/>
            <w:b/>
          </w:rPr>
          <w:t xml:space="preserve"> of NR channel and guard RB</w:t>
        </w:r>
      </w:ins>
      <w:ins w:id="40" w:author="Ruixin Wang (vivo)" w:date="2023-11-02T23:10:00Z">
        <w:r w:rsidR="00F95582">
          <w:rPr>
            <w:rFonts w:ascii="Arial" w:eastAsia="等线" w:hAnsi="Arial" w:cs="v4.2.0"/>
            <w:b/>
          </w:rPr>
          <w:t>s</w:t>
        </w:r>
      </w:ins>
      <w:ins w:id="41" w:author="Ruixin Wang (vivo)" w:date="2023-11-02T10:48:00Z">
        <w:r w:rsidRPr="00B537AA">
          <w:rPr>
            <w:rFonts w:ascii="Arial" w:eastAsia="等线" w:hAnsi="Arial" w:cs="v4.2.0"/>
            <w:b/>
          </w:rPr>
          <w:t xml:space="preserve"> </w:t>
        </w:r>
        <w:r>
          <w:rPr>
            <w:rFonts w:ascii="Arial" w:eastAsia="等线" w:hAnsi="Arial" w:cs="v4.2.0"/>
            <w:b/>
          </w:rPr>
          <w:t xml:space="preserve">only </w:t>
        </w:r>
        <w:r w:rsidRPr="00B537AA">
          <w:rPr>
            <w:rFonts w:ascii="Arial" w:eastAsia="等线" w:hAnsi="Arial" w:cs="v4.2.0"/>
            <w:b/>
          </w:rPr>
          <w:t>for LP-WUS</w:t>
        </w:r>
        <w:r>
          <w:rPr>
            <w:rFonts w:ascii="Arial" w:eastAsia="等线" w:hAnsi="Arial" w:cs="v4.2.0"/>
            <w:b/>
          </w:rPr>
          <w:t xml:space="preserve"> ACS</w:t>
        </w:r>
      </w:ins>
    </w:p>
    <w:p w14:paraId="0C3FB15F" w14:textId="77777777" w:rsidR="00D56B67" w:rsidRPr="00E951C5" w:rsidRDefault="00D56B67" w:rsidP="003A318B">
      <w:pPr>
        <w:rPr>
          <w:rFonts w:eastAsiaTheme="minorEastAsia"/>
          <w:b/>
          <w:lang w:eastAsia="zh-CN"/>
        </w:rPr>
      </w:pPr>
    </w:p>
    <w:p w14:paraId="4BADBE9F"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6376C01D" w14:textId="77777777" w:rsidR="003A318B" w:rsidRDefault="003A318B" w:rsidP="003A318B">
      <w:r w:rsidRPr="005E1BD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t xml:space="preserve"> </w:t>
      </w:r>
    </w:p>
    <w:p w14:paraId="5DB4F705" w14:textId="77777777" w:rsidR="003A318B" w:rsidRDefault="003A318B" w:rsidP="003A318B">
      <w:r>
        <w:t xml:space="preserve">In general, NR </w:t>
      </w:r>
      <w:r w:rsidRPr="002723CB">
        <w:t>ACS</w:t>
      </w:r>
      <w:r>
        <w:t xml:space="preserve"> requirement</w:t>
      </w:r>
      <w:r w:rsidRPr="002723CB">
        <w:t xml:space="preserve"> is derived based on co-existence study to meet max 5% throughput loss</w:t>
      </w:r>
      <w:r>
        <w:t xml:space="preserve"> metric. While </w:t>
      </w:r>
      <w:r w:rsidRPr="005C38CC">
        <w:t xml:space="preserve">for LP-WUS, the purpose in the study of ACS is not for justification of co-existence between contained LP-WUS and adjacent NR carrier, but to evaluate the </w:t>
      </w:r>
      <w:r>
        <w:t>required</w:t>
      </w:r>
      <w:r w:rsidRPr="005C38CC">
        <w:t xml:space="preserve"> guard RBs in-between the different signals</w:t>
      </w:r>
      <w:r>
        <w:t xml:space="preserve">. Given the WUS waveform would be different from NR signal, the traditional throughput loss metric </w:t>
      </w:r>
      <w:proofErr w:type="spellStart"/>
      <w:r>
        <w:t>can not</w:t>
      </w:r>
      <w:proofErr w:type="spellEnd"/>
      <w:r>
        <w:t xml:space="preserve"> be reused. Therefore, RAN4 agrees to </w:t>
      </w:r>
      <w:r w:rsidRPr="00390E41">
        <w:t xml:space="preserve">focus on the evaluation of </w:t>
      </w:r>
      <w:r>
        <w:t xml:space="preserve">required </w:t>
      </w:r>
      <w:r w:rsidRPr="00390E41">
        <w:t>guard RB rather than ACS requirements</w:t>
      </w:r>
      <w:r>
        <w:t xml:space="preserve"> with co-existence simulation. </w:t>
      </w:r>
    </w:p>
    <w:p w14:paraId="02755688" w14:textId="77777777" w:rsidR="003A318B" w:rsidRPr="00E951C5" w:rsidRDefault="003A318B" w:rsidP="003A318B">
      <w:pPr>
        <w:rPr>
          <w:rFonts w:eastAsiaTheme="minorEastAsia"/>
          <w:lang w:eastAsia="zh-CN"/>
        </w:rPr>
      </w:pPr>
      <w:r>
        <w:rPr>
          <w:rFonts w:eastAsiaTheme="minorEastAsia" w:hint="eastAsia"/>
          <w:lang w:eastAsia="zh-CN"/>
        </w:rPr>
        <w:t>F</w:t>
      </w:r>
      <w:r>
        <w:rPr>
          <w:rFonts w:eastAsiaTheme="minorEastAsia"/>
          <w:lang w:eastAsia="zh-CN"/>
        </w:rPr>
        <w:t>ramework in RAN4 to evaluate ACS and ASCS vs guard RBs:</w:t>
      </w:r>
    </w:p>
    <w:p w14:paraId="6A855F78" w14:textId="77777777" w:rsidR="003A318B" w:rsidRPr="00B61E74" w:rsidRDefault="003A318B" w:rsidP="003A318B">
      <w:pPr>
        <w:numPr>
          <w:ilvl w:val="0"/>
          <w:numId w:val="15"/>
        </w:numPr>
      </w:pPr>
      <w:r w:rsidRPr="00B61E74">
        <w:t xml:space="preserve">ACS and ASCS </w:t>
      </w:r>
      <w:r>
        <w:t>guard RB</w:t>
      </w:r>
      <w:r w:rsidRPr="00B61E74">
        <w:t xml:space="preserve"> can be evaluated based on the following aspects: </w:t>
      </w:r>
    </w:p>
    <w:p w14:paraId="19AC640D" w14:textId="77777777" w:rsidR="003A318B" w:rsidRPr="00B61E74" w:rsidRDefault="003A318B" w:rsidP="003A318B">
      <w:pPr>
        <w:numPr>
          <w:ilvl w:val="1"/>
          <w:numId w:val="15"/>
        </w:numPr>
      </w:pPr>
      <w:r w:rsidRPr="00B61E74">
        <w:t>Typical filter characteristic, e.g.</w:t>
      </w:r>
      <w:r>
        <w:t>,</w:t>
      </w:r>
      <w:r w:rsidRPr="00B61E74">
        <w:t xml:space="preserve"> filter order, pass BW, cut-off frequency </w:t>
      </w:r>
    </w:p>
    <w:p w14:paraId="05870EF5" w14:textId="77777777" w:rsidR="003A318B" w:rsidRPr="00B61E74" w:rsidRDefault="003A318B" w:rsidP="003A318B">
      <w:pPr>
        <w:numPr>
          <w:ilvl w:val="1"/>
          <w:numId w:val="15"/>
        </w:numPr>
      </w:pPr>
      <w:r w:rsidRPr="00B61E74">
        <w:t xml:space="preserve">Guard RB size </w:t>
      </w:r>
    </w:p>
    <w:p w14:paraId="29558461" w14:textId="77777777" w:rsidR="003A318B" w:rsidRPr="00B61E74" w:rsidRDefault="003A318B" w:rsidP="003A318B">
      <w:pPr>
        <w:numPr>
          <w:ilvl w:val="1"/>
          <w:numId w:val="15"/>
        </w:numPr>
      </w:pPr>
      <w:r w:rsidRPr="00B61E74">
        <w:t xml:space="preserve">RF impairment can also be considered </w:t>
      </w:r>
    </w:p>
    <w:p w14:paraId="50C439A1" w14:textId="65A86761" w:rsidR="003A318B" w:rsidRDefault="003A318B" w:rsidP="003A318B">
      <w:pPr>
        <w:numPr>
          <w:ilvl w:val="0"/>
          <w:numId w:val="15"/>
        </w:numPr>
      </w:pPr>
      <w:r w:rsidRPr="00C005C5">
        <w:t>RAN4 adopt</w:t>
      </w:r>
      <w:r w:rsidR="00B309F7">
        <w:t>s</w:t>
      </w:r>
      <w:r w:rsidRPr="00C005C5">
        <w:t xml:space="preserve"> two approaches for guard RB evaluation, i.e., filter suppression level analysis and link level simulation</w:t>
      </w:r>
    </w:p>
    <w:p w14:paraId="12E3BEC4" w14:textId="77777777" w:rsidR="003A318B" w:rsidRPr="00B61E74" w:rsidRDefault="003A318B" w:rsidP="003A318B">
      <w:pPr>
        <w:numPr>
          <w:ilvl w:val="0"/>
          <w:numId w:val="15"/>
        </w:numPr>
      </w:pPr>
      <w:r w:rsidRPr="00B61E74">
        <w:t xml:space="preserve">Averaged power attenuation at ACS or ASCS frequency range </w:t>
      </w:r>
    </w:p>
    <w:p w14:paraId="461A208C" w14:textId="77777777" w:rsidR="003A318B" w:rsidRPr="00B61E74" w:rsidRDefault="003A318B" w:rsidP="003A318B">
      <w:pPr>
        <w:numPr>
          <w:ilvl w:val="0"/>
          <w:numId w:val="15"/>
        </w:numPr>
      </w:pPr>
      <w:r w:rsidRPr="00B61E74">
        <w:t>FFS whether SINR of the wanted signal at detector input is needed</w:t>
      </w:r>
    </w:p>
    <w:p w14:paraId="735F6F4D" w14:textId="77777777" w:rsidR="003A318B" w:rsidRPr="00B61E74" w:rsidRDefault="003A318B" w:rsidP="003A318B">
      <w:pPr>
        <w:numPr>
          <w:ilvl w:val="0"/>
          <w:numId w:val="15"/>
        </w:numPr>
      </w:pPr>
      <w:r w:rsidRPr="00B61E74">
        <w:t>FFS whether use ICS to instead ASCS</w:t>
      </w:r>
    </w:p>
    <w:p w14:paraId="2F3DD203" w14:textId="77777777" w:rsidR="003A318B" w:rsidRPr="00B61E74" w:rsidRDefault="003A318B" w:rsidP="003A318B">
      <w:pPr>
        <w:numPr>
          <w:ilvl w:val="0"/>
          <w:numId w:val="15"/>
        </w:numPr>
      </w:pPr>
      <w:r w:rsidRPr="00B61E74">
        <w:t>FFS Coexistence-simulation-based framework can also be considered</w:t>
      </w:r>
    </w:p>
    <w:p w14:paraId="71AE8C70" w14:textId="77777777" w:rsidR="003A318B" w:rsidRPr="00B61E74" w:rsidRDefault="003A318B" w:rsidP="003A318B">
      <w:pPr>
        <w:numPr>
          <w:ilvl w:val="1"/>
          <w:numId w:val="15"/>
        </w:numPr>
      </w:pPr>
      <w:r w:rsidRPr="00B61E74">
        <w:t>FFS on details of coexistence study (if needed) of LP-WUS</w:t>
      </w:r>
    </w:p>
    <w:p w14:paraId="504E8C3D" w14:textId="77777777" w:rsidR="003A318B" w:rsidRPr="00B61E74" w:rsidRDefault="003A318B" w:rsidP="003A318B">
      <w:pPr>
        <w:numPr>
          <w:ilvl w:val="1"/>
          <w:numId w:val="15"/>
        </w:numPr>
      </w:pPr>
      <w:r w:rsidRPr="00B61E74">
        <w:t>Coverage should be considered</w:t>
      </w:r>
    </w:p>
    <w:p w14:paraId="7066DB32" w14:textId="77777777" w:rsidR="003A318B" w:rsidRPr="00E951C5" w:rsidRDefault="003A318B" w:rsidP="003A318B">
      <w:r>
        <w:rPr>
          <w:rFonts w:eastAsiaTheme="minorEastAsia"/>
          <w:lang w:eastAsia="zh-CN"/>
        </w:rPr>
        <w:t xml:space="preserve">RAN4 </w:t>
      </w:r>
      <w:r w:rsidRPr="00B61E74">
        <w:rPr>
          <w:rFonts w:eastAsiaTheme="minorEastAsia"/>
          <w:lang w:eastAsia="zh-CN"/>
        </w:rPr>
        <w:t>Consider a limited set of WUS scenarios in table below for study purpose in RAN4</w:t>
      </w:r>
      <w:r>
        <w:rPr>
          <w:rFonts w:eastAsiaTheme="minorEastAsia"/>
          <w:lang w:eastAsia="zh-CN"/>
        </w:rPr>
        <w:t>, as shown in Table 7.1.2.2-1.</w:t>
      </w:r>
    </w:p>
    <w:p w14:paraId="34F4019B"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7.1.2.2-1: Common LP-WUS evaluation parameters for ACS</w:t>
      </w:r>
    </w:p>
    <w:tbl>
      <w:tblPr>
        <w:tblStyle w:val="afc"/>
        <w:tblW w:w="0" w:type="auto"/>
        <w:jc w:val="center"/>
        <w:tblLook w:val="04A0" w:firstRow="1" w:lastRow="0" w:firstColumn="1" w:lastColumn="0" w:noHBand="0" w:noVBand="1"/>
      </w:tblPr>
      <w:tblGrid>
        <w:gridCol w:w="3828"/>
        <w:gridCol w:w="4956"/>
      </w:tblGrid>
      <w:tr w:rsidR="003A318B" w:rsidRPr="00455355" w14:paraId="4C9C926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FEE5547" w14:textId="77777777" w:rsidR="003A318B" w:rsidRPr="003A318B" w:rsidRDefault="003A318B" w:rsidP="00B61610">
            <w:pPr>
              <w:pStyle w:val="TAL"/>
              <w:rPr>
                <w:szCs w:val="21"/>
              </w:rPr>
            </w:pPr>
            <w:r w:rsidRPr="003A318B">
              <w:rPr>
                <w:szCs w:val="21"/>
              </w:rPr>
              <w:t>NR RF channel BW</w:t>
            </w:r>
          </w:p>
        </w:tc>
        <w:tc>
          <w:tcPr>
            <w:tcW w:w="4956" w:type="dxa"/>
            <w:tcBorders>
              <w:top w:val="single" w:sz="4" w:space="0" w:color="auto"/>
              <w:left w:val="single" w:sz="4" w:space="0" w:color="auto"/>
              <w:bottom w:val="single" w:sz="4" w:space="0" w:color="auto"/>
              <w:right w:val="single" w:sz="4" w:space="0" w:color="auto"/>
            </w:tcBorders>
          </w:tcPr>
          <w:p w14:paraId="454A4096" w14:textId="77777777" w:rsidR="003A318B" w:rsidRPr="003A318B" w:rsidRDefault="003A318B" w:rsidP="00B61610">
            <w:pPr>
              <w:pStyle w:val="TAL"/>
              <w:rPr>
                <w:szCs w:val="21"/>
              </w:rPr>
            </w:pPr>
            <w:r w:rsidRPr="003A318B">
              <w:rPr>
                <w:szCs w:val="21"/>
              </w:rPr>
              <w:t>20MHz/100MHz</w:t>
            </w:r>
            <w:r w:rsidRPr="003A318B" w:rsidDel="00A53678">
              <w:rPr>
                <w:szCs w:val="21"/>
              </w:rPr>
              <w:t xml:space="preserve"> </w:t>
            </w:r>
            <w:r w:rsidRPr="003A318B">
              <w:rPr>
                <w:szCs w:val="21"/>
              </w:rPr>
              <w:t>for 5MHz WUS</w:t>
            </w:r>
          </w:p>
        </w:tc>
      </w:tr>
      <w:tr w:rsidR="003A318B" w:rsidRPr="00455355" w14:paraId="2CA1BB8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DA895EA" w14:textId="77777777" w:rsidR="003A318B" w:rsidRPr="003A318B" w:rsidRDefault="003A318B" w:rsidP="00B61610">
            <w:pPr>
              <w:pStyle w:val="TAL"/>
              <w:rPr>
                <w:szCs w:val="21"/>
              </w:rPr>
            </w:pPr>
            <w:proofErr w:type="spellStart"/>
            <w:r w:rsidRPr="003A318B">
              <w:rPr>
                <w:szCs w:val="21"/>
              </w:rPr>
              <w:t>Guardband</w:t>
            </w:r>
            <w:proofErr w:type="spellEnd"/>
            <w:r w:rsidRPr="003A318B">
              <w:rPr>
                <w:szCs w:val="21"/>
              </w:rPr>
              <w:t xml:space="preserve"> of NR channel</w:t>
            </w:r>
          </w:p>
        </w:tc>
        <w:tc>
          <w:tcPr>
            <w:tcW w:w="4956" w:type="dxa"/>
            <w:tcBorders>
              <w:top w:val="single" w:sz="4" w:space="0" w:color="auto"/>
              <w:left w:val="single" w:sz="4" w:space="0" w:color="auto"/>
              <w:bottom w:val="single" w:sz="4" w:space="0" w:color="auto"/>
              <w:right w:val="single" w:sz="4" w:space="0" w:color="auto"/>
            </w:tcBorders>
          </w:tcPr>
          <w:p w14:paraId="378C0375" w14:textId="77777777" w:rsidR="003A318B" w:rsidRPr="003A318B" w:rsidRDefault="003A318B" w:rsidP="00B61610">
            <w:pPr>
              <w:pStyle w:val="TAL"/>
              <w:rPr>
                <w:szCs w:val="21"/>
              </w:rPr>
            </w:pPr>
            <w:r w:rsidRPr="003A318B">
              <w:rPr>
                <w:szCs w:val="21"/>
              </w:rPr>
              <w:t>Unchanged, defined in Clause 5.3.3 in TS 38.101-1.</w:t>
            </w:r>
          </w:p>
          <w:p w14:paraId="116D63FE" w14:textId="77777777" w:rsidR="003A318B" w:rsidRPr="003A318B" w:rsidRDefault="003A318B" w:rsidP="00B61610">
            <w:pPr>
              <w:pStyle w:val="TAL"/>
              <w:rPr>
                <w:szCs w:val="21"/>
              </w:rPr>
            </w:pPr>
            <w:r w:rsidRPr="003A318B">
              <w:rPr>
                <w:szCs w:val="21"/>
              </w:rPr>
              <w:t>810kHz for wanted cell1 20MHz (5MHz WUS at edge), and 510kHz for interference cell2 5MHz.</w:t>
            </w:r>
          </w:p>
        </w:tc>
      </w:tr>
      <w:tr w:rsidR="003A318B" w:rsidRPr="00455355" w14:paraId="1C77036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A2E821" w14:textId="77777777" w:rsidR="003A318B" w:rsidRPr="003A318B" w:rsidRDefault="003A318B" w:rsidP="00B61610">
            <w:pPr>
              <w:pStyle w:val="TAL"/>
              <w:rPr>
                <w:szCs w:val="21"/>
              </w:rPr>
            </w:pPr>
            <w:r w:rsidRPr="003A318B">
              <w:rPr>
                <w:szCs w:val="21"/>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BB01088" w14:textId="77777777" w:rsidR="003A318B" w:rsidRPr="003A318B" w:rsidRDefault="003A318B" w:rsidP="00B61610">
            <w:pPr>
              <w:pStyle w:val="TAL"/>
              <w:rPr>
                <w:szCs w:val="21"/>
              </w:rPr>
            </w:pPr>
            <w:r w:rsidRPr="003A318B">
              <w:rPr>
                <w:szCs w:val="21"/>
              </w:rPr>
              <w:t>Max 5.04 MHz</w:t>
            </w:r>
          </w:p>
        </w:tc>
      </w:tr>
      <w:tr w:rsidR="003A318B" w:rsidRPr="00455355" w14:paraId="43E9C68A"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CC96F24" w14:textId="77777777" w:rsidR="003A318B" w:rsidRPr="003A318B" w:rsidRDefault="003A318B" w:rsidP="00B61610">
            <w:pPr>
              <w:pStyle w:val="TAL"/>
              <w:rPr>
                <w:szCs w:val="21"/>
              </w:rPr>
            </w:pPr>
            <w:r w:rsidRPr="003A318B">
              <w:rPr>
                <w:szCs w:val="21"/>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76B975D1" w14:textId="77777777" w:rsidR="003A318B" w:rsidRPr="003A318B" w:rsidRDefault="003A318B" w:rsidP="00B61610">
            <w:pPr>
              <w:pStyle w:val="TAL"/>
              <w:rPr>
                <w:szCs w:val="21"/>
              </w:rPr>
            </w:pPr>
            <w:r w:rsidRPr="003A318B">
              <w:rPr>
                <w:szCs w:val="21"/>
              </w:rPr>
              <w:t xml:space="preserve">24 RB (15kHz SCS) or 12 RB (30kHz SCS) within 5.04 MHz; </w:t>
            </w:r>
          </w:p>
        </w:tc>
      </w:tr>
      <w:tr w:rsidR="003A318B" w:rsidRPr="00455355" w14:paraId="2B14EB3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A728075" w14:textId="77777777" w:rsidR="003A318B" w:rsidRPr="003A318B" w:rsidRDefault="003A318B" w:rsidP="00B61610">
            <w:pPr>
              <w:pStyle w:val="TAL"/>
              <w:rPr>
                <w:szCs w:val="21"/>
              </w:rPr>
            </w:pPr>
            <w:r w:rsidRPr="003A318B">
              <w:rPr>
                <w:szCs w:val="21"/>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5B71107" w14:textId="77777777" w:rsidR="003A318B" w:rsidRPr="003A318B" w:rsidRDefault="003A318B" w:rsidP="00B61610">
            <w:pPr>
              <w:pStyle w:val="TAL"/>
              <w:rPr>
                <w:szCs w:val="21"/>
              </w:rPr>
            </w:pPr>
            <w:r w:rsidRPr="003A318B">
              <w:rPr>
                <w:szCs w:val="21"/>
              </w:rPr>
              <w:t xml:space="preserve">Edge of channel, i.e., close to </w:t>
            </w:r>
            <w:proofErr w:type="spellStart"/>
            <w:r w:rsidRPr="003A318B">
              <w:rPr>
                <w:szCs w:val="21"/>
              </w:rPr>
              <w:t>guardband</w:t>
            </w:r>
            <w:proofErr w:type="spellEnd"/>
          </w:p>
        </w:tc>
      </w:tr>
      <w:tr w:rsidR="003A318B" w:rsidRPr="00455355" w14:paraId="4EB93F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90AD97" w14:textId="77777777" w:rsidR="003A318B" w:rsidRPr="003A318B" w:rsidRDefault="003A318B" w:rsidP="00B61610">
            <w:pPr>
              <w:pStyle w:val="TAL"/>
              <w:rPr>
                <w:szCs w:val="21"/>
              </w:rPr>
            </w:pPr>
            <w:r w:rsidRPr="003A318B">
              <w:rPr>
                <w:szCs w:val="21"/>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560696D" w14:textId="77777777" w:rsidR="003A318B" w:rsidRPr="003A318B" w:rsidRDefault="003A318B" w:rsidP="00B61610">
            <w:pPr>
              <w:pStyle w:val="TAL"/>
              <w:rPr>
                <w:szCs w:val="21"/>
              </w:rPr>
            </w:pPr>
            <w:r w:rsidRPr="003A318B">
              <w:rPr>
                <w:szCs w:val="21"/>
              </w:rPr>
              <w:t xml:space="preserve">0 RB, 0.5RB,1RB, 2RB, 3RB </w:t>
            </w:r>
          </w:p>
        </w:tc>
      </w:tr>
      <w:tr w:rsidR="003A318B" w:rsidRPr="00455355" w14:paraId="77193A0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D2A1ED" w14:textId="77777777" w:rsidR="003A318B" w:rsidRPr="003A318B" w:rsidRDefault="003A318B" w:rsidP="00B61610">
            <w:pPr>
              <w:pStyle w:val="TAL"/>
              <w:rPr>
                <w:szCs w:val="21"/>
              </w:rPr>
            </w:pPr>
            <w:r w:rsidRPr="003A318B">
              <w:rPr>
                <w:szCs w:val="21"/>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329AC8E1" w14:textId="77777777" w:rsidR="003A318B" w:rsidRPr="003A318B" w:rsidRDefault="003A318B" w:rsidP="00B61610">
            <w:pPr>
              <w:pStyle w:val="TAL"/>
              <w:rPr>
                <w:szCs w:val="21"/>
              </w:rPr>
            </w:pPr>
            <w:r w:rsidRPr="003A318B">
              <w:rPr>
                <w:szCs w:val="21"/>
              </w:rPr>
              <w:t xml:space="preserve">5MHz with </w:t>
            </w:r>
            <w:proofErr w:type="spellStart"/>
            <w:r w:rsidRPr="003A318B">
              <w:rPr>
                <w:szCs w:val="21"/>
              </w:rPr>
              <w:t>guardband</w:t>
            </w:r>
            <w:proofErr w:type="spellEnd"/>
            <w:r w:rsidRPr="003A318B">
              <w:rPr>
                <w:szCs w:val="21"/>
              </w:rPr>
              <w:t xml:space="preserve"> </w:t>
            </w:r>
          </w:p>
        </w:tc>
      </w:tr>
      <w:tr w:rsidR="003A318B" w:rsidRPr="00455355" w14:paraId="087268A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DD3F3AA" w14:textId="77777777" w:rsidR="003A318B" w:rsidRPr="003A318B" w:rsidRDefault="003A318B" w:rsidP="00B61610">
            <w:pPr>
              <w:pStyle w:val="TAL"/>
              <w:rPr>
                <w:szCs w:val="21"/>
              </w:rPr>
            </w:pPr>
            <w:r w:rsidRPr="003A318B">
              <w:rPr>
                <w:szCs w:val="21"/>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737816B" w14:textId="77777777" w:rsidR="003A318B" w:rsidRPr="003A318B" w:rsidRDefault="003A318B" w:rsidP="00B61610">
            <w:pPr>
              <w:pStyle w:val="TAL"/>
              <w:rPr>
                <w:szCs w:val="21"/>
              </w:rPr>
            </w:pPr>
            <w:r w:rsidRPr="003A318B">
              <w:rPr>
                <w:szCs w:val="21"/>
              </w:rPr>
              <w:t>2nd to 5th order Butterworth</w:t>
            </w:r>
          </w:p>
          <w:p w14:paraId="576CDCB5" w14:textId="77777777" w:rsidR="003A318B" w:rsidRPr="00455355" w:rsidRDefault="003A318B" w:rsidP="00B61610">
            <w:pPr>
              <w:pStyle w:val="TAL"/>
              <w:rPr>
                <w:szCs w:val="21"/>
              </w:rPr>
            </w:pPr>
            <w:r w:rsidRPr="00D10F2D">
              <w:rPr>
                <w:szCs w:val="21"/>
              </w:rPr>
              <w:t>lowpass@ baseband</w:t>
            </w:r>
          </w:p>
          <w:p w14:paraId="065BE8BE" w14:textId="77777777" w:rsidR="003A318B" w:rsidRPr="00455355" w:rsidRDefault="003A318B" w:rsidP="00B61610">
            <w:pPr>
              <w:pStyle w:val="TAL"/>
              <w:rPr>
                <w:szCs w:val="21"/>
              </w:rPr>
            </w:pPr>
            <w:r w:rsidRPr="00455355">
              <w:rPr>
                <w:szCs w:val="21"/>
              </w:rPr>
              <w:t>bandpass@100</w:t>
            </w:r>
            <w:r>
              <w:rPr>
                <w:szCs w:val="21"/>
              </w:rPr>
              <w:t xml:space="preserve"> </w:t>
            </w:r>
            <w:r w:rsidRPr="00455355">
              <w:rPr>
                <w:szCs w:val="21"/>
              </w:rPr>
              <w:t>MHz</w:t>
            </w:r>
          </w:p>
          <w:p w14:paraId="0EFC8476" w14:textId="77777777" w:rsidR="003A318B" w:rsidRPr="003A318B" w:rsidRDefault="003A318B" w:rsidP="00B61610">
            <w:pPr>
              <w:pStyle w:val="TAL"/>
              <w:rPr>
                <w:szCs w:val="21"/>
              </w:rPr>
            </w:pPr>
            <w:r w:rsidRPr="00455355">
              <w:rPr>
                <w:szCs w:val="21"/>
              </w:rPr>
              <w:t>bandpass@2.6</w:t>
            </w:r>
            <w:r>
              <w:rPr>
                <w:szCs w:val="21"/>
              </w:rPr>
              <w:t xml:space="preserve"> </w:t>
            </w:r>
            <w:r w:rsidRPr="00455355">
              <w:rPr>
                <w:szCs w:val="21"/>
              </w:rPr>
              <w:t>GHz</w:t>
            </w:r>
          </w:p>
        </w:tc>
      </w:tr>
      <w:tr w:rsidR="003A318B" w:rsidRPr="00455355" w14:paraId="43221CC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824A016" w14:textId="77777777" w:rsidR="003A318B" w:rsidRPr="003A318B" w:rsidRDefault="003A318B" w:rsidP="00B61610">
            <w:pPr>
              <w:pStyle w:val="TAL"/>
              <w:rPr>
                <w:szCs w:val="21"/>
              </w:rPr>
            </w:pPr>
            <w:r w:rsidRPr="003A318B">
              <w:rPr>
                <w:szCs w:val="21"/>
              </w:rPr>
              <w:t>Filter passband BW</w:t>
            </w:r>
          </w:p>
        </w:tc>
        <w:tc>
          <w:tcPr>
            <w:tcW w:w="4956" w:type="dxa"/>
            <w:tcBorders>
              <w:top w:val="single" w:sz="4" w:space="0" w:color="auto"/>
              <w:left w:val="single" w:sz="4" w:space="0" w:color="auto"/>
              <w:bottom w:val="single" w:sz="4" w:space="0" w:color="auto"/>
              <w:right w:val="single" w:sz="4" w:space="0" w:color="auto"/>
            </w:tcBorders>
          </w:tcPr>
          <w:p w14:paraId="201E3D4B" w14:textId="77777777" w:rsidR="003A318B" w:rsidRPr="003A318B" w:rsidRDefault="003A318B" w:rsidP="00B61610">
            <w:pPr>
              <w:pStyle w:val="TAL"/>
              <w:rPr>
                <w:szCs w:val="21"/>
              </w:rPr>
            </w:pPr>
            <w:r w:rsidRPr="003A318B">
              <w:rPr>
                <w:szCs w:val="21"/>
              </w:rPr>
              <w:t>Same as WUS bandwidth (number of RBs)</w:t>
            </w:r>
          </w:p>
        </w:tc>
      </w:tr>
      <w:tr w:rsidR="003A318B" w:rsidRPr="00455355" w14:paraId="30A41C8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EB77A94" w14:textId="77777777" w:rsidR="003A318B" w:rsidRPr="003A318B" w:rsidRDefault="003A318B" w:rsidP="00B61610">
            <w:pPr>
              <w:pStyle w:val="TAL"/>
              <w:rPr>
                <w:szCs w:val="21"/>
              </w:rPr>
            </w:pPr>
            <w:r w:rsidRPr="003A318B">
              <w:rPr>
                <w:szCs w:val="21"/>
              </w:rPr>
              <w:t>Target ACS</w:t>
            </w:r>
          </w:p>
        </w:tc>
        <w:tc>
          <w:tcPr>
            <w:tcW w:w="4956" w:type="dxa"/>
            <w:tcBorders>
              <w:top w:val="single" w:sz="4" w:space="0" w:color="auto"/>
              <w:left w:val="single" w:sz="4" w:space="0" w:color="auto"/>
              <w:bottom w:val="single" w:sz="4" w:space="0" w:color="auto"/>
              <w:right w:val="single" w:sz="4" w:space="0" w:color="auto"/>
            </w:tcBorders>
          </w:tcPr>
          <w:p w14:paraId="2FE649A5" w14:textId="77777777" w:rsidR="003A318B" w:rsidRPr="003A318B" w:rsidRDefault="003A318B" w:rsidP="00B61610">
            <w:pPr>
              <w:pStyle w:val="TAL"/>
              <w:rPr>
                <w:szCs w:val="21"/>
              </w:rPr>
            </w:pPr>
            <w:r w:rsidRPr="003A318B">
              <w:rPr>
                <w:szCs w:val="21"/>
              </w:rPr>
              <w:t>TBD; reuse NR value as starting point</w:t>
            </w:r>
          </w:p>
        </w:tc>
      </w:tr>
      <w:tr w:rsidR="003A318B" w:rsidRPr="00455355" w14:paraId="6E7DA1A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2E73BDD" w14:textId="77777777" w:rsidR="003A318B" w:rsidRPr="003A318B" w:rsidRDefault="003A318B" w:rsidP="00B61610">
            <w:pPr>
              <w:pStyle w:val="TAL"/>
              <w:rPr>
                <w:szCs w:val="21"/>
              </w:rPr>
            </w:pPr>
            <w:r w:rsidRPr="003A318B">
              <w:rPr>
                <w:szCs w:val="21"/>
              </w:rPr>
              <w:t>Target WUS SNR</w:t>
            </w:r>
          </w:p>
        </w:tc>
        <w:tc>
          <w:tcPr>
            <w:tcW w:w="4956" w:type="dxa"/>
            <w:tcBorders>
              <w:top w:val="single" w:sz="4" w:space="0" w:color="auto"/>
              <w:left w:val="single" w:sz="4" w:space="0" w:color="auto"/>
              <w:bottom w:val="single" w:sz="4" w:space="0" w:color="auto"/>
              <w:right w:val="single" w:sz="4" w:space="0" w:color="auto"/>
            </w:tcBorders>
          </w:tcPr>
          <w:p w14:paraId="1BF05871" w14:textId="77777777" w:rsidR="003A318B" w:rsidRPr="003A318B" w:rsidRDefault="003A318B" w:rsidP="00B61610">
            <w:pPr>
              <w:pStyle w:val="TAL"/>
              <w:rPr>
                <w:szCs w:val="21"/>
              </w:rPr>
            </w:pPr>
            <w:r w:rsidRPr="003A318B">
              <w:rPr>
                <w:szCs w:val="21"/>
              </w:rPr>
              <w:t>TBD</w:t>
            </w:r>
          </w:p>
        </w:tc>
      </w:tr>
      <w:tr w:rsidR="003A318B" w:rsidRPr="00455355" w14:paraId="09F45B6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AF126D" w14:textId="77777777" w:rsidR="003A318B" w:rsidRPr="003A318B" w:rsidRDefault="003A318B" w:rsidP="00B61610">
            <w:pPr>
              <w:pStyle w:val="TAL"/>
              <w:rPr>
                <w:szCs w:val="21"/>
              </w:rPr>
            </w:pPr>
            <w:r w:rsidRPr="003A318B">
              <w:rPr>
                <w:szCs w:val="21"/>
              </w:rPr>
              <w:t>WUS SNR condition</w:t>
            </w:r>
          </w:p>
        </w:tc>
        <w:tc>
          <w:tcPr>
            <w:tcW w:w="4956" w:type="dxa"/>
            <w:tcBorders>
              <w:top w:val="single" w:sz="4" w:space="0" w:color="auto"/>
              <w:left w:val="single" w:sz="4" w:space="0" w:color="auto"/>
              <w:bottom w:val="single" w:sz="4" w:space="0" w:color="auto"/>
              <w:right w:val="single" w:sz="4" w:space="0" w:color="auto"/>
            </w:tcBorders>
          </w:tcPr>
          <w:p w14:paraId="2B62D78F" w14:textId="77777777" w:rsidR="003A318B" w:rsidRPr="003A318B" w:rsidRDefault="003A318B" w:rsidP="00B61610">
            <w:pPr>
              <w:pStyle w:val="TAL"/>
              <w:rPr>
                <w:szCs w:val="21"/>
              </w:rPr>
            </w:pPr>
            <w:r w:rsidRPr="003A318B">
              <w:rPr>
                <w:szCs w:val="21"/>
              </w:rPr>
              <w:t>TBD</w:t>
            </w:r>
          </w:p>
        </w:tc>
      </w:tr>
      <w:tr w:rsidR="003A318B" w:rsidRPr="00455355" w14:paraId="131BF5A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621DDB" w14:textId="77777777" w:rsidR="003A318B" w:rsidRPr="003A318B" w:rsidRDefault="003A318B" w:rsidP="00B61610">
            <w:pPr>
              <w:pStyle w:val="TAL"/>
              <w:rPr>
                <w:szCs w:val="21"/>
              </w:rPr>
            </w:pPr>
            <w:r w:rsidRPr="003A318B">
              <w:rPr>
                <w:szCs w:val="21"/>
              </w:rPr>
              <w:t>NR power level</w:t>
            </w:r>
          </w:p>
        </w:tc>
        <w:tc>
          <w:tcPr>
            <w:tcW w:w="4956" w:type="dxa"/>
            <w:tcBorders>
              <w:top w:val="single" w:sz="4" w:space="0" w:color="auto"/>
              <w:left w:val="single" w:sz="4" w:space="0" w:color="auto"/>
              <w:bottom w:val="single" w:sz="4" w:space="0" w:color="auto"/>
              <w:right w:val="single" w:sz="4" w:space="0" w:color="auto"/>
            </w:tcBorders>
          </w:tcPr>
          <w:p w14:paraId="15204C4D" w14:textId="77777777" w:rsidR="003A318B" w:rsidRPr="003A318B" w:rsidRDefault="003A318B" w:rsidP="00B61610">
            <w:pPr>
              <w:pStyle w:val="TAL"/>
              <w:rPr>
                <w:szCs w:val="21"/>
              </w:rPr>
            </w:pPr>
            <w:r w:rsidRPr="003A318B">
              <w:rPr>
                <w:szCs w:val="21"/>
              </w:rPr>
              <w:t>TBD</w:t>
            </w:r>
          </w:p>
        </w:tc>
      </w:tr>
      <w:tr w:rsidR="003A318B" w:rsidRPr="00455355" w14:paraId="6D791F1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2AAB1D3" w14:textId="77777777" w:rsidR="003A318B" w:rsidRPr="003A318B" w:rsidRDefault="003A318B" w:rsidP="00B61610">
            <w:pPr>
              <w:pStyle w:val="TAL"/>
              <w:rPr>
                <w:szCs w:val="21"/>
              </w:rPr>
            </w:pPr>
            <w:r w:rsidRPr="003A318B">
              <w:rPr>
                <w:szCs w:val="21"/>
              </w:rPr>
              <w:t>RF impairment</w:t>
            </w:r>
          </w:p>
        </w:tc>
        <w:tc>
          <w:tcPr>
            <w:tcW w:w="4956" w:type="dxa"/>
            <w:tcBorders>
              <w:top w:val="single" w:sz="4" w:space="0" w:color="auto"/>
              <w:left w:val="single" w:sz="4" w:space="0" w:color="auto"/>
              <w:bottom w:val="single" w:sz="4" w:space="0" w:color="auto"/>
              <w:right w:val="single" w:sz="4" w:space="0" w:color="auto"/>
            </w:tcBorders>
          </w:tcPr>
          <w:p w14:paraId="5974B60E" w14:textId="77777777" w:rsidR="003A318B" w:rsidRPr="003A318B" w:rsidRDefault="003A318B" w:rsidP="00B61610">
            <w:pPr>
              <w:pStyle w:val="TAL"/>
              <w:rPr>
                <w:szCs w:val="21"/>
              </w:rPr>
            </w:pPr>
            <w:r w:rsidRPr="003A318B">
              <w:rPr>
                <w:szCs w:val="21"/>
              </w:rPr>
              <w:t xml:space="preserve">Max. </w:t>
            </w:r>
            <w:proofErr w:type="spellStart"/>
            <w:r w:rsidRPr="003A318B">
              <w:rPr>
                <w:szCs w:val="21"/>
              </w:rPr>
              <w:t>Center</w:t>
            </w:r>
            <w:proofErr w:type="spellEnd"/>
            <w:r w:rsidRPr="003A318B">
              <w:rPr>
                <w:szCs w:val="21"/>
              </w:rPr>
              <w:t xml:space="preserve"> frequency offset based on companies report</w:t>
            </w:r>
          </w:p>
        </w:tc>
      </w:tr>
      <w:tr w:rsidR="003A318B" w:rsidRPr="00455355" w14:paraId="5730FD5D"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5AAA6D53" w14:textId="77777777" w:rsidR="003A318B" w:rsidRPr="003A318B" w:rsidRDefault="003A318B" w:rsidP="00B61610">
            <w:pPr>
              <w:pStyle w:val="TAL"/>
              <w:rPr>
                <w:szCs w:val="21"/>
              </w:rPr>
            </w:pPr>
            <w:r w:rsidRPr="003A318B">
              <w:rPr>
                <w:szCs w:val="21"/>
              </w:rPr>
              <w:t xml:space="preserve">Note 1: For easy evaluation, the number of allocated WUS RBs is fixed. The number of Guard RBs is changed. </w:t>
            </w:r>
          </w:p>
        </w:tc>
      </w:tr>
    </w:tbl>
    <w:p w14:paraId="0D74CE6D" w14:textId="77777777" w:rsidR="003A318B" w:rsidRDefault="003A318B" w:rsidP="003A318B">
      <w:pPr>
        <w:rPr>
          <w:rFonts w:eastAsiaTheme="minorEastAsia"/>
          <w:lang w:eastAsia="zh-CN"/>
        </w:rPr>
      </w:pPr>
    </w:p>
    <w:p w14:paraId="551FE5D1" w14:textId="77777777" w:rsidR="003A318B" w:rsidRPr="00390A92" w:rsidRDefault="003A318B" w:rsidP="003A318B">
      <w:pPr>
        <w:rPr>
          <w:rFonts w:eastAsiaTheme="minorEastAsia"/>
          <w:lang w:val="en-US" w:eastAsia="zh-CN"/>
        </w:rPr>
      </w:pPr>
      <w:r w:rsidRPr="00390A92">
        <w:rPr>
          <w:rFonts w:eastAsiaTheme="minorEastAsia" w:hint="eastAsia"/>
          <w:lang w:val="en-US" w:eastAsia="zh-CN"/>
        </w:rPr>
        <w:t>T</w:t>
      </w:r>
      <w:r w:rsidRPr="00390A92">
        <w:rPr>
          <w:rFonts w:eastAsiaTheme="minorEastAsia"/>
          <w:lang w:val="en-US" w:eastAsia="zh-CN"/>
        </w:rPr>
        <w:t xml:space="preserve">he frequency response of </w:t>
      </w:r>
      <w:r>
        <w:rPr>
          <w:rFonts w:eastAsiaTheme="minorEastAsia"/>
          <w:lang w:val="en-US" w:eastAsia="zh-CN"/>
        </w:rPr>
        <w:t>2</w:t>
      </w:r>
      <w:r>
        <w:rPr>
          <w:rFonts w:eastAsiaTheme="minorEastAsia"/>
          <w:vertAlign w:val="superscript"/>
          <w:lang w:val="en-US" w:eastAsia="zh-CN"/>
        </w:rPr>
        <w:t>n</w:t>
      </w:r>
      <w:r w:rsidRPr="00390A92">
        <w:rPr>
          <w:rFonts w:eastAsiaTheme="minorEastAsia"/>
          <w:vertAlign w:val="superscript"/>
          <w:lang w:val="en-US" w:eastAsia="zh-CN"/>
        </w:rPr>
        <w:t>d</w:t>
      </w:r>
      <w:r w:rsidRPr="00390A92">
        <w:rPr>
          <w:rFonts w:eastAsiaTheme="minorEastAsia"/>
          <w:lang w:val="en-US" w:eastAsia="zh-CN"/>
        </w:rPr>
        <w:t xml:space="preserve"> </w:t>
      </w:r>
      <w:r>
        <w:rPr>
          <w:rFonts w:eastAsiaTheme="minorEastAsia"/>
          <w:lang w:val="en-US" w:eastAsia="zh-CN"/>
        </w:rPr>
        <w:t>to</w:t>
      </w:r>
      <w:r w:rsidRPr="00390A92">
        <w:rPr>
          <w:rFonts w:eastAsiaTheme="minorEastAsia"/>
          <w:lang w:val="en-US" w:eastAsia="zh-CN"/>
        </w:rPr>
        <w:t xml:space="preserve"> 5</w:t>
      </w:r>
      <w:r w:rsidRPr="00390A92">
        <w:rPr>
          <w:rFonts w:eastAsiaTheme="minorEastAsia"/>
          <w:vertAlign w:val="superscript"/>
          <w:lang w:val="en-US" w:eastAsia="zh-CN"/>
        </w:rPr>
        <w:t>th</w:t>
      </w:r>
      <w:r w:rsidRPr="00390A92">
        <w:rPr>
          <w:rFonts w:eastAsiaTheme="minorEastAsia"/>
          <w:lang w:val="en-US" w:eastAsia="zh-CN"/>
        </w:rPr>
        <w:t xml:space="preserve"> order </w:t>
      </w:r>
      <w:r w:rsidRPr="00390A92">
        <w:rPr>
          <w:rFonts w:eastAsiaTheme="minorEastAsia" w:hint="eastAsia"/>
          <w:lang w:val="en-US" w:eastAsia="zh-CN"/>
        </w:rPr>
        <w:t>Butter</w:t>
      </w:r>
      <w:r w:rsidRPr="00390A92">
        <w:rPr>
          <w:rFonts w:eastAsiaTheme="minorEastAsia"/>
          <w:lang w:val="en-US" w:eastAsia="zh-CN"/>
        </w:rPr>
        <w:t>worth filters are shown as below:</w:t>
      </w:r>
    </w:p>
    <w:p w14:paraId="43C061EF" w14:textId="77777777" w:rsidR="003A318B" w:rsidRDefault="003A318B" w:rsidP="003A318B">
      <w:pPr>
        <w:spacing w:after="120"/>
        <w:jc w:val="center"/>
      </w:pPr>
      <w:r>
        <w:rPr>
          <w:noProof/>
        </w:rPr>
        <w:drawing>
          <wp:inline distT="0" distB="0" distL="0" distR="0" wp14:anchorId="6035B6D2" wp14:editId="07B385DC">
            <wp:extent cx="2452494" cy="1840036"/>
            <wp:effectExtent l="0" t="0" r="508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Pr>
          <w:noProof/>
        </w:rPr>
        <w:drawing>
          <wp:inline distT="0" distB="0" distL="0" distR="0" wp14:anchorId="0D230E29" wp14:editId="14E2E814">
            <wp:extent cx="2452495" cy="1840036"/>
            <wp:effectExtent l="0" t="0" r="508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4679F3F4" w14:textId="77777777" w:rsidR="003A318B" w:rsidRDefault="003A318B" w:rsidP="003A318B">
      <w:pPr>
        <w:spacing w:after="120"/>
        <w:jc w:val="center"/>
      </w:pPr>
      <w:r>
        <w:rPr>
          <w:noProof/>
        </w:rPr>
        <w:drawing>
          <wp:inline distT="0" distB="0" distL="0" distR="0" wp14:anchorId="5FEE0F0C" wp14:editId="4AC419A6">
            <wp:extent cx="2484208" cy="1863829"/>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Pr>
          <w:noProof/>
        </w:rPr>
        <w:drawing>
          <wp:inline distT="0" distB="0" distL="0" distR="0" wp14:anchorId="6018CA6C" wp14:editId="321A7843">
            <wp:extent cx="2443206" cy="183306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4F90A138"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7.1.2.2-1: Frequency response of Butterworth filters</w:t>
      </w:r>
    </w:p>
    <w:p w14:paraId="7A85C96A" w14:textId="34315B5A" w:rsidR="003A318B" w:rsidDel="00F95582" w:rsidRDefault="003A318B" w:rsidP="003A318B">
      <w:pPr>
        <w:rPr>
          <w:del w:id="42" w:author="Ruixin Wang (vivo)" w:date="2023-11-02T23:10:00Z"/>
          <w:rFonts w:eastAsiaTheme="minorEastAsia"/>
          <w:lang w:val="en-US" w:eastAsia="zh-CN"/>
        </w:rPr>
      </w:pPr>
    </w:p>
    <w:p w14:paraId="798CF32C" w14:textId="77777777" w:rsidR="003A318B" w:rsidRDefault="003A318B" w:rsidP="003A318B">
      <w:pPr>
        <w:spacing w:after="120"/>
      </w:pPr>
      <w:r>
        <w:t xml:space="preserve">For ACS guard RB evaluation, RAN4 focus on the WUS at the edge of NR channel case, as shown in Figure </w:t>
      </w:r>
      <w:r w:rsidRPr="00595BD0">
        <w:t>7.1.2.2-</w:t>
      </w:r>
      <w:r>
        <w:t>2.</w:t>
      </w:r>
    </w:p>
    <w:p w14:paraId="2F59CF01" w14:textId="77777777" w:rsidR="003A318B" w:rsidRDefault="003A318B" w:rsidP="003A318B">
      <w:pPr>
        <w:spacing w:after="120"/>
        <w:jc w:val="center"/>
      </w:pPr>
      <w:r>
        <w:object w:dxaOrig="10873" w:dyaOrig="4609" w14:anchorId="3369739D">
          <v:shape id="_x0000_i1029" type="#_x0000_t75" style="width:381.2pt;height:161.75pt" o:ole="">
            <v:imagedata r:id="rId21" o:title=""/>
          </v:shape>
          <o:OLEObject Type="Embed" ProgID="Visio.Drawing.15" ShapeID="_x0000_i1029" DrawAspect="Content" ObjectID="_1760521911" r:id="rId22"/>
        </w:object>
      </w:r>
    </w:p>
    <w:p w14:paraId="2367221F" w14:textId="77777777" w:rsidR="003A318B" w:rsidRPr="003A318B" w:rsidRDefault="003A318B" w:rsidP="003A318B">
      <w:pPr>
        <w:pStyle w:val="TF"/>
        <w:rPr>
          <w:rFonts w:eastAsiaTheme="minorEastAsia" w:cs="v4.2.0"/>
          <w:b w:val="0"/>
        </w:rPr>
      </w:pPr>
      <w:r w:rsidRPr="003A318B">
        <w:rPr>
          <w:rFonts w:eastAsiaTheme="minorEastAsia" w:cs="v4.2.0"/>
          <w:lang w:eastAsia="en-US"/>
        </w:rPr>
        <w:t xml:space="preserve">Figure 7.1.2.2-2: </w:t>
      </w:r>
      <w:bookmarkStart w:id="43" w:name="_Hlk142251404"/>
      <w:r w:rsidRPr="003A318B">
        <w:rPr>
          <w:rFonts w:eastAsiaTheme="minorEastAsia" w:cs="v4.2.0"/>
          <w:lang w:eastAsia="en-US"/>
        </w:rPr>
        <w:t>WUS at the edge of NR channel</w:t>
      </w:r>
      <w:bookmarkEnd w:id="43"/>
    </w:p>
    <w:p w14:paraId="7CD0EB0A" w14:textId="7F651C5A" w:rsidR="00335BE8" w:rsidRPr="00A130DF" w:rsidRDefault="00335BE8" w:rsidP="00335BE8">
      <w:pPr>
        <w:rPr>
          <w:b/>
        </w:rPr>
      </w:pPr>
      <w:bookmarkStart w:id="44" w:name="_Hlk149643611"/>
      <w:r>
        <w:rPr>
          <w:rFonts w:eastAsiaTheme="minorEastAsia"/>
          <w:b/>
          <w:lang w:eastAsia="zh-CN"/>
        </w:rPr>
        <w:t>Conclusions</w:t>
      </w:r>
      <w:r w:rsidRPr="00A130DF">
        <w:rPr>
          <w:b/>
        </w:rPr>
        <w:t xml:space="preserve"> </w:t>
      </w:r>
      <w:r>
        <w:rPr>
          <w:b/>
        </w:rPr>
        <w:t>for RAN4 ACS guard RB analysis:</w:t>
      </w:r>
    </w:p>
    <w:p w14:paraId="75D5DAA3" w14:textId="02789A0D" w:rsidR="00335BE8" w:rsidRDefault="00335BE8" w:rsidP="00335BE8">
      <w:pPr>
        <w:rPr>
          <w:rFonts w:eastAsiaTheme="minorEastAsia"/>
          <w:lang w:eastAsia="zh-CN"/>
        </w:rPr>
      </w:pPr>
      <w:r>
        <w:rPr>
          <w:rFonts w:eastAsiaTheme="minorEastAsia"/>
          <w:lang w:eastAsia="zh-CN"/>
        </w:rPr>
        <w:t xml:space="preserve">Based on the analysis above, RAN4 </w:t>
      </w:r>
      <w:r w:rsidR="00C91255" w:rsidRPr="00141F20">
        <w:rPr>
          <w:rFonts w:eastAsiaTheme="minorEastAsia"/>
          <w:lang w:eastAsia="zh-CN"/>
        </w:rPr>
        <w:t>observed</w:t>
      </w:r>
      <w:r>
        <w:rPr>
          <w:rFonts w:eastAsiaTheme="minorEastAsia"/>
          <w:lang w:eastAsia="zh-CN"/>
        </w:rPr>
        <w:t xml:space="preserve"> that f</w:t>
      </w:r>
      <w:r w:rsidRPr="00B30BD7">
        <w:rPr>
          <w:rFonts w:eastAsiaTheme="minorEastAsia"/>
          <w:lang w:eastAsia="zh-CN"/>
        </w:rPr>
        <w:t xml:space="preserve">or 5th order filter, the guard RB number </w:t>
      </w:r>
      <w:r>
        <w:rPr>
          <w:rFonts w:eastAsiaTheme="minorEastAsia"/>
          <w:lang w:eastAsia="zh-CN"/>
        </w:rPr>
        <w:t xml:space="preserve">for LP-WUS ACS </w:t>
      </w:r>
      <w:r w:rsidRPr="00B30BD7">
        <w:rPr>
          <w:rFonts w:eastAsiaTheme="minorEastAsia"/>
          <w:lang w:eastAsia="zh-CN"/>
        </w:rPr>
        <w:t xml:space="preserve">is in the range of </w:t>
      </w:r>
      <w:r w:rsidR="00141F20">
        <w:rPr>
          <w:rFonts w:eastAsiaTheme="minorEastAsia"/>
          <w:lang w:eastAsia="zh-CN"/>
        </w:rPr>
        <w:t>[</w:t>
      </w:r>
      <w:r w:rsidRPr="00B30BD7">
        <w:rPr>
          <w:rFonts w:eastAsiaTheme="minorEastAsia"/>
          <w:lang w:eastAsia="zh-CN"/>
        </w:rPr>
        <w:t>1RB ~ 3RBs</w:t>
      </w:r>
      <w:r w:rsidR="00141F20">
        <w:rPr>
          <w:rFonts w:eastAsiaTheme="minorEastAsia"/>
          <w:lang w:eastAsia="zh-CN"/>
        </w:rPr>
        <w:t>]</w:t>
      </w:r>
      <w:r w:rsidRPr="00B30BD7">
        <w:rPr>
          <w:rFonts w:eastAsiaTheme="minorEastAsia"/>
          <w:lang w:eastAsia="zh-CN"/>
        </w:rPr>
        <w:t xml:space="preserve"> for 30KHz SCS, or </w:t>
      </w:r>
      <w:r w:rsidR="00141F20">
        <w:rPr>
          <w:rFonts w:eastAsiaTheme="minorEastAsia"/>
          <w:lang w:eastAsia="zh-CN"/>
        </w:rPr>
        <w:t>[</w:t>
      </w:r>
      <w:r w:rsidRPr="00B30BD7">
        <w:rPr>
          <w:rFonts w:eastAsiaTheme="minorEastAsia"/>
          <w:lang w:eastAsia="zh-CN"/>
        </w:rPr>
        <w:t>2RBs ~6RBs</w:t>
      </w:r>
      <w:r w:rsidR="00141F20">
        <w:rPr>
          <w:rFonts w:eastAsiaTheme="minorEastAsia"/>
          <w:lang w:eastAsia="zh-CN"/>
        </w:rPr>
        <w:t>]</w:t>
      </w:r>
      <w:r w:rsidRPr="00B30BD7">
        <w:rPr>
          <w:rFonts w:eastAsiaTheme="minorEastAsia"/>
          <w:lang w:eastAsia="zh-CN"/>
        </w:rPr>
        <w:t xml:space="preserve"> for 15KHz SCS.</w:t>
      </w:r>
      <w:r>
        <w:rPr>
          <w:rFonts w:eastAsiaTheme="minorEastAsia"/>
          <w:lang w:eastAsia="zh-CN"/>
        </w:rPr>
        <w:t xml:space="preserve"> </w:t>
      </w:r>
    </w:p>
    <w:p w14:paraId="56E3C488" w14:textId="4ADBB7F7" w:rsidR="00C91255" w:rsidRPr="003A318B" w:rsidRDefault="00F95582">
      <w:pPr>
        <w:ind w:left="568" w:hanging="284"/>
        <w:rPr>
          <w:rFonts w:eastAsiaTheme="minorEastAsia"/>
          <w:lang w:eastAsia="zh-CN"/>
        </w:rPr>
        <w:pPrChange w:id="45" w:author="Ruixin Wang (vivo)" w:date="2023-11-02T23:11:00Z">
          <w:pPr/>
        </w:pPrChange>
      </w:pPr>
      <w:ins w:id="46" w:author="Ruixin Wang (vivo)" w:date="2023-11-02T23:11:00Z">
        <w:r>
          <w:rPr>
            <w:rFonts w:eastAsiaTheme="minorEastAsia"/>
            <w:lang w:eastAsia="zh-CN"/>
          </w:rPr>
          <w:t>-</w:t>
        </w:r>
        <w:r>
          <w:rPr>
            <w:rFonts w:eastAsiaTheme="minorEastAsia"/>
            <w:lang w:eastAsia="zh-CN"/>
          </w:rPr>
          <w:tab/>
        </w:r>
      </w:ins>
      <w:del w:id="47" w:author="Ruixin Wang (vivo)" w:date="2023-11-02T23:11:00Z">
        <w:r w:rsidR="00C91255" w:rsidDel="00F95582">
          <w:rPr>
            <w:rFonts w:eastAsiaTheme="minorEastAsia"/>
            <w:lang w:eastAsia="zh-CN"/>
          </w:rPr>
          <w:tab/>
        </w:r>
      </w:del>
      <w:del w:id="48" w:author="Ruixin Wang (vivo)" w:date="2023-11-02T23:10:00Z">
        <w:r w:rsidR="00C91255" w:rsidDel="00F95582">
          <w:rPr>
            <w:rFonts w:eastAsiaTheme="minorEastAsia"/>
            <w:lang w:eastAsia="zh-CN"/>
          </w:rPr>
          <w:delText>-</w:delText>
        </w:r>
        <w:r w:rsidR="00C91255" w:rsidDel="00F95582">
          <w:rPr>
            <w:rFonts w:eastAsiaTheme="minorEastAsia"/>
            <w:lang w:eastAsia="zh-CN"/>
          </w:rPr>
          <w:tab/>
        </w:r>
      </w:del>
      <w:r w:rsidR="00C91255" w:rsidRPr="00C91255">
        <w:rPr>
          <w:rFonts w:eastAsiaTheme="minorEastAsia"/>
          <w:lang w:eastAsia="zh-CN"/>
        </w:rPr>
        <w:t>The analysis from companies did not comprehensively consider all impairments, and individual results are missing the impact of one or many of the following: phase noise, non-linearity, frequency error, implementation margin</w:t>
      </w:r>
    </w:p>
    <w:p w14:paraId="4B9E0CFF" w14:textId="77777777" w:rsidR="00F95582" w:rsidRDefault="00F95582" w:rsidP="00335BE8">
      <w:pPr>
        <w:spacing w:after="120"/>
        <w:rPr>
          <w:ins w:id="49" w:author="Ruixin Wang (vivo)" w:date="2023-11-02T23:11:00Z"/>
        </w:rPr>
      </w:pPr>
      <w:bookmarkStart w:id="50" w:name="_Hlk148080994"/>
      <w:bookmarkEnd w:id="44"/>
    </w:p>
    <w:p w14:paraId="510DDE53" w14:textId="28C93FB7" w:rsidR="00335BE8" w:rsidRPr="00335BE8" w:rsidRDefault="00335BE8" w:rsidP="00335BE8">
      <w:pPr>
        <w:spacing w:after="120"/>
      </w:pPr>
      <w:r>
        <w:t>C</w:t>
      </w:r>
      <w:r w:rsidRPr="00335BE8">
        <w:t>ompanies</w:t>
      </w:r>
      <w:r>
        <w:t>’ input on simulation analysis of ACS</w:t>
      </w:r>
      <w:r w:rsidRPr="00335BE8">
        <w:t xml:space="preserve"> have been </w:t>
      </w:r>
      <w:r>
        <w:t>presented</w:t>
      </w:r>
      <w:r w:rsidRPr="00335BE8">
        <w:t xml:space="preserve"> as following:</w:t>
      </w:r>
    </w:p>
    <w:bookmarkEnd w:id="50"/>
    <w:p w14:paraId="53BED5A1" w14:textId="77777777" w:rsidR="003A318B" w:rsidRPr="003A318B" w:rsidRDefault="003A318B" w:rsidP="003A318B">
      <w:pPr>
        <w:spacing w:after="120"/>
        <w:rPr>
          <w:b/>
          <w:bCs/>
        </w:rPr>
      </w:pPr>
      <w:r w:rsidRPr="003A318B">
        <w:rPr>
          <w:b/>
          <w:bCs/>
        </w:rPr>
        <w:t xml:space="preserve">Filter suppression level analysis: </w:t>
      </w:r>
    </w:p>
    <w:p w14:paraId="5B166D62" w14:textId="77777777" w:rsidR="003A318B" w:rsidRDefault="003A318B" w:rsidP="003A318B">
      <w:pPr>
        <w:spacing w:after="120"/>
      </w:pPr>
      <w:r>
        <w:t>For filter suppression level calculation, the suppression level is calculated with a</w:t>
      </w:r>
      <w:r w:rsidRPr="00D45B37">
        <w:t>veraged power attenuation at ACS frequency range</w:t>
      </w:r>
      <w:r>
        <w:t>.</w:t>
      </w:r>
    </w:p>
    <w:p w14:paraId="066F3806" w14:textId="11D26666" w:rsidR="003A318B" w:rsidDel="00BE52D3" w:rsidRDefault="003A318B" w:rsidP="003A318B">
      <w:pPr>
        <w:spacing w:after="120"/>
        <w:rPr>
          <w:del w:id="51" w:author="Ruixin Wang (vivo)" w:date="2023-11-03T12:58:00Z"/>
        </w:rPr>
      </w:pPr>
    </w:p>
    <w:p w14:paraId="73C4F579"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660A251B" w14:textId="77777777" w:rsidR="003A318B"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7.1.2.2-1</w:t>
      </w:r>
      <w:r>
        <w:t xml:space="preserve"> below. CFO from 0ppm~200ppm is considered as RF impairment impacts.</w:t>
      </w:r>
    </w:p>
    <w:p w14:paraId="2E3E6A48"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 xml:space="preserve">Table 7.1.2.2-2: Required number of Guard RBs for 5MHz ACS </w:t>
      </w:r>
    </w:p>
    <w:tbl>
      <w:tblPr>
        <w:tblStyle w:val="afc"/>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14:paraId="767240E5" w14:textId="77777777" w:rsidTr="00B61610">
        <w:trPr>
          <w:jc w:val="center"/>
        </w:trPr>
        <w:tc>
          <w:tcPr>
            <w:tcW w:w="1144" w:type="dxa"/>
            <w:vMerge w:val="restart"/>
            <w:vAlign w:val="center"/>
          </w:tcPr>
          <w:p w14:paraId="2B800E18" w14:textId="77777777" w:rsidR="003A318B" w:rsidRPr="003A318B" w:rsidRDefault="003A318B" w:rsidP="00B61610">
            <w:pPr>
              <w:pStyle w:val="TAH"/>
              <w:rPr>
                <w:rFonts w:eastAsiaTheme="minorEastAsia"/>
              </w:rPr>
            </w:pPr>
            <w:r w:rsidRPr="003A318B">
              <w:rPr>
                <w:rFonts w:eastAsiaTheme="minorEastAsia"/>
                <w:lang w:eastAsia="en-US"/>
              </w:rPr>
              <w:t>Filter order</w:t>
            </w:r>
          </w:p>
        </w:tc>
        <w:tc>
          <w:tcPr>
            <w:tcW w:w="2280" w:type="dxa"/>
            <w:gridSpan w:val="2"/>
            <w:tcBorders>
              <w:bottom w:val="single" w:sz="4" w:space="0" w:color="auto"/>
            </w:tcBorders>
          </w:tcPr>
          <w:p w14:paraId="6AA98290" w14:textId="77777777" w:rsidR="003A318B" w:rsidRPr="003A318B" w:rsidRDefault="003A318B" w:rsidP="00B61610">
            <w:pPr>
              <w:pStyle w:val="TAH"/>
              <w:rPr>
                <w:rFonts w:eastAsiaTheme="minorEastAsia"/>
              </w:rPr>
            </w:pPr>
          </w:p>
        </w:tc>
        <w:tc>
          <w:tcPr>
            <w:tcW w:w="4872" w:type="dxa"/>
            <w:gridSpan w:val="5"/>
          </w:tcPr>
          <w:p w14:paraId="0402B1F9" w14:textId="77777777" w:rsidR="003A318B" w:rsidRPr="003A318B" w:rsidRDefault="003A318B" w:rsidP="00B61610">
            <w:pPr>
              <w:pStyle w:val="TAH"/>
              <w:rPr>
                <w:rFonts w:eastAsiaTheme="minorEastAsia"/>
              </w:rPr>
            </w:pPr>
            <w:r w:rsidRPr="003A318B">
              <w:rPr>
                <w:rFonts w:eastAsiaTheme="minorEastAsia"/>
                <w:lang w:eastAsia="en-US"/>
              </w:rPr>
              <w:t xml:space="preserve">ACS, </w:t>
            </w:r>
            <w:proofErr w:type="spellStart"/>
            <w:r w:rsidRPr="003A318B">
              <w:rPr>
                <w:rFonts w:eastAsiaTheme="minorEastAsia"/>
                <w:lang w:eastAsia="en-US"/>
              </w:rPr>
              <w:t>BW</w:t>
            </w:r>
            <w:r w:rsidRPr="003A318B">
              <w:rPr>
                <w:rFonts w:eastAsiaTheme="minorEastAsia"/>
                <w:vertAlign w:val="subscript"/>
                <w:lang w:eastAsia="en-US"/>
              </w:rPr>
              <w:t>interference</w:t>
            </w:r>
            <w:proofErr w:type="spellEnd"/>
            <w:r w:rsidRPr="003A318B">
              <w:rPr>
                <w:rFonts w:eastAsiaTheme="minorEastAsia"/>
                <w:lang w:eastAsia="en-US"/>
              </w:rPr>
              <w:t xml:space="preserve"> = 5MHz</w:t>
            </w:r>
          </w:p>
        </w:tc>
      </w:tr>
      <w:tr w:rsidR="003A318B" w14:paraId="53E9D8FF" w14:textId="77777777" w:rsidTr="00B61610">
        <w:trPr>
          <w:trHeight w:val="355"/>
          <w:jc w:val="center"/>
        </w:trPr>
        <w:tc>
          <w:tcPr>
            <w:tcW w:w="1144" w:type="dxa"/>
            <w:vMerge/>
            <w:tcBorders>
              <w:bottom w:val="single" w:sz="4" w:space="0" w:color="auto"/>
            </w:tcBorders>
          </w:tcPr>
          <w:p w14:paraId="18308E2D" w14:textId="77777777" w:rsidR="003A318B" w:rsidRPr="003A318B" w:rsidRDefault="003A318B" w:rsidP="00B61610">
            <w:pPr>
              <w:pStyle w:val="TAH"/>
              <w:rPr>
                <w:rFonts w:eastAsiaTheme="minorEastAsia"/>
              </w:rPr>
            </w:pPr>
          </w:p>
        </w:tc>
        <w:tc>
          <w:tcPr>
            <w:tcW w:w="1378" w:type="dxa"/>
            <w:tcBorders>
              <w:bottom w:val="single" w:sz="4" w:space="0" w:color="auto"/>
              <w:tl2br w:val="single" w:sz="4" w:space="0" w:color="auto"/>
            </w:tcBorders>
          </w:tcPr>
          <w:p w14:paraId="19CB06ED" w14:textId="77777777" w:rsidR="003A318B" w:rsidRPr="003A318B" w:rsidRDefault="003A318B" w:rsidP="00B61610">
            <w:pPr>
              <w:pStyle w:val="TAH"/>
              <w:rPr>
                <w:rFonts w:eastAsiaTheme="minorEastAsia"/>
                <w:sz w:val="16"/>
                <w:szCs w:val="18"/>
              </w:rPr>
            </w:pPr>
            <w:r w:rsidRPr="003A318B">
              <w:rPr>
                <w:rFonts w:eastAsiaTheme="minorEastAsia"/>
                <w:sz w:val="16"/>
                <w:szCs w:val="18"/>
                <w:lang w:eastAsia="en-US"/>
              </w:rPr>
              <w:t xml:space="preserve">        Guard RB</w:t>
            </w:r>
          </w:p>
          <w:p w14:paraId="1CD57CE1" w14:textId="77777777" w:rsidR="003A318B" w:rsidRPr="003A318B" w:rsidRDefault="003A318B" w:rsidP="00B61610">
            <w:pPr>
              <w:pStyle w:val="TAH"/>
              <w:jc w:val="left"/>
              <w:rPr>
                <w:rFonts w:eastAsiaTheme="minorEastAsia"/>
              </w:rPr>
            </w:pPr>
            <w:r w:rsidRPr="003A318B">
              <w:rPr>
                <w:rFonts w:eastAsiaTheme="minorEastAsia"/>
                <w:sz w:val="16"/>
                <w:szCs w:val="18"/>
                <w:lang w:eastAsia="en-US"/>
              </w:rPr>
              <w:t>CBW</w:t>
            </w:r>
          </w:p>
        </w:tc>
        <w:tc>
          <w:tcPr>
            <w:tcW w:w="902" w:type="dxa"/>
            <w:tcBorders>
              <w:bottom w:val="single" w:sz="4" w:space="0" w:color="auto"/>
            </w:tcBorders>
          </w:tcPr>
          <w:p w14:paraId="452481DB" w14:textId="77777777" w:rsidR="003A318B" w:rsidRPr="003A318B" w:rsidRDefault="003A318B" w:rsidP="00B61610">
            <w:pPr>
              <w:pStyle w:val="TAH"/>
              <w:rPr>
                <w:rFonts w:eastAsiaTheme="minorEastAsia"/>
              </w:rPr>
            </w:pPr>
            <w:r w:rsidRPr="003A318B">
              <w:rPr>
                <w:rFonts w:eastAsiaTheme="minorEastAsia"/>
                <w:lang w:eastAsia="en-US"/>
              </w:rPr>
              <w:t>Frequency</w:t>
            </w:r>
          </w:p>
          <w:p w14:paraId="2496784A" w14:textId="77777777" w:rsidR="003A318B" w:rsidRPr="003A318B" w:rsidRDefault="003A318B" w:rsidP="00B61610">
            <w:pPr>
              <w:pStyle w:val="TAH"/>
              <w:rPr>
                <w:rFonts w:eastAsiaTheme="minorEastAsia"/>
              </w:rPr>
            </w:pPr>
            <w:r w:rsidRPr="003A318B">
              <w:rPr>
                <w:rFonts w:eastAsiaTheme="minorEastAsia"/>
                <w:lang w:eastAsia="en-US"/>
              </w:rPr>
              <w:t>Offset</w:t>
            </w:r>
          </w:p>
        </w:tc>
        <w:tc>
          <w:tcPr>
            <w:tcW w:w="972" w:type="dxa"/>
            <w:tcBorders>
              <w:bottom w:val="single" w:sz="4" w:space="0" w:color="auto"/>
            </w:tcBorders>
            <w:vAlign w:val="center"/>
          </w:tcPr>
          <w:p w14:paraId="3B917E88" w14:textId="77777777" w:rsidR="003A318B" w:rsidRPr="003A318B" w:rsidRDefault="003A318B" w:rsidP="00B61610">
            <w:pPr>
              <w:pStyle w:val="TAH"/>
              <w:rPr>
                <w:rFonts w:eastAsiaTheme="minorEastAsia"/>
              </w:rPr>
            </w:pPr>
            <w:r w:rsidRPr="003A318B">
              <w:rPr>
                <w:rFonts w:eastAsiaTheme="minorEastAsia"/>
                <w:lang w:eastAsia="en-US"/>
              </w:rPr>
              <w:t>0RB</w:t>
            </w:r>
          </w:p>
        </w:tc>
        <w:tc>
          <w:tcPr>
            <w:tcW w:w="983" w:type="dxa"/>
            <w:tcBorders>
              <w:bottom w:val="single" w:sz="4" w:space="0" w:color="auto"/>
            </w:tcBorders>
            <w:vAlign w:val="center"/>
          </w:tcPr>
          <w:p w14:paraId="57B00477" w14:textId="77777777" w:rsidR="003A318B" w:rsidRPr="003A318B" w:rsidRDefault="003A318B" w:rsidP="00B61610">
            <w:pPr>
              <w:pStyle w:val="TAH"/>
              <w:rPr>
                <w:rFonts w:eastAsiaTheme="minorEastAsia"/>
              </w:rPr>
            </w:pPr>
            <w:r w:rsidRPr="003A318B">
              <w:rPr>
                <w:rFonts w:eastAsiaTheme="minorEastAsia"/>
                <w:lang w:eastAsia="en-US"/>
              </w:rPr>
              <w:t>0.5RB</w:t>
            </w:r>
          </w:p>
        </w:tc>
        <w:tc>
          <w:tcPr>
            <w:tcW w:w="972" w:type="dxa"/>
            <w:tcBorders>
              <w:bottom w:val="single" w:sz="4" w:space="0" w:color="auto"/>
            </w:tcBorders>
            <w:vAlign w:val="center"/>
          </w:tcPr>
          <w:p w14:paraId="16A83A00" w14:textId="77777777" w:rsidR="003A318B" w:rsidRPr="003A318B" w:rsidRDefault="003A318B" w:rsidP="00B61610">
            <w:pPr>
              <w:pStyle w:val="TAH"/>
              <w:rPr>
                <w:rFonts w:eastAsiaTheme="minorEastAsia"/>
              </w:rPr>
            </w:pPr>
            <w:r w:rsidRPr="003A318B">
              <w:rPr>
                <w:rFonts w:eastAsiaTheme="minorEastAsia"/>
                <w:lang w:eastAsia="en-US"/>
              </w:rPr>
              <w:t>1RB</w:t>
            </w:r>
          </w:p>
        </w:tc>
        <w:tc>
          <w:tcPr>
            <w:tcW w:w="972" w:type="dxa"/>
            <w:tcBorders>
              <w:bottom w:val="single" w:sz="4" w:space="0" w:color="auto"/>
            </w:tcBorders>
            <w:vAlign w:val="center"/>
          </w:tcPr>
          <w:p w14:paraId="4EC5D3A3" w14:textId="77777777" w:rsidR="003A318B" w:rsidRPr="003A318B" w:rsidRDefault="003A318B" w:rsidP="00B61610">
            <w:pPr>
              <w:pStyle w:val="TAH"/>
              <w:rPr>
                <w:rFonts w:eastAsiaTheme="minorEastAsia"/>
              </w:rPr>
            </w:pPr>
            <w:r w:rsidRPr="003A318B">
              <w:rPr>
                <w:rFonts w:eastAsiaTheme="minorEastAsia"/>
                <w:lang w:eastAsia="en-US"/>
              </w:rPr>
              <w:t>2RB</w:t>
            </w:r>
          </w:p>
        </w:tc>
        <w:tc>
          <w:tcPr>
            <w:tcW w:w="973" w:type="dxa"/>
            <w:tcBorders>
              <w:bottom w:val="single" w:sz="4" w:space="0" w:color="auto"/>
            </w:tcBorders>
            <w:vAlign w:val="center"/>
          </w:tcPr>
          <w:p w14:paraId="1654F28D" w14:textId="77777777" w:rsidR="003A318B" w:rsidRPr="003A318B" w:rsidRDefault="003A318B" w:rsidP="00B61610">
            <w:pPr>
              <w:pStyle w:val="TAH"/>
              <w:rPr>
                <w:rFonts w:eastAsiaTheme="minorEastAsia"/>
              </w:rPr>
            </w:pPr>
            <w:r w:rsidRPr="003A318B">
              <w:rPr>
                <w:rFonts w:eastAsiaTheme="minorEastAsia"/>
                <w:lang w:eastAsia="en-US"/>
              </w:rPr>
              <w:t>3RB</w:t>
            </w:r>
          </w:p>
        </w:tc>
      </w:tr>
      <w:tr w:rsidR="003A318B" w14:paraId="2DC914F3" w14:textId="77777777" w:rsidTr="00B61610">
        <w:trPr>
          <w:trHeight w:val="35"/>
          <w:jc w:val="center"/>
        </w:trPr>
        <w:tc>
          <w:tcPr>
            <w:tcW w:w="1144" w:type="dxa"/>
            <w:vMerge w:val="restart"/>
          </w:tcPr>
          <w:p w14:paraId="4D369D4E" w14:textId="77777777" w:rsidR="003A318B" w:rsidRDefault="003A318B" w:rsidP="00B61610">
            <w:pPr>
              <w:pStyle w:val="TAL"/>
              <w:rPr>
                <w:szCs w:val="21"/>
              </w:rPr>
            </w:pPr>
            <w:r>
              <w:rPr>
                <w:rFonts w:hint="eastAsia"/>
                <w:szCs w:val="21"/>
              </w:rPr>
              <w:t>5</w:t>
            </w:r>
            <w:r w:rsidRPr="00F225F2">
              <w:rPr>
                <w:szCs w:val="21"/>
                <w:vertAlign w:val="superscript"/>
              </w:rPr>
              <w:t>th</w:t>
            </w:r>
            <w:r w:rsidRPr="003A318B">
              <w:rPr>
                <w:szCs w:val="21"/>
                <w:vertAlign w:val="superscript"/>
              </w:rPr>
              <w:t xml:space="preserve"> </w:t>
            </w:r>
          </w:p>
        </w:tc>
        <w:tc>
          <w:tcPr>
            <w:tcW w:w="1378" w:type="dxa"/>
            <w:vMerge w:val="restart"/>
            <w:tcBorders>
              <w:tl2br w:val="nil"/>
            </w:tcBorders>
          </w:tcPr>
          <w:p w14:paraId="433D9E0A" w14:textId="77777777" w:rsidR="003A318B" w:rsidRPr="003A318B" w:rsidRDefault="003A318B" w:rsidP="00B61610">
            <w:pPr>
              <w:pStyle w:val="TAL"/>
              <w:rPr>
                <w:sz w:val="16"/>
              </w:rPr>
            </w:pPr>
            <w:r w:rsidRPr="003A318B">
              <w:rPr>
                <w:sz w:val="16"/>
              </w:rPr>
              <w:t>20MHz, SCS = 15KHz</w:t>
            </w:r>
          </w:p>
        </w:tc>
        <w:tc>
          <w:tcPr>
            <w:tcW w:w="902" w:type="dxa"/>
          </w:tcPr>
          <w:p w14:paraId="2DE4C445"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C4A4E5A" w14:textId="77777777" w:rsidR="003A318B" w:rsidRPr="00F225F2" w:rsidRDefault="003A318B" w:rsidP="00B61610">
            <w:pPr>
              <w:pStyle w:val="TAL"/>
              <w:rPr>
                <w:szCs w:val="21"/>
              </w:rPr>
            </w:pPr>
            <w:r w:rsidRPr="00F225F2">
              <w:rPr>
                <w:szCs w:val="21"/>
              </w:rPr>
              <w:t>-28.20</w:t>
            </w:r>
          </w:p>
        </w:tc>
        <w:tc>
          <w:tcPr>
            <w:tcW w:w="983" w:type="dxa"/>
          </w:tcPr>
          <w:p w14:paraId="09ACB0E2" w14:textId="77777777" w:rsidR="003A318B" w:rsidRPr="00F225F2" w:rsidRDefault="003A318B" w:rsidP="00B61610">
            <w:pPr>
              <w:pStyle w:val="TAL"/>
              <w:rPr>
                <w:szCs w:val="21"/>
              </w:rPr>
            </w:pPr>
            <w:r w:rsidRPr="00F225F2">
              <w:rPr>
                <w:rFonts w:hint="eastAsia"/>
                <w:szCs w:val="21"/>
              </w:rPr>
              <w:t>-</w:t>
            </w:r>
            <w:r w:rsidRPr="00F225F2">
              <w:rPr>
                <w:szCs w:val="21"/>
              </w:rPr>
              <w:t>29.51</w:t>
            </w:r>
          </w:p>
        </w:tc>
        <w:tc>
          <w:tcPr>
            <w:tcW w:w="972" w:type="dxa"/>
          </w:tcPr>
          <w:p w14:paraId="410A8DF1" w14:textId="77777777" w:rsidR="003A318B" w:rsidRPr="00F225F2" w:rsidRDefault="003A318B" w:rsidP="00B61610">
            <w:pPr>
              <w:pStyle w:val="TAL"/>
              <w:rPr>
                <w:szCs w:val="21"/>
              </w:rPr>
            </w:pPr>
            <w:r w:rsidRPr="00F225F2">
              <w:rPr>
                <w:rFonts w:hint="eastAsia"/>
                <w:szCs w:val="21"/>
              </w:rPr>
              <w:t>-</w:t>
            </w:r>
            <w:r w:rsidRPr="00F225F2">
              <w:rPr>
                <w:szCs w:val="21"/>
              </w:rPr>
              <w:t>30.37</w:t>
            </w:r>
          </w:p>
        </w:tc>
        <w:tc>
          <w:tcPr>
            <w:tcW w:w="972" w:type="dxa"/>
          </w:tcPr>
          <w:p w14:paraId="4CF42719" w14:textId="77777777" w:rsidR="003A318B" w:rsidRPr="00F225F2" w:rsidRDefault="003A318B" w:rsidP="00B61610">
            <w:pPr>
              <w:pStyle w:val="TAL"/>
              <w:rPr>
                <w:szCs w:val="21"/>
              </w:rPr>
            </w:pPr>
            <w:r w:rsidRPr="00F225F2">
              <w:rPr>
                <w:rFonts w:hint="eastAsia"/>
                <w:szCs w:val="21"/>
              </w:rPr>
              <w:t>-</w:t>
            </w:r>
            <w:r w:rsidRPr="00F225F2">
              <w:rPr>
                <w:szCs w:val="21"/>
              </w:rPr>
              <w:t>32.43</w:t>
            </w:r>
          </w:p>
        </w:tc>
        <w:tc>
          <w:tcPr>
            <w:tcW w:w="973" w:type="dxa"/>
          </w:tcPr>
          <w:p w14:paraId="4D8CCE09" w14:textId="77777777" w:rsidR="003A318B" w:rsidRPr="00F225F2" w:rsidRDefault="003A318B" w:rsidP="00B61610">
            <w:pPr>
              <w:pStyle w:val="TAL"/>
              <w:rPr>
                <w:szCs w:val="21"/>
              </w:rPr>
            </w:pPr>
            <w:r w:rsidRPr="00F225F2">
              <w:rPr>
                <w:rFonts w:hint="eastAsia"/>
                <w:szCs w:val="21"/>
              </w:rPr>
              <w:t>-</w:t>
            </w:r>
            <w:r w:rsidRPr="00F225F2">
              <w:rPr>
                <w:szCs w:val="21"/>
              </w:rPr>
              <w:t>34.40</w:t>
            </w:r>
          </w:p>
        </w:tc>
      </w:tr>
      <w:tr w:rsidR="003A318B" w14:paraId="7D925A34" w14:textId="77777777" w:rsidTr="00B61610">
        <w:trPr>
          <w:trHeight w:val="31"/>
          <w:jc w:val="center"/>
        </w:trPr>
        <w:tc>
          <w:tcPr>
            <w:tcW w:w="1144" w:type="dxa"/>
            <w:vMerge/>
          </w:tcPr>
          <w:p w14:paraId="1635746A" w14:textId="77777777" w:rsidR="003A318B" w:rsidRDefault="003A318B" w:rsidP="00B61610">
            <w:pPr>
              <w:pStyle w:val="TAL"/>
              <w:rPr>
                <w:szCs w:val="21"/>
              </w:rPr>
            </w:pPr>
          </w:p>
        </w:tc>
        <w:tc>
          <w:tcPr>
            <w:tcW w:w="1378" w:type="dxa"/>
            <w:vMerge/>
            <w:tcBorders>
              <w:tl2br w:val="nil"/>
            </w:tcBorders>
          </w:tcPr>
          <w:p w14:paraId="1BBFBA96" w14:textId="77777777" w:rsidR="003A318B" w:rsidRPr="003A318B" w:rsidRDefault="003A318B" w:rsidP="00B61610">
            <w:pPr>
              <w:pStyle w:val="TAL"/>
              <w:rPr>
                <w:sz w:val="16"/>
              </w:rPr>
            </w:pPr>
          </w:p>
        </w:tc>
        <w:tc>
          <w:tcPr>
            <w:tcW w:w="902" w:type="dxa"/>
          </w:tcPr>
          <w:p w14:paraId="2565C93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CE3EEDC" w14:textId="77777777" w:rsidR="003A318B" w:rsidRPr="00F225F2" w:rsidRDefault="003A318B" w:rsidP="00B61610">
            <w:pPr>
              <w:pStyle w:val="TAL"/>
              <w:rPr>
                <w:szCs w:val="21"/>
              </w:rPr>
            </w:pPr>
            <w:r w:rsidRPr="00F225F2">
              <w:rPr>
                <w:rFonts w:hint="eastAsia"/>
                <w:szCs w:val="21"/>
              </w:rPr>
              <w:t>-</w:t>
            </w:r>
            <w:r w:rsidRPr="00F225F2">
              <w:rPr>
                <w:szCs w:val="21"/>
              </w:rPr>
              <w:t>27.95</w:t>
            </w:r>
          </w:p>
        </w:tc>
        <w:tc>
          <w:tcPr>
            <w:tcW w:w="983" w:type="dxa"/>
          </w:tcPr>
          <w:p w14:paraId="5F4F3F24" w14:textId="77777777" w:rsidR="003A318B" w:rsidRPr="00F225F2" w:rsidRDefault="003A318B" w:rsidP="00B61610">
            <w:pPr>
              <w:pStyle w:val="TAL"/>
              <w:rPr>
                <w:szCs w:val="21"/>
              </w:rPr>
            </w:pPr>
            <w:r w:rsidRPr="00F225F2">
              <w:rPr>
                <w:rFonts w:hint="eastAsia"/>
                <w:szCs w:val="21"/>
              </w:rPr>
              <w:t>-</w:t>
            </w:r>
            <w:r w:rsidRPr="00F225F2">
              <w:rPr>
                <w:szCs w:val="21"/>
              </w:rPr>
              <w:t>29.26</w:t>
            </w:r>
          </w:p>
        </w:tc>
        <w:tc>
          <w:tcPr>
            <w:tcW w:w="972" w:type="dxa"/>
          </w:tcPr>
          <w:p w14:paraId="7E364461" w14:textId="77777777" w:rsidR="003A318B" w:rsidRPr="00F225F2" w:rsidRDefault="003A318B" w:rsidP="00B61610">
            <w:pPr>
              <w:pStyle w:val="TAL"/>
              <w:rPr>
                <w:szCs w:val="21"/>
              </w:rPr>
            </w:pPr>
            <w:r w:rsidRPr="00F225F2">
              <w:rPr>
                <w:rFonts w:hint="eastAsia"/>
                <w:szCs w:val="21"/>
              </w:rPr>
              <w:t>-</w:t>
            </w:r>
            <w:r w:rsidRPr="00F225F2">
              <w:rPr>
                <w:szCs w:val="21"/>
              </w:rPr>
              <w:t>30.11</w:t>
            </w:r>
          </w:p>
        </w:tc>
        <w:tc>
          <w:tcPr>
            <w:tcW w:w="972" w:type="dxa"/>
          </w:tcPr>
          <w:p w14:paraId="02EA4A8F" w14:textId="77777777" w:rsidR="003A318B" w:rsidRPr="00F225F2" w:rsidRDefault="003A318B" w:rsidP="00B61610">
            <w:pPr>
              <w:pStyle w:val="TAL"/>
              <w:rPr>
                <w:szCs w:val="21"/>
              </w:rPr>
            </w:pPr>
            <w:r w:rsidRPr="00F225F2">
              <w:rPr>
                <w:rFonts w:hint="eastAsia"/>
                <w:szCs w:val="21"/>
              </w:rPr>
              <w:t>-</w:t>
            </w:r>
            <w:r w:rsidRPr="00F225F2">
              <w:rPr>
                <w:szCs w:val="21"/>
              </w:rPr>
              <w:t>32.18</w:t>
            </w:r>
          </w:p>
        </w:tc>
        <w:tc>
          <w:tcPr>
            <w:tcW w:w="973" w:type="dxa"/>
          </w:tcPr>
          <w:p w14:paraId="713AF33D" w14:textId="77777777" w:rsidR="003A318B" w:rsidRPr="00F225F2" w:rsidRDefault="003A318B" w:rsidP="00B61610">
            <w:pPr>
              <w:pStyle w:val="TAL"/>
              <w:rPr>
                <w:szCs w:val="21"/>
              </w:rPr>
            </w:pPr>
            <w:r w:rsidRPr="00F225F2">
              <w:rPr>
                <w:rFonts w:hint="eastAsia"/>
                <w:szCs w:val="21"/>
              </w:rPr>
              <w:t>-</w:t>
            </w:r>
            <w:r w:rsidRPr="00F225F2">
              <w:rPr>
                <w:szCs w:val="21"/>
              </w:rPr>
              <w:t>34.14</w:t>
            </w:r>
          </w:p>
        </w:tc>
      </w:tr>
      <w:tr w:rsidR="003A318B" w14:paraId="4865F707" w14:textId="77777777" w:rsidTr="00B61610">
        <w:trPr>
          <w:trHeight w:val="31"/>
          <w:jc w:val="center"/>
        </w:trPr>
        <w:tc>
          <w:tcPr>
            <w:tcW w:w="1144" w:type="dxa"/>
            <w:vMerge/>
          </w:tcPr>
          <w:p w14:paraId="729B7526" w14:textId="77777777" w:rsidR="003A318B" w:rsidRDefault="003A318B" w:rsidP="00B61610">
            <w:pPr>
              <w:pStyle w:val="TAL"/>
              <w:rPr>
                <w:szCs w:val="21"/>
              </w:rPr>
            </w:pPr>
          </w:p>
        </w:tc>
        <w:tc>
          <w:tcPr>
            <w:tcW w:w="1378" w:type="dxa"/>
            <w:vMerge/>
            <w:tcBorders>
              <w:tl2br w:val="nil"/>
            </w:tcBorders>
          </w:tcPr>
          <w:p w14:paraId="50EA212C" w14:textId="77777777" w:rsidR="003A318B" w:rsidRPr="003A318B" w:rsidRDefault="003A318B" w:rsidP="00B61610">
            <w:pPr>
              <w:pStyle w:val="TAL"/>
              <w:rPr>
                <w:sz w:val="16"/>
              </w:rPr>
            </w:pPr>
          </w:p>
        </w:tc>
        <w:tc>
          <w:tcPr>
            <w:tcW w:w="902" w:type="dxa"/>
          </w:tcPr>
          <w:p w14:paraId="41078441"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58698156" w14:textId="77777777" w:rsidR="003A318B" w:rsidRPr="00F225F2" w:rsidRDefault="003A318B" w:rsidP="00B61610">
            <w:pPr>
              <w:pStyle w:val="TAL"/>
              <w:rPr>
                <w:szCs w:val="21"/>
              </w:rPr>
            </w:pPr>
            <w:r w:rsidRPr="00F225F2">
              <w:rPr>
                <w:rFonts w:hint="eastAsia"/>
                <w:szCs w:val="21"/>
              </w:rPr>
              <w:t>-</w:t>
            </w:r>
            <w:r w:rsidRPr="00F225F2">
              <w:rPr>
                <w:szCs w:val="21"/>
              </w:rPr>
              <w:t>27.69</w:t>
            </w:r>
          </w:p>
        </w:tc>
        <w:tc>
          <w:tcPr>
            <w:tcW w:w="983" w:type="dxa"/>
          </w:tcPr>
          <w:p w14:paraId="6293A445" w14:textId="77777777" w:rsidR="003A318B" w:rsidRPr="00F225F2" w:rsidRDefault="003A318B" w:rsidP="00B61610">
            <w:pPr>
              <w:pStyle w:val="TAL"/>
              <w:rPr>
                <w:szCs w:val="21"/>
              </w:rPr>
            </w:pPr>
            <w:r w:rsidRPr="00F225F2">
              <w:rPr>
                <w:rFonts w:hint="eastAsia"/>
                <w:szCs w:val="21"/>
              </w:rPr>
              <w:t>-</w:t>
            </w:r>
            <w:r w:rsidRPr="00F225F2">
              <w:rPr>
                <w:szCs w:val="21"/>
              </w:rPr>
              <w:t>29.01</w:t>
            </w:r>
          </w:p>
        </w:tc>
        <w:tc>
          <w:tcPr>
            <w:tcW w:w="972" w:type="dxa"/>
          </w:tcPr>
          <w:p w14:paraId="5511D7B6" w14:textId="77777777" w:rsidR="003A318B" w:rsidRPr="00F225F2" w:rsidRDefault="003A318B" w:rsidP="00B61610">
            <w:pPr>
              <w:pStyle w:val="TAL"/>
              <w:rPr>
                <w:szCs w:val="21"/>
              </w:rPr>
            </w:pPr>
            <w:r w:rsidRPr="00F225F2">
              <w:rPr>
                <w:rFonts w:hint="eastAsia"/>
                <w:szCs w:val="21"/>
              </w:rPr>
              <w:t>-</w:t>
            </w:r>
            <w:r w:rsidRPr="00F225F2">
              <w:rPr>
                <w:szCs w:val="21"/>
              </w:rPr>
              <w:t>29.86</w:t>
            </w:r>
          </w:p>
        </w:tc>
        <w:tc>
          <w:tcPr>
            <w:tcW w:w="972" w:type="dxa"/>
          </w:tcPr>
          <w:p w14:paraId="288D497E" w14:textId="77777777" w:rsidR="003A318B" w:rsidRPr="00F225F2" w:rsidRDefault="003A318B" w:rsidP="00B61610">
            <w:pPr>
              <w:pStyle w:val="TAL"/>
              <w:rPr>
                <w:szCs w:val="21"/>
              </w:rPr>
            </w:pPr>
            <w:r w:rsidRPr="00F225F2">
              <w:rPr>
                <w:rFonts w:hint="eastAsia"/>
                <w:szCs w:val="21"/>
              </w:rPr>
              <w:t>-</w:t>
            </w:r>
            <w:r w:rsidRPr="00F225F2">
              <w:rPr>
                <w:szCs w:val="21"/>
              </w:rPr>
              <w:t>31.92</w:t>
            </w:r>
          </w:p>
        </w:tc>
        <w:tc>
          <w:tcPr>
            <w:tcW w:w="973" w:type="dxa"/>
          </w:tcPr>
          <w:p w14:paraId="4F494196" w14:textId="77777777" w:rsidR="003A318B" w:rsidRPr="00F225F2" w:rsidRDefault="003A318B" w:rsidP="00B61610">
            <w:pPr>
              <w:pStyle w:val="TAL"/>
              <w:rPr>
                <w:szCs w:val="21"/>
              </w:rPr>
            </w:pPr>
            <w:r w:rsidRPr="00F225F2">
              <w:rPr>
                <w:rFonts w:hint="eastAsia"/>
                <w:szCs w:val="21"/>
              </w:rPr>
              <w:t>-</w:t>
            </w:r>
            <w:r w:rsidRPr="00F225F2">
              <w:rPr>
                <w:szCs w:val="21"/>
              </w:rPr>
              <w:t>33.88</w:t>
            </w:r>
          </w:p>
        </w:tc>
      </w:tr>
      <w:tr w:rsidR="003A318B" w14:paraId="7FD7574F" w14:textId="77777777" w:rsidTr="00B61610">
        <w:trPr>
          <w:trHeight w:val="31"/>
          <w:jc w:val="center"/>
        </w:trPr>
        <w:tc>
          <w:tcPr>
            <w:tcW w:w="1144" w:type="dxa"/>
            <w:vMerge/>
          </w:tcPr>
          <w:p w14:paraId="0AC291BA" w14:textId="77777777" w:rsidR="003A318B" w:rsidRDefault="003A318B" w:rsidP="00B61610">
            <w:pPr>
              <w:pStyle w:val="TAL"/>
              <w:rPr>
                <w:szCs w:val="21"/>
              </w:rPr>
            </w:pPr>
          </w:p>
        </w:tc>
        <w:tc>
          <w:tcPr>
            <w:tcW w:w="1378" w:type="dxa"/>
            <w:vMerge/>
            <w:tcBorders>
              <w:tl2br w:val="nil"/>
            </w:tcBorders>
          </w:tcPr>
          <w:p w14:paraId="655D394D" w14:textId="77777777" w:rsidR="003A318B" w:rsidRPr="003A318B" w:rsidRDefault="003A318B" w:rsidP="00B61610">
            <w:pPr>
              <w:pStyle w:val="TAL"/>
              <w:rPr>
                <w:sz w:val="16"/>
              </w:rPr>
            </w:pPr>
          </w:p>
        </w:tc>
        <w:tc>
          <w:tcPr>
            <w:tcW w:w="902" w:type="dxa"/>
          </w:tcPr>
          <w:p w14:paraId="446C29AC"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04877824" w14:textId="77777777" w:rsidR="003A318B" w:rsidRPr="00F225F2" w:rsidRDefault="003A318B" w:rsidP="00B61610">
            <w:pPr>
              <w:pStyle w:val="TAL"/>
              <w:rPr>
                <w:szCs w:val="21"/>
              </w:rPr>
            </w:pPr>
            <w:r w:rsidRPr="00F225F2">
              <w:rPr>
                <w:rFonts w:hint="eastAsia"/>
                <w:szCs w:val="21"/>
              </w:rPr>
              <w:t>-</w:t>
            </w:r>
            <w:r w:rsidRPr="00F225F2">
              <w:rPr>
                <w:szCs w:val="21"/>
              </w:rPr>
              <w:t>25.73</w:t>
            </w:r>
          </w:p>
        </w:tc>
        <w:tc>
          <w:tcPr>
            <w:tcW w:w="983" w:type="dxa"/>
          </w:tcPr>
          <w:p w14:paraId="5C18A996" w14:textId="77777777" w:rsidR="003A318B" w:rsidRPr="00F225F2" w:rsidRDefault="003A318B" w:rsidP="00B61610">
            <w:pPr>
              <w:pStyle w:val="TAL"/>
              <w:rPr>
                <w:szCs w:val="21"/>
              </w:rPr>
            </w:pPr>
            <w:r w:rsidRPr="00F225F2">
              <w:rPr>
                <w:rFonts w:hint="eastAsia"/>
                <w:szCs w:val="21"/>
              </w:rPr>
              <w:t>-</w:t>
            </w:r>
            <w:r w:rsidRPr="00F225F2">
              <w:rPr>
                <w:szCs w:val="21"/>
              </w:rPr>
              <w:t>27.02</w:t>
            </w:r>
          </w:p>
        </w:tc>
        <w:tc>
          <w:tcPr>
            <w:tcW w:w="972" w:type="dxa"/>
          </w:tcPr>
          <w:p w14:paraId="392EB549" w14:textId="77777777" w:rsidR="003A318B" w:rsidRPr="00F225F2" w:rsidRDefault="003A318B" w:rsidP="00B61610">
            <w:pPr>
              <w:pStyle w:val="TAL"/>
              <w:rPr>
                <w:szCs w:val="21"/>
              </w:rPr>
            </w:pPr>
            <w:r w:rsidRPr="00F225F2">
              <w:rPr>
                <w:rFonts w:hint="eastAsia"/>
                <w:szCs w:val="21"/>
              </w:rPr>
              <w:t>-</w:t>
            </w:r>
            <w:r w:rsidRPr="00F225F2">
              <w:rPr>
                <w:szCs w:val="21"/>
              </w:rPr>
              <w:t>27.87</w:t>
            </w:r>
          </w:p>
        </w:tc>
        <w:tc>
          <w:tcPr>
            <w:tcW w:w="972" w:type="dxa"/>
          </w:tcPr>
          <w:p w14:paraId="4FED8A89" w14:textId="77777777" w:rsidR="003A318B" w:rsidRPr="00F225F2" w:rsidRDefault="003A318B" w:rsidP="00B61610">
            <w:pPr>
              <w:pStyle w:val="TAL"/>
              <w:rPr>
                <w:szCs w:val="21"/>
              </w:rPr>
            </w:pPr>
            <w:r w:rsidRPr="00F225F2">
              <w:rPr>
                <w:rFonts w:hint="eastAsia"/>
                <w:szCs w:val="21"/>
              </w:rPr>
              <w:t>-</w:t>
            </w:r>
            <w:r w:rsidRPr="00F225F2">
              <w:rPr>
                <w:szCs w:val="21"/>
              </w:rPr>
              <w:t>29.92</w:t>
            </w:r>
          </w:p>
        </w:tc>
        <w:tc>
          <w:tcPr>
            <w:tcW w:w="973" w:type="dxa"/>
          </w:tcPr>
          <w:p w14:paraId="66E87B84" w14:textId="77777777" w:rsidR="003A318B" w:rsidRPr="00F225F2" w:rsidRDefault="003A318B" w:rsidP="00B61610">
            <w:pPr>
              <w:pStyle w:val="TAL"/>
              <w:rPr>
                <w:szCs w:val="21"/>
              </w:rPr>
            </w:pPr>
            <w:r w:rsidRPr="00F225F2">
              <w:rPr>
                <w:rFonts w:hint="eastAsia"/>
                <w:szCs w:val="21"/>
              </w:rPr>
              <w:t>-</w:t>
            </w:r>
            <w:r w:rsidRPr="00F225F2">
              <w:rPr>
                <w:szCs w:val="21"/>
              </w:rPr>
              <w:t>31.87</w:t>
            </w:r>
          </w:p>
        </w:tc>
      </w:tr>
      <w:tr w:rsidR="003A318B" w14:paraId="0399964F" w14:textId="77777777" w:rsidTr="00B61610">
        <w:trPr>
          <w:trHeight w:val="31"/>
          <w:jc w:val="center"/>
        </w:trPr>
        <w:tc>
          <w:tcPr>
            <w:tcW w:w="1144" w:type="dxa"/>
            <w:vMerge/>
          </w:tcPr>
          <w:p w14:paraId="033D622C" w14:textId="77777777" w:rsidR="003A318B" w:rsidRDefault="003A318B" w:rsidP="00B61610">
            <w:pPr>
              <w:pStyle w:val="TAL"/>
              <w:rPr>
                <w:szCs w:val="21"/>
              </w:rPr>
            </w:pPr>
          </w:p>
        </w:tc>
        <w:tc>
          <w:tcPr>
            <w:tcW w:w="1378" w:type="dxa"/>
            <w:vMerge/>
            <w:tcBorders>
              <w:tl2br w:val="nil"/>
            </w:tcBorders>
          </w:tcPr>
          <w:p w14:paraId="64EBD7D2" w14:textId="77777777" w:rsidR="003A318B" w:rsidRPr="003A318B" w:rsidRDefault="003A318B" w:rsidP="00B61610">
            <w:pPr>
              <w:pStyle w:val="TAL"/>
              <w:rPr>
                <w:sz w:val="16"/>
              </w:rPr>
            </w:pPr>
          </w:p>
        </w:tc>
        <w:tc>
          <w:tcPr>
            <w:tcW w:w="902" w:type="dxa"/>
          </w:tcPr>
          <w:p w14:paraId="46C3891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566EA36C" w14:textId="77777777" w:rsidR="003A318B" w:rsidRPr="00F225F2" w:rsidRDefault="003A318B" w:rsidP="00B61610">
            <w:pPr>
              <w:pStyle w:val="TAL"/>
              <w:rPr>
                <w:szCs w:val="21"/>
              </w:rPr>
            </w:pPr>
            <w:r w:rsidRPr="00F225F2">
              <w:rPr>
                <w:rFonts w:hint="eastAsia"/>
                <w:szCs w:val="21"/>
              </w:rPr>
              <w:t>-</w:t>
            </w:r>
            <w:r w:rsidRPr="00F225F2">
              <w:rPr>
                <w:szCs w:val="21"/>
              </w:rPr>
              <w:t>19.35</w:t>
            </w:r>
          </w:p>
        </w:tc>
        <w:tc>
          <w:tcPr>
            <w:tcW w:w="983" w:type="dxa"/>
          </w:tcPr>
          <w:p w14:paraId="6D805A4C" w14:textId="77777777" w:rsidR="003A318B" w:rsidRPr="00F225F2" w:rsidRDefault="003A318B" w:rsidP="00B61610">
            <w:pPr>
              <w:pStyle w:val="TAL"/>
              <w:rPr>
                <w:szCs w:val="21"/>
              </w:rPr>
            </w:pPr>
            <w:r w:rsidRPr="00F225F2">
              <w:rPr>
                <w:rFonts w:hint="eastAsia"/>
                <w:szCs w:val="21"/>
              </w:rPr>
              <w:t>-</w:t>
            </w:r>
            <w:r w:rsidRPr="00F225F2">
              <w:rPr>
                <w:szCs w:val="21"/>
              </w:rPr>
              <w:t>20.52</w:t>
            </w:r>
          </w:p>
        </w:tc>
        <w:tc>
          <w:tcPr>
            <w:tcW w:w="972" w:type="dxa"/>
          </w:tcPr>
          <w:p w14:paraId="7014FD4F" w14:textId="77777777" w:rsidR="003A318B" w:rsidRPr="00F225F2" w:rsidRDefault="003A318B" w:rsidP="00B61610">
            <w:pPr>
              <w:pStyle w:val="TAL"/>
              <w:rPr>
                <w:szCs w:val="21"/>
              </w:rPr>
            </w:pPr>
            <w:r w:rsidRPr="00F225F2">
              <w:rPr>
                <w:rFonts w:hint="eastAsia"/>
                <w:szCs w:val="21"/>
              </w:rPr>
              <w:t>-</w:t>
            </w:r>
            <w:r w:rsidRPr="00F225F2">
              <w:rPr>
                <w:szCs w:val="21"/>
              </w:rPr>
              <w:t>21.31</w:t>
            </w:r>
          </w:p>
        </w:tc>
        <w:tc>
          <w:tcPr>
            <w:tcW w:w="972" w:type="dxa"/>
          </w:tcPr>
          <w:p w14:paraId="7046A885" w14:textId="77777777" w:rsidR="003A318B" w:rsidRPr="00F225F2" w:rsidRDefault="003A318B" w:rsidP="00B61610">
            <w:pPr>
              <w:pStyle w:val="TAL"/>
              <w:rPr>
                <w:szCs w:val="21"/>
              </w:rPr>
            </w:pPr>
            <w:r w:rsidRPr="00F225F2">
              <w:rPr>
                <w:rFonts w:hint="eastAsia"/>
                <w:szCs w:val="21"/>
              </w:rPr>
              <w:t>-</w:t>
            </w:r>
            <w:r w:rsidRPr="00F225F2">
              <w:rPr>
                <w:szCs w:val="21"/>
              </w:rPr>
              <w:t>23.24</w:t>
            </w:r>
          </w:p>
        </w:tc>
        <w:tc>
          <w:tcPr>
            <w:tcW w:w="973" w:type="dxa"/>
          </w:tcPr>
          <w:p w14:paraId="61BBFB03" w14:textId="77777777" w:rsidR="003A318B" w:rsidRPr="00F225F2" w:rsidRDefault="003A318B" w:rsidP="00B61610">
            <w:pPr>
              <w:pStyle w:val="TAL"/>
              <w:rPr>
                <w:szCs w:val="21"/>
              </w:rPr>
            </w:pPr>
            <w:r w:rsidRPr="00F225F2">
              <w:rPr>
                <w:rFonts w:hint="eastAsia"/>
                <w:szCs w:val="21"/>
              </w:rPr>
              <w:t>-</w:t>
            </w:r>
            <w:r w:rsidRPr="00F225F2">
              <w:rPr>
                <w:szCs w:val="21"/>
              </w:rPr>
              <w:t>25.13</w:t>
            </w:r>
          </w:p>
        </w:tc>
      </w:tr>
      <w:tr w:rsidR="003A318B" w14:paraId="2398663C" w14:textId="77777777" w:rsidTr="00B61610">
        <w:trPr>
          <w:trHeight w:val="35"/>
          <w:jc w:val="center"/>
        </w:trPr>
        <w:tc>
          <w:tcPr>
            <w:tcW w:w="1144" w:type="dxa"/>
            <w:vMerge/>
          </w:tcPr>
          <w:p w14:paraId="3627FD9C" w14:textId="77777777" w:rsidR="003A318B" w:rsidRDefault="003A318B" w:rsidP="00B61610">
            <w:pPr>
              <w:pStyle w:val="TAL"/>
              <w:rPr>
                <w:szCs w:val="21"/>
              </w:rPr>
            </w:pPr>
          </w:p>
        </w:tc>
        <w:tc>
          <w:tcPr>
            <w:tcW w:w="1378" w:type="dxa"/>
            <w:vMerge w:val="restart"/>
            <w:tcBorders>
              <w:tl2br w:val="nil"/>
            </w:tcBorders>
          </w:tcPr>
          <w:p w14:paraId="37392A41" w14:textId="77777777" w:rsidR="003A318B" w:rsidRPr="003A318B" w:rsidRDefault="003A318B" w:rsidP="00B61610">
            <w:pPr>
              <w:pStyle w:val="TAL"/>
              <w:rPr>
                <w:sz w:val="16"/>
              </w:rPr>
            </w:pPr>
            <w:r w:rsidRPr="003A318B">
              <w:rPr>
                <w:sz w:val="16"/>
              </w:rPr>
              <w:t>100MHz, SCS = 30KHz</w:t>
            </w:r>
          </w:p>
        </w:tc>
        <w:tc>
          <w:tcPr>
            <w:tcW w:w="902" w:type="dxa"/>
          </w:tcPr>
          <w:p w14:paraId="2716DEA0"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3675FE4" w14:textId="77777777" w:rsidR="003A318B" w:rsidRPr="00F225F2" w:rsidRDefault="003A318B" w:rsidP="00B61610">
            <w:pPr>
              <w:pStyle w:val="TAL"/>
              <w:rPr>
                <w:szCs w:val="21"/>
              </w:rPr>
            </w:pPr>
            <w:r w:rsidRPr="00F225F2">
              <w:rPr>
                <w:rFonts w:hint="eastAsia"/>
                <w:szCs w:val="21"/>
              </w:rPr>
              <w:t>-</w:t>
            </w:r>
            <w:r w:rsidRPr="00F225F2">
              <w:rPr>
                <w:szCs w:val="21"/>
              </w:rPr>
              <w:t>34.51</w:t>
            </w:r>
          </w:p>
        </w:tc>
        <w:tc>
          <w:tcPr>
            <w:tcW w:w="983" w:type="dxa"/>
          </w:tcPr>
          <w:p w14:paraId="1FD67769" w14:textId="77777777" w:rsidR="003A318B" w:rsidRPr="00F225F2" w:rsidRDefault="003A318B" w:rsidP="00B61610">
            <w:pPr>
              <w:pStyle w:val="TAL"/>
              <w:rPr>
                <w:szCs w:val="21"/>
              </w:rPr>
            </w:pPr>
            <w:r w:rsidRPr="00F225F2">
              <w:rPr>
                <w:rFonts w:hint="eastAsia"/>
                <w:szCs w:val="21"/>
              </w:rPr>
              <w:t>-</w:t>
            </w:r>
            <w:r w:rsidRPr="00F225F2">
              <w:rPr>
                <w:szCs w:val="21"/>
              </w:rPr>
              <w:t>36.33</w:t>
            </w:r>
          </w:p>
        </w:tc>
        <w:tc>
          <w:tcPr>
            <w:tcW w:w="972" w:type="dxa"/>
          </w:tcPr>
          <w:p w14:paraId="01AFB8DC" w14:textId="77777777" w:rsidR="003A318B" w:rsidRPr="00F225F2" w:rsidRDefault="003A318B" w:rsidP="00B61610">
            <w:pPr>
              <w:pStyle w:val="TAL"/>
              <w:rPr>
                <w:szCs w:val="21"/>
              </w:rPr>
            </w:pPr>
            <w:r w:rsidRPr="00F225F2">
              <w:rPr>
                <w:rFonts w:hint="eastAsia"/>
                <w:szCs w:val="21"/>
              </w:rPr>
              <w:t>-</w:t>
            </w:r>
            <w:r w:rsidRPr="00F225F2">
              <w:rPr>
                <w:szCs w:val="21"/>
              </w:rPr>
              <w:t>38.07</w:t>
            </w:r>
          </w:p>
        </w:tc>
        <w:tc>
          <w:tcPr>
            <w:tcW w:w="972" w:type="dxa"/>
          </w:tcPr>
          <w:p w14:paraId="4D538EDC" w14:textId="77777777" w:rsidR="003A318B" w:rsidRPr="00F225F2" w:rsidRDefault="003A318B" w:rsidP="00B61610">
            <w:pPr>
              <w:pStyle w:val="TAL"/>
              <w:rPr>
                <w:szCs w:val="21"/>
              </w:rPr>
            </w:pPr>
            <w:r w:rsidRPr="00F225F2">
              <w:rPr>
                <w:rFonts w:hint="eastAsia"/>
                <w:szCs w:val="21"/>
              </w:rPr>
              <w:t>-</w:t>
            </w:r>
            <w:r w:rsidRPr="00F225F2">
              <w:rPr>
                <w:szCs w:val="21"/>
              </w:rPr>
              <w:t>41.33</w:t>
            </w:r>
          </w:p>
        </w:tc>
        <w:tc>
          <w:tcPr>
            <w:tcW w:w="973" w:type="dxa"/>
          </w:tcPr>
          <w:p w14:paraId="199C7DF2" w14:textId="77777777" w:rsidR="003A318B" w:rsidRPr="00F225F2" w:rsidRDefault="003A318B" w:rsidP="00B61610">
            <w:pPr>
              <w:pStyle w:val="TAL"/>
              <w:rPr>
                <w:szCs w:val="21"/>
              </w:rPr>
            </w:pPr>
            <w:r w:rsidRPr="00F225F2">
              <w:rPr>
                <w:rFonts w:hint="eastAsia"/>
                <w:szCs w:val="21"/>
              </w:rPr>
              <w:t>-</w:t>
            </w:r>
            <w:r w:rsidRPr="00F225F2">
              <w:rPr>
                <w:szCs w:val="21"/>
              </w:rPr>
              <w:t>44.33</w:t>
            </w:r>
          </w:p>
        </w:tc>
      </w:tr>
      <w:tr w:rsidR="003A318B" w14:paraId="29051296" w14:textId="77777777" w:rsidTr="00B61610">
        <w:trPr>
          <w:trHeight w:val="31"/>
          <w:jc w:val="center"/>
        </w:trPr>
        <w:tc>
          <w:tcPr>
            <w:tcW w:w="1144" w:type="dxa"/>
            <w:vMerge/>
          </w:tcPr>
          <w:p w14:paraId="2896E3EA" w14:textId="77777777" w:rsidR="003A318B" w:rsidRDefault="003A318B" w:rsidP="00B61610">
            <w:pPr>
              <w:pStyle w:val="TAL"/>
              <w:rPr>
                <w:szCs w:val="21"/>
              </w:rPr>
            </w:pPr>
          </w:p>
        </w:tc>
        <w:tc>
          <w:tcPr>
            <w:tcW w:w="1378" w:type="dxa"/>
            <w:vMerge/>
            <w:tcBorders>
              <w:tl2br w:val="nil"/>
            </w:tcBorders>
          </w:tcPr>
          <w:p w14:paraId="3FB252DD" w14:textId="77777777" w:rsidR="003A318B" w:rsidRPr="003A318B" w:rsidRDefault="003A318B" w:rsidP="00B61610">
            <w:pPr>
              <w:pStyle w:val="TAL"/>
              <w:rPr>
                <w:sz w:val="16"/>
              </w:rPr>
            </w:pPr>
          </w:p>
        </w:tc>
        <w:tc>
          <w:tcPr>
            <w:tcW w:w="902" w:type="dxa"/>
          </w:tcPr>
          <w:p w14:paraId="3721AD5F"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2204DB1F" w14:textId="77777777" w:rsidR="003A318B" w:rsidRPr="00F225F2" w:rsidRDefault="003A318B" w:rsidP="00B61610">
            <w:pPr>
              <w:pStyle w:val="TAL"/>
              <w:rPr>
                <w:szCs w:val="21"/>
              </w:rPr>
            </w:pPr>
            <w:r w:rsidRPr="00F225F2">
              <w:rPr>
                <w:rFonts w:hint="eastAsia"/>
                <w:szCs w:val="21"/>
              </w:rPr>
              <w:t>-</w:t>
            </w:r>
            <w:r w:rsidRPr="00F225F2">
              <w:rPr>
                <w:szCs w:val="21"/>
              </w:rPr>
              <w:t>34.25</w:t>
            </w:r>
          </w:p>
        </w:tc>
        <w:tc>
          <w:tcPr>
            <w:tcW w:w="983" w:type="dxa"/>
          </w:tcPr>
          <w:p w14:paraId="2F570449" w14:textId="77777777" w:rsidR="003A318B" w:rsidRPr="00F225F2" w:rsidRDefault="003A318B" w:rsidP="00B61610">
            <w:pPr>
              <w:pStyle w:val="TAL"/>
              <w:rPr>
                <w:szCs w:val="21"/>
              </w:rPr>
            </w:pPr>
            <w:r w:rsidRPr="00F225F2">
              <w:rPr>
                <w:rFonts w:hint="eastAsia"/>
                <w:szCs w:val="21"/>
              </w:rPr>
              <w:t>-</w:t>
            </w:r>
            <w:r w:rsidRPr="00F225F2">
              <w:rPr>
                <w:szCs w:val="21"/>
              </w:rPr>
              <w:t>36.07</w:t>
            </w:r>
          </w:p>
        </w:tc>
        <w:tc>
          <w:tcPr>
            <w:tcW w:w="972" w:type="dxa"/>
          </w:tcPr>
          <w:p w14:paraId="384C3E0F" w14:textId="77777777" w:rsidR="003A318B" w:rsidRPr="00F225F2" w:rsidRDefault="003A318B" w:rsidP="00B61610">
            <w:pPr>
              <w:pStyle w:val="TAL"/>
              <w:rPr>
                <w:szCs w:val="21"/>
              </w:rPr>
            </w:pPr>
            <w:r w:rsidRPr="00F225F2">
              <w:rPr>
                <w:rFonts w:hint="eastAsia"/>
                <w:szCs w:val="21"/>
              </w:rPr>
              <w:t>-</w:t>
            </w:r>
            <w:r w:rsidRPr="00F225F2">
              <w:rPr>
                <w:szCs w:val="21"/>
              </w:rPr>
              <w:t>37.81</w:t>
            </w:r>
          </w:p>
        </w:tc>
        <w:tc>
          <w:tcPr>
            <w:tcW w:w="972" w:type="dxa"/>
          </w:tcPr>
          <w:p w14:paraId="5FF5A19C" w14:textId="77777777" w:rsidR="003A318B" w:rsidRPr="00F225F2" w:rsidRDefault="003A318B" w:rsidP="00B61610">
            <w:pPr>
              <w:pStyle w:val="TAL"/>
              <w:rPr>
                <w:szCs w:val="21"/>
              </w:rPr>
            </w:pPr>
            <w:r w:rsidRPr="00F225F2">
              <w:rPr>
                <w:rFonts w:hint="eastAsia"/>
                <w:szCs w:val="21"/>
              </w:rPr>
              <w:t>-</w:t>
            </w:r>
            <w:r w:rsidRPr="00F225F2">
              <w:rPr>
                <w:szCs w:val="21"/>
              </w:rPr>
              <w:t>41.07</w:t>
            </w:r>
          </w:p>
        </w:tc>
        <w:tc>
          <w:tcPr>
            <w:tcW w:w="973" w:type="dxa"/>
          </w:tcPr>
          <w:p w14:paraId="6D45C78B" w14:textId="77777777" w:rsidR="003A318B" w:rsidRPr="00F225F2" w:rsidRDefault="003A318B" w:rsidP="00B61610">
            <w:pPr>
              <w:pStyle w:val="TAL"/>
              <w:rPr>
                <w:szCs w:val="21"/>
              </w:rPr>
            </w:pPr>
            <w:r w:rsidRPr="00F225F2">
              <w:rPr>
                <w:rFonts w:hint="eastAsia"/>
                <w:szCs w:val="21"/>
              </w:rPr>
              <w:t>-</w:t>
            </w:r>
            <w:r w:rsidRPr="00F225F2">
              <w:rPr>
                <w:szCs w:val="21"/>
              </w:rPr>
              <w:t>44.07</w:t>
            </w:r>
          </w:p>
        </w:tc>
      </w:tr>
      <w:tr w:rsidR="003A318B" w14:paraId="3B214FE2" w14:textId="77777777" w:rsidTr="00B61610">
        <w:trPr>
          <w:trHeight w:val="31"/>
          <w:jc w:val="center"/>
        </w:trPr>
        <w:tc>
          <w:tcPr>
            <w:tcW w:w="1144" w:type="dxa"/>
            <w:vMerge/>
          </w:tcPr>
          <w:p w14:paraId="42A6DE55" w14:textId="77777777" w:rsidR="003A318B" w:rsidRDefault="003A318B" w:rsidP="00B61610">
            <w:pPr>
              <w:pStyle w:val="TAL"/>
              <w:rPr>
                <w:szCs w:val="21"/>
              </w:rPr>
            </w:pPr>
          </w:p>
        </w:tc>
        <w:tc>
          <w:tcPr>
            <w:tcW w:w="1378" w:type="dxa"/>
            <w:vMerge/>
            <w:tcBorders>
              <w:tl2br w:val="nil"/>
            </w:tcBorders>
          </w:tcPr>
          <w:p w14:paraId="16AC348E" w14:textId="77777777" w:rsidR="003A318B" w:rsidRPr="003A318B" w:rsidRDefault="003A318B" w:rsidP="00B61610">
            <w:pPr>
              <w:pStyle w:val="TAL"/>
              <w:rPr>
                <w:sz w:val="16"/>
              </w:rPr>
            </w:pPr>
          </w:p>
        </w:tc>
        <w:tc>
          <w:tcPr>
            <w:tcW w:w="902" w:type="dxa"/>
          </w:tcPr>
          <w:p w14:paraId="6768DE9C"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3D30FB43" w14:textId="77777777" w:rsidR="003A318B" w:rsidRPr="00F225F2" w:rsidRDefault="003A318B" w:rsidP="00B61610">
            <w:pPr>
              <w:pStyle w:val="TAL"/>
              <w:rPr>
                <w:szCs w:val="21"/>
              </w:rPr>
            </w:pPr>
            <w:r w:rsidRPr="00F225F2">
              <w:rPr>
                <w:rFonts w:hint="eastAsia"/>
                <w:szCs w:val="21"/>
              </w:rPr>
              <w:t>-</w:t>
            </w:r>
            <w:r w:rsidRPr="00F225F2">
              <w:rPr>
                <w:szCs w:val="21"/>
              </w:rPr>
              <w:t>33.99</w:t>
            </w:r>
          </w:p>
        </w:tc>
        <w:tc>
          <w:tcPr>
            <w:tcW w:w="983" w:type="dxa"/>
          </w:tcPr>
          <w:p w14:paraId="1B240518" w14:textId="77777777" w:rsidR="003A318B" w:rsidRPr="00F225F2" w:rsidRDefault="003A318B" w:rsidP="00B61610">
            <w:pPr>
              <w:pStyle w:val="TAL"/>
              <w:rPr>
                <w:szCs w:val="21"/>
              </w:rPr>
            </w:pPr>
            <w:r w:rsidRPr="00F225F2">
              <w:rPr>
                <w:rFonts w:hint="eastAsia"/>
                <w:szCs w:val="21"/>
              </w:rPr>
              <w:t>-</w:t>
            </w:r>
            <w:r w:rsidRPr="00F225F2">
              <w:rPr>
                <w:szCs w:val="21"/>
              </w:rPr>
              <w:t>35.81</w:t>
            </w:r>
          </w:p>
        </w:tc>
        <w:tc>
          <w:tcPr>
            <w:tcW w:w="972" w:type="dxa"/>
          </w:tcPr>
          <w:p w14:paraId="4FE435B2" w14:textId="77777777" w:rsidR="003A318B" w:rsidRPr="00F225F2" w:rsidRDefault="003A318B" w:rsidP="00B61610">
            <w:pPr>
              <w:pStyle w:val="TAL"/>
              <w:rPr>
                <w:szCs w:val="21"/>
              </w:rPr>
            </w:pPr>
            <w:r w:rsidRPr="00F225F2">
              <w:rPr>
                <w:rFonts w:hint="eastAsia"/>
                <w:szCs w:val="21"/>
              </w:rPr>
              <w:t>-</w:t>
            </w:r>
            <w:r w:rsidRPr="00F225F2">
              <w:rPr>
                <w:szCs w:val="21"/>
              </w:rPr>
              <w:t>37.55</w:t>
            </w:r>
          </w:p>
        </w:tc>
        <w:tc>
          <w:tcPr>
            <w:tcW w:w="972" w:type="dxa"/>
          </w:tcPr>
          <w:p w14:paraId="00ECCE8D" w14:textId="77777777" w:rsidR="003A318B" w:rsidRPr="00F225F2" w:rsidRDefault="003A318B" w:rsidP="00B61610">
            <w:pPr>
              <w:pStyle w:val="TAL"/>
              <w:rPr>
                <w:szCs w:val="21"/>
              </w:rPr>
            </w:pPr>
            <w:r w:rsidRPr="00F225F2">
              <w:rPr>
                <w:rFonts w:hint="eastAsia"/>
                <w:szCs w:val="21"/>
              </w:rPr>
              <w:t>-</w:t>
            </w:r>
            <w:r w:rsidRPr="00F225F2">
              <w:rPr>
                <w:szCs w:val="21"/>
              </w:rPr>
              <w:t>40.81</w:t>
            </w:r>
          </w:p>
        </w:tc>
        <w:tc>
          <w:tcPr>
            <w:tcW w:w="973" w:type="dxa"/>
          </w:tcPr>
          <w:p w14:paraId="17BCA562" w14:textId="77777777" w:rsidR="003A318B" w:rsidRPr="00F225F2" w:rsidRDefault="003A318B" w:rsidP="00B61610">
            <w:pPr>
              <w:pStyle w:val="TAL"/>
              <w:rPr>
                <w:szCs w:val="21"/>
              </w:rPr>
            </w:pPr>
            <w:r w:rsidRPr="00F225F2">
              <w:rPr>
                <w:rFonts w:hint="eastAsia"/>
                <w:szCs w:val="21"/>
              </w:rPr>
              <w:t>-</w:t>
            </w:r>
            <w:r w:rsidRPr="00F225F2">
              <w:rPr>
                <w:szCs w:val="21"/>
              </w:rPr>
              <w:t>43.81</w:t>
            </w:r>
          </w:p>
        </w:tc>
      </w:tr>
      <w:tr w:rsidR="003A318B" w14:paraId="55437B79" w14:textId="77777777" w:rsidTr="00B61610">
        <w:trPr>
          <w:trHeight w:val="31"/>
          <w:jc w:val="center"/>
        </w:trPr>
        <w:tc>
          <w:tcPr>
            <w:tcW w:w="1144" w:type="dxa"/>
            <w:vMerge/>
          </w:tcPr>
          <w:p w14:paraId="080267AF" w14:textId="77777777" w:rsidR="003A318B" w:rsidRDefault="003A318B" w:rsidP="00B61610">
            <w:pPr>
              <w:pStyle w:val="TAL"/>
              <w:rPr>
                <w:szCs w:val="21"/>
              </w:rPr>
            </w:pPr>
          </w:p>
        </w:tc>
        <w:tc>
          <w:tcPr>
            <w:tcW w:w="1378" w:type="dxa"/>
            <w:vMerge/>
            <w:tcBorders>
              <w:tl2br w:val="nil"/>
            </w:tcBorders>
          </w:tcPr>
          <w:p w14:paraId="5F5066CF" w14:textId="77777777" w:rsidR="003A318B" w:rsidRPr="003A318B" w:rsidRDefault="003A318B" w:rsidP="00B61610">
            <w:pPr>
              <w:pStyle w:val="TAL"/>
              <w:rPr>
                <w:sz w:val="16"/>
              </w:rPr>
            </w:pPr>
          </w:p>
        </w:tc>
        <w:tc>
          <w:tcPr>
            <w:tcW w:w="902" w:type="dxa"/>
          </w:tcPr>
          <w:p w14:paraId="2A8502E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4BCDC48B"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83" w:type="dxa"/>
          </w:tcPr>
          <w:p w14:paraId="2FF9D3CD" w14:textId="77777777" w:rsidR="003A318B" w:rsidRPr="00F225F2" w:rsidRDefault="003A318B" w:rsidP="00B61610">
            <w:pPr>
              <w:pStyle w:val="TAL"/>
              <w:rPr>
                <w:szCs w:val="21"/>
              </w:rPr>
            </w:pPr>
            <w:r w:rsidRPr="00F225F2">
              <w:rPr>
                <w:rFonts w:hint="eastAsia"/>
                <w:szCs w:val="21"/>
              </w:rPr>
              <w:t>-</w:t>
            </w:r>
            <w:r w:rsidRPr="00F225F2">
              <w:rPr>
                <w:szCs w:val="21"/>
              </w:rPr>
              <w:t>35.53</w:t>
            </w:r>
          </w:p>
        </w:tc>
        <w:tc>
          <w:tcPr>
            <w:tcW w:w="972" w:type="dxa"/>
          </w:tcPr>
          <w:p w14:paraId="1E3F2801" w14:textId="77777777" w:rsidR="003A318B" w:rsidRPr="00F225F2" w:rsidRDefault="003A318B" w:rsidP="00B61610">
            <w:pPr>
              <w:pStyle w:val="TAL"/>
              <w:rPr>
                <w:szCs w:val="21"/>
              </w:rPr>
            </w:pPr>
            <w:r w:rsidRPr="00F225F2">
              <w:rPr>
                <w:rFonts w:hint="eastAsia"/>
                <w:szCs w:val="21"/>
              </w:rPr>
              <w:t>-</w:t>
            </w:r>
            <w:r w:rsidRPr="00F225F2">
              <w:rPr>
                <w:szCs w:val="21"/>
              </w:rPr>
              <w:t>33.79</w:t>
            </w:r>
          </w:p>
        </w:tc>
        <w:tc>
          <w:tcPr>
            <w:tcW w:w="972" w:type="dxa"/>
          </w:tcPr>
          <w:p w14:paraId="77EE819B" w14:textId="77777777" w:rsidR="003A318B" w:rsidRPr="00F225F2" w:rsidRDefault="003A318B" w:rsidP="00B61610">
            <w:pPr>
              <w:pStyle w:val="TAL"/>
              <w:rPr>
                <w:szCs w:val="21"/>
              </w:rPr>
            </w:pPr>
            <w:r w:rsidRPr="00F225F2">
              <w:rPr>
                <w:rFonts w:hint="eastAsia"/>
                <w:szCs w:val="21"/>
              </w:rPr>
              <w:t>-</w:t>
            </w:r>
            <w:r w:rsidRPr="00F225F2">
              <w:rPr>
                <w:szCs w:val="21"/>
              </w:rPr>
              <w:t>38.79</w:t>
            </w:r>
          </w:p>
        </w:tc>
        <w:tc>
          <w:tcPr>
            <w:tcW w:w="973" w:type="dxa"/>
          </w:tcPr>
          <w:p w14:paraId="13EF0FF2" w14:textId="77777777" w:rsidR="003A318B" w:rsidRPr="00F225F2" w:rsidRDefault="003A318B" w:rsidP="00B61610">
            <w:pPr>
              <w:pStyle w:val="TAL"/>
              <w:rPr>
                <w:szCs w:val="21"/>
              </w:rPr>
            </w:pPr>
            <w:r w:rsidRPr="00F225F2">
              <w:rPr>
                <w:rFonts w:hint="eastAsia"/>
                <w:szCs w:val="21"/>
              </w:rPr>
              <w:t>-</w:t>
            </w:r>
            <w:r w:rsidRPr="00F225F2">
              <w:rPr>
                <w:szCs w:val="21"/>
              </w:rPr>
              <w:t>41.79</w:t>
            </w:r>
          </w:p>
        </w:tc>
      </w:tr>
      <w:tr w:rsidR="003A318B" w14:paraId="4B706F0C" w14:textId="77777777" w:rsidTr="00B61610">
        <w:trPr>
          <w:trHeight w:val="31"/>
          <w:jc w:val="center"/>
        </w:trPr>
        <w:tc>
          <w:tcPr>
            <w:tcW w:w="1144" w:type="dxa"/>
            <w:vMerge/>
          </w:tcPr>
          <w:p w14:paraId="18E4B284" w14:textId="77777777" w:rsidR="003A318B" w:rsidRDefault="003A318B" w:rsidP="00B61610">
            <w:pPr>
              <w:pStyle w:val="TAL"/>
              <w:rPr>
                <w:szCs w:val="21"/>
              </w:rPr>
            </w:pPr>
          </w:p>
        </w:tc>
        <w:tc>
          <w:tcPr>
            <w:tcW w:w="1378" w:type="dxa"/>
            <w:vMerge/>
            <w:tcBorders>
              <w:tl2br w:val="nil"/>
            </w:tcBorders>
          </w:tcPr>
          <w:p w14:paraId="18A13877" w14:textId="77777777" w:rsidR="003A318B" w:rsidRPr="003A318B" w:rsidRDefault="003A318B" w:rsidP="00B61610">
            <w:pPr>
              <w:pStyle w:val="TAL"/>
              <w:rPr>
                <w:sz w:val="16"/>
              </w:rPr>
            </w:pPr>
          </w:p>
        </w:tc>
        <w:tc>
          <w:tcPr>
            <w:tcW w:w="902" w:type="dxa"/>
          </w:tcPr>
          <w:p w14:paraId="7BFFDDC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EC3679" w14:textId="77777777" w:rsidR="003A318B" w:rsidRPr="00F225F2" w:rsidRDefault="003A318B" w:rsidP="00B61610">
            <w:pPr>
              <w:pStyle w:val="TAL"/>
              <w:rPr>
                <w:szCs w:val="21"/>
              </w:rPr>
            </w:pPr>
            <w:r w:rsidRPr="00F225F2">
              <w:rPr>
                <w:rFonts w:hint="eastAsia"/>
                <w:szCs w:val="21"/>
              </w:rPr>
              <w:t>-</w:t>
            </w:r>
            <w:r w:rsidRPr="00F225F2">
              <w:rPr>
                <w:szCs w:val="21"/>
              </w:rPr>
              <w:t>25.21</w:t>
            </w:r>
          </w:p>
        </w:tc>
        <w:tc>
          <w:tcPr>
            <w:tcW w:w="983" w:type="dxa"/>
          </w:tcPr>
          <w:p w14:paraId="7DF27A53" w14:textId="77777777" w:rsidR="003A318B" w:rsidRPr="00F225F2" w:rsidRDefault="003A318B" w:rsidP="00B61610">
            <w:pPr>
              <w:pStyle w:val="TAL"/>
              <w:rPr>
                <w:szCs w:val="21"/>
              </w:rPr>
            </w:pPr>
            <w:r w:rsidRPr="00F225F2">
              <w:rPr>
                <w:rFonts w:hint="eastAsia"/>
                <w:szCs w:val="21"/>
              </w:rPr>
              <w:t>-</w:t>
            </w:r>
            <w:r w:rsidRPr="00F225F2">
              <w:rPr>
                <w:szCs w:val="21"/>
              </w:rPr>
              <w:t>27.00</w:t>
            </w:r>
          </w:p>
        </w:tc>
        <w:tc>
          <w:tcPr>
            <w:tcW w:w="972" w:type="dxa"/>
          </w:tcPr>
          <w:p w14:paraId="5A4BAF19" w14:textId="77777777" w:rsidR="003A318B" w:rsidRPr="00F225F2" w:rsidRDefault="003A318B" w:rsidP="00B61610">
            <w:pPr>
              <w:pStyle w:val="TAL"/>
              <w:rPr>
                <w:szCs w:val="21"/>
              </w:rPr>
            </w:pPr>
            <w:r w:rsidRPr="00F225F2">
              <w:rPr>
                <w:rFonts w:hint="eastAsia"/>
                <w:szCs w:val="21"/>
              </w:rPr>
              <w:t>-</w:t>
            </w:r>
            <w:r w:rsidRPr="00F225F2">
              <w:rPr>
                <w:szCs w:val="21"/>
              </w:rPr>
              <w:t>28.72</w:t>
            </w:r>
          </w:p>
        </w:tc>
        <w:tc>
          <w:tcPr>
            <w:tcW w:w="972" w:type="dxa"/>
          </w:tcPr>
          <w:p w14:paraId="2489301E"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73" w:type="dxa"/>
          </w:tcPr>
          <w:p w14:paraId="3E07C72A" w14:textId="77777777" w:rsidR="003A318B" w:rsidRPr="00F225F2" w:rsidRDefault="003A318B" w:rsidP="00B61610">
            <w:pPr>
              <w:pStyle w:val="TAL"/>
              <w:rPr>
                <w:szCs w:val="21"/>
              </w:rPr>
            </w:pPr>
            <w:r w:rsidRPr="00F225F2">
              <w:rPr>
                <w:rFonts w:hint="eastAsia"/>
                <w:szCs w:val="21"/>
              </w:rPr>
              <w:t>-</w:t>
            </w:r>
            <w:r w:rsidRPr="00F225F2">
              <w:rPr>
                <w:szCs w:val="21"/>
              </w:rPr>
              <w:t>34.97</w:t>
            </w:r>
          </w:p>
        </w:tc>
      </w:tr>
      <w:tr w:rsidR="003A318B" w14:paraId="4561BA3A" w14:textId="77777777" w:rsidTr="00B61610">
        <w:trPr>
          <w:trHeight w:val="35"/>
          <w:jc w:val="center"/>
        </w:trPr>
        <w:tc>
          <w:tcPr>
            <w:tcW w:w="1144" w:type="dxa"/>
            <w:vMerge w:val="restart"/>
          </w:tcPr>
          <w:p w14:paraId="33610291" w14:textId="77777777" w:rsidR="003A318B" w:rsidRDefault="003A318B" w:rsidP="00B61610">
            <w:pPr>
              <w:pStyle w:val="TAL"/>
              <w:rPr>
                <w:szCs w:val="21"/>
              </w:rPr>
            </w:pPr>
            <w:r>
              <w:rPr>
                <w:szCs w:val="21"/>
              </w:rPr>
              <w:t>4</w:t>
            </w:r>
            <w:r w:rsidRPr="00F225F2">
              <w:rPr>
                <w:szCs w:val="21"/>
                <w:vertAlign w:val="superscript"/>
              </w:rPr>
              <w:t>th</w:t>
            </w:r>
          </w:p>
        </w:tc>
        <w:tc>
          <w:tcPr>
            <w:tcW w:w="1378" w:type="dxa"/>
            <w:vMerge w:val="restart"/>
          </w:tcPr>
          <w:p w14:paraId="2BAC3B09" w14:textId="77777777" w:rsidR="003A318B" w:rsidRPr="003A318B" w:rsidRDefault="003A318B" w:rsidP="00B61610">
            <w:pPr>
              <w:pStyle w:val="TAL"/>
              <w:rPr>
                <w:sz w:val="16"/>
              </w:rPr>
            </w:pPr>
            <w:r w:rsidRPr="003A318B">
              <w:rPr>
                <w:sz w:val="16"/>
              </w:rPr>
              <w:t>20MHz, SCS = 15KHz</w:t>
            </w:r>
          </w:p>
        </w:tc>
        <w:tc>
          <w:tcPr>
            <w:tcW w:w="902" w:type="dxa"/>
          </w:tcPr>
          <w:p w14:paraId="0961914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7F0E1AF0" w14:textId="77777777" w:rsidR="003A318B" w:rsidRPr="00F225F2" w:rsidRDefault="003A318B" w:rsidP="00B61610">
            <w:pPr>
              <w:pStyle w:val="TAL"/>
              <w:rPr>
                <w:szCs w:val="21"/>
              </w:rPr>
            </w:pPr>
            <w:r w:rsidRPr="00F225F2">
              <w:rPr>
                <w:rFonts w:hint="eastAsia"/>
                <w:szCs w:val="21"/>
              </w:rPr>
              <w:t>-</w:t>
            </w:r>
            <w:r w:rsidRPr="00F225F2">
              <w:rPr>
                <w:szCs w:val="21"/>
              </w:rPr>
              <w:t>23.71</w:t>
            </w:r>
          </w:p>
        </w:tc>
        <w:tc>
          <w:tcPr>
            <w:tcW w:w="983" w:type="dxa"/>
          </w:tcPr>
          <w:p w14:paraId="5B2C6F75" w14:textId="77777777" w:rsidR="003A318B" w:rsidRPr="00F225F2" w:rsidRDefault="003A318B" w:rsidP="00B61610">
            <w:pPr>
              <w:pStyle w:val="TAL"/>
              <w:rPr>
                <w:szCs w:val="21"/>
              </w:rPr>
            </w:pPr>
            <w:r w:rsidRPr="00F225F2">
              <w:rPr>
                <w:rFonts w:hint="eastAsia"/>
                <w:szCs w:val="21"/>
              </w:rPr>
              <w:t>-</w:t>
            </w:r>
            <w:r w:rsidRPr="00F225F2">
              <w:rPr>
                <w:szCs w:val="21"/>
              </w:rPr>
              <w:t>24.70</w:t>
            </w:r>
          </w:p>
        </w:tc>
        <w:tc>
          <w:tcPr>
            <w:tcW w:w="972" w:type="dxa"/>
          </w:tcPr>
          <w:p w14:paraId="52BCC886" w14:textId="77777777" w:rsidR="003A318B" w:rsidRPr="00F225F2" w:rsidRDefault="003A318B" w:rsidP="00B61610">
            <w:pPr>
              <w:pStyle w:val="TAL"/>
              <w:rPr>
                <w:szCs w:val="21"/>
              </w:rPr>
            </w:pPr>
            <w:r w:rsidRPr="00F225F2">
              <w:rPr>
                <w:rFonts w:hint="eastAsia"/>
                <w:szCs w:val="21"/>
              </w:rPr>
              <w:t>-</w:t>
            </w:r>
            <w:r w:rsidRPr="00F225F2">
              <w:rPr>
                <w:szCs w:val="21"/>
              </w:rPr>
              <w:t>25.35</w:t>
            </w:r>
          </w:p>
        </w:tc>
        <w:tc>
          <w:tcPr>
            <w:tcW w:w="972" w:type="dxa"/>
          </w:tcPr>
          <w:p w14:paraId="2F65A189" w14:textId="77777777" w:rsidR="003A318B" w:rsidRPr="00F225F2" w:rsidRDefault="003A318B" w:rsidP="00B61610">
            <w:pPr>
              <w:pStyle w:val="TAL"/>
              <w:rPr>
                <w:szCs w:val="21"/>
              </w:rPr>
            </w:pPr>
            <w:r w:rsidRPr="00F225F2">
              <w:rPr>
                <w:rFonts w:hint="eastAsia"/>
                <w:szCs w:val="21"/>
              </w:rPr>
              <w:t>-</w:t>
            </w:r>
            <w:r w:rsidRPr="00F225F2">
              <w:rPr>
                <w:szCs w:val="21"/>
              </w:rPr>
              <w:t>26.92</w:t>
            </w:r>
          </w:p>
        </w:tc>
        <w:tc>
          <w:tcPr>
            <w:tcW w:w="973" w:type="dxa"/>
          </w:tcPr>
          <w:p w14:paraId="68F2CAFA" w14:textId="77777777" w:rsidR="003A318B" w:rsidRPr="00F225F2" w:rsidRDefault="003A318B" w:rsidP="00B61610">
            <w:pPr>
              <w:pStyle w:val="TAL"/>
              <w:rPr>
                <w:szCs w:val="21"/>
              </w:rPr>
            </w:pPr>
            <w:r w:rsidRPr="00F225F2">
              <w:rPr>
                <w:rFonts w:hint="eastAsia"/>
                <w:szCs w:val="21"/>
              </w:rPr>
              <w:t>-</w:t>
            </w:r>
            <w:r w:rsidRPr="00F225F2">
              <w:rPr>
                <w:szCs w:val="21"/>
              </w:rPr>
              <w:t>28.42</w:t>
            </w:r>
          </w:p>
        </w:tc>
      </w:tr>
      <w:tr w:rsidR="003A318B" w14:paraId="03A19537" w14:textId="77777777" w:rsidTr="00B61610">
        <w:trPr>
          <w:trHeight w:val="31"/>
          <w:jc w:val="center"/>
        </w:trPr>
        <w:tc>
          <w:tcPr>
            <w:tcW w:w="1144" w:type="dxa"/>
            <w:vMerge/>
          </w:tcPr>
          <w:p w14:paraId="51322201" w14:textId="77777777" w:rsidR="003A318B" w:rsidRDefault="003A318B" w:rsidP="00B61610">
            <w:pPr>
              <w:pStyle w:val="TAL"/>
              <w:rPr>
                <w:szCs w:val="21"/>
              </w:rPr>
            </w:pPr>
          </w:p>
        </w:tc>
        <w:tc>
          <w:tcPr>
            <w:tcW w:w="1378" w:type="dxa"/>
            <w:vMerge/>
          </w:tcPr>
          <w:p w14:paraId="0B4F5F87" w14:textId="77777777" w:rsidR="003A318B" w:rsidRPr="003A318B" w:rsidRDefault="003A318B" w:rsidP="00B61610">
            <w:pPr>
              <w:pStyle w:val="TAL"/>
              <w:rPr>
                <w:sz w:val="16"/>
              </w:rPr>
            </w:pPr>
          </w:p>
        </w:tc>
        <w:tc>
          <w:tcPr>
            <w:tcW w:w="902" w:type="dxa"/>
          </w:tcPr>
          <w:p w14:paraId="7F10656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30E21F1" w14:textId="77777777" w:rsidR="003A318B" w:rsidRPr="00F225F2" w:rsidRDefault="003A318B" w:rsidP="00B61610">
            <w:pPr>
              <w:pStyle w:val="TAL"/>
              <w:rPr>
                <w:szCs w:val="21"/>
              </w:rPr>
            </w:pPr>
            <w:r w:rsidRPr="00F225F2">
              <w:rPr>
                <w:rFonts w:hint="eastAsia"/>
                <w:szCs w:val="21"/>
              </w:rPr>
              <w:t>-</w:t>
            </w:r>
            <w:r w:rsidRPr="00F225F2">
              <w:rPr>
                <w:szCs w:val="21"/>
              </w:rPr>
              <w:t>23.51</w:t>
            </w:r>
          </w:p>
        </w:tc>
        <w:tc>
          <w:tcPr>
            <w:tcW w:w="983" w:type="dxa"/>
          </w:tcPr>
          <w:p w14:paraId="4038DD03" w14:textId="77777777" w:rsidR="003A318B" w:rsidRPr="00F225F2" w:rsidRDefault="003A318B" w:rsidP="00B61610">
            <w:pPr>
              <w:pStyle w:val="TAL"/>
              <w:rPr>
                <w:szCs w:val="21"/>
              </w:rPr>
            </w:pPr>
            <w:r w:rsidRPr="00F225F2">
              <w:rPr>
                <w:rFonts w:hint="eastAsia"/>
                <w:szCs w:val="21"/>
              </w:rPr>
              <w:t>-</w:t>
            </w:r>
            <w:r w:rsidRPr="00F225F2">
              <w:rPr>
                <w:szCs w:val="21"/>
              </w:rPr>
              <w:t>24.50</w:t>
            </w:r>
          </w:p>
        </w:tc>
        <w:tc>
          <w:tcPr>
            <w:tcW w:w="972" w:type="dxa"/>
          </w:tcPr>
          <w:p w14:paraId="60839A59" w14:textId="77777777" w:rsidR="003A318B" w:rsidRPr="00F225F2" w:rsidRDefault="003A318B" w:rsidP="00B61610">
            <w:pPr>
              <w:pStyle w:val="TAL"/>
              <w:rPr>
                <w:szCs w:val="21"/>
              </w:rPr>
            </w:pPr>
            <w:r w:rsidRPr="00F225F2">
              <w:rPr>
                <w:rFonts w:hint="eastAsia"/>
                <w:szCs w:val="21"/>
              </w:rPr>
              <w:t>-</w:t>
            </w:r>
            <w:r w:rsidRPr="00F225F2">
              <w:rPr>
                <w:szCs w:val="21"/>
              </w:rPr>
              <w:t>25.15</w:t>
            </w:r>
          </w:p>
        </w:tc>
        <w:tc>
          <w:tcPr>
            <w:tcW w:w="972" w:type="dxa"/>
          </w:tcPr>
          <w:p w14:paraId="33C53581" w14:textId="77777777" w:rsidR="003A318B" w:rsidRPr="00F225F2" w:rsidRDefault="003A318B" w:rsidP="00B61610">
            <w:pPr>
              <w:pStyle w:val="TAL"/>
              <w:rPr>
                <w:szCs w:val="21"/>
              </w:rPr>
            </w:pPr>
            <w:r w:rsidRPr="00F225F2">
              <w:rPr>
                <w:rFonts w:hint="eastAsia"/>
                <w:szCs w:val="21"/>
              </w:rPr>
              <w:t>-</w:t>
            </w:r>
            <w:r w:rsidRPr="00F225F2">
              <w:rPr>
                <w:szCs w:val="21"/>
              </w:rPr>
              <w:t>26.72</w:t>
            </w:r>
          </w:p>
        </w:tc>
        <w:tc>
          <w:tcPr>
            <w:tcW w:w="973" w:type="dxa"/>
          </w:tcPr>
          <w:p w14:paraId="2FA2624B" w14:textId="77777777" w:rsidR="003A318B" w:rsidRPr="00F225F2" w:rsidRDefault="003A318B" w:rsidP="00B61610">
            <w:pPr>
              <w:pStyle w:val="TAL"/>
              <w:rPr>
                <w:szCs w:val="21"/>
              </w:rPr>
            </w:pPr>
            <w:r w:rsidRPr="00F225F2">
              <w:rPr>
                <w:rFonts w:hint="eastAsia"/>
                <w:szCs w:val="21"/>
              </w:rPr>
              <w:t>-</w:t>
            </w:r>
            <w:r w:rsidRPr="00F225F2">
              <w:rPr>
                <w:szCs w:val="21"/>
              </w:rPr>
              <w:t>28.22</w:t>
            </w:r>
          </w:p>
        </w:tc>
      </w:tr>
      <w:tr w:rsidR="003A318B" w14:paraId="32E492EF" w14:textId="77777777" w:rsidTr="00B61610">
        <w:trPr>
          <w:trHeight w:val="31"/>
          <w:jc w:val="center"/>
        </w:trPr>
        <w:tc>
          <w:tcPr>
            <w:tcW w:w="1144" w:type="dxa"/>
            <w:vMerge/>
          </w:tcPr>
          <w:p w14:paraId="68E61AC5" w14:textId="77777777" w:rsidR="003A318B" w:rsidRDefault="003A318B" w:rsidP="00B61610">
            <w:pPr>
              <w:pStyle w:val="TAL"/>
              <w:rPr>
                <w:szCs w:val="21"/>
              </w:rPr>
            </w:pPr>
          </w:p>
        </w:tc>
        <w:tc>
          <w:tcPr>
            <w:tcW w:w="1378" w:type="dxa"/>
            <w:vMerge/>
          </w:tcPr>
          <w:p w14:paraId="5E9DF5D2" w14:textId="77777777" w:rsidR="003A318B" w:rsidRPr="003A318B" w:rsidRDefault="003A318B" w:rsidP="00B61610">
            <w:pPr>
              <w:pStyle w:val="TAL"/>
              <w:rPr>
                <w:sz w:val="16"/>
              </w:rPr>
            </w:pPr>
          </w:p>
        </w:tc>
        <w:tc>
          <w:tcPr>
            <w:tcW w:w="902" w:type="dxa"/>
          </w:tcPr>
          <w:p w14:paraId="6CEC5599"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19CC665" w14:textId="77777777" w:rsidR="003A318B" w:rsidRPr="00F225F2" w:rsidRDefault="003A318B" w:rsidP="00B61610">
            <w:pPr>
              <w:pStyle w:val="TAL"/>
              <w:rPr>
                <w:szCs w:val="21"/>
              </w:rPr>
            </w:pPr>
            <w:r w:rsidRPr="00F225F2">
              <w:rPr>
                <w:rFonts w:hint="eastAsia"/>
                <w:szCs w:val="21"/>
              </w:rPr>
              <w:t>-</w:t>
            </w:r>
            <w:r w:rsidRPr="00F225F2">
              <w:rPr>
                <w:szCs w:val="21"/>
              </w:rPr>
              <w:t>23.31</w:t>
            </w:r>
          </w:p>
        </w:tc>
        <w:tc>
          <w:tcPr>
            <w:tcW w:w="983" w:type="dxa"/>
          </w:tcPr>
          <w:p w14:paraId="3673D540" w14:textId="77777777" w:rsidR="003A318B" w:rsidRPr="00F225F2" w:rsidRDefault="003A318B" w:rsidP="00B61610">
            <w:pPr>
              <w:pStyle w:val="TAL"/>
              <w:rPr>
                <w:szCs w:val="21"/>
              </w:rPr>
            </w:pPr>
            <w:r w:rsidRPr="00F225F2">
              <w:rPr>
                <w:rFonts w:hint="eastAsia"/>
                <w:szCs w:val="21"/>
              </w:rPr>
              <w:t>-</w:t>
            </w:r>
            <w:r w:rsidRPr="00F225F2">
              <w:rPr>
                <w:szCs w:val="21"/>
              </w:rPr>
              <w:t>24.30</w:t>
            </w:r>
          </w:p>
        </w:tc>
        <w:tc>
          <w:tcPr>
            <w:tcW w:w="972" w:type="dxa"/>
          </w:tcPr>
          <w:p w14:paraId="14C8D9CF" w14:textId="77777777" w:rsidR="003A318B" w:rsidRPr="00F225F2" w:rsidRDefault="003A318B" w:rsidP="00B61610">
            <w:pPr>
              <w:pStyle w:val="TAL"/>
              <w:rPr>
                <w:szCs w:val="21"/>
              </w:rPr>
            </w:pPr>
            <w:r w:rsidRPr="00F225F2">
              <w:rPr>
                <w:rFonts w:hint="eastAsia"/>
                <w:szCs w:val="21"/>
              </w:rPr>
              <w:t>-</w:t>
            </w:r>
            <w:r w:rsidRPr="00F225F2">
              <w:rPr>
                <w:szCs w:val="21"/>
              </w:rPr>
              <w:t>24.94</w:t>
            </w:r>
          </w:p>
        </w:tc>
        <w:tc>
          <w:tcPr>
            <w:tcW w:w="972" w:type="dxa"/>
          </w:tcPr>
          <w:p w14:paraId="7858A0B4" w14:textId="77777777" w:rsidR="003A318B" w:rsidRPr="00F225F2" w:rsidRDefault="003A318B" w:rsidP="00B61610">
            <w:pPr>
              <w:pStyle w:val="TAL"/>
              <w:rPr>
                <w:szCs w:val="21"/>
              </w:rPr>
            </w:pPr>
            <w:r w:rsidRPr="00F225F2">
              <w:rPr>
                <w:rFonts w:hint="eastAsia"/>
                <w:szCs w:val="21"/>
              </w:rPr>
              <w:t>-</w:t>
            </w:r>
            <w:r w:rsidRPr="00F225F2">
              <w:rPr>
                <w:szCs w:val="21"/>
              </w:rPr>
              <w:t>26.51</w:t>
            </w:r>
          </w:p>
        </w:tc>
        <w:tc>
          <w:tcPr>
            <w:tcW w:w="973" w:type="dxa"/>
          </w:tcPr>
          <w:p w14:paraId="7B1A16AB" w14:textId="77777777" w:rsidR="003A318B" w:rsidRPr="00F225F2" w:rsidRDefault="003A318B" w:rsidP="00B61610">
            <w:pPr>
              <w:pStyle w:val="TAL"/>
              <w:rPr>
                <w:szCs w:val="21"/>
              </w:rPr>
            </w:pPr>
            <w:r w:rsidRPr="00F225F2">
              <w:rPr>
                <w:rFonts w:hint="eastAsia"/>
                <w:szCs w:val="21"/>
              </w:rPr>
              <w:t>-</w:t>
            </w:r>
            <w:r w:rsidRPr="00F225F2">
              <w:rPr>
                <w:szCs w:val="21"/>
              </w:rPr>
              <w:t>28.01</w:t>
            </w:r>
          </w:p>
        </w:tc>
      </w:tr>
      <w:tr w:rsidR="003A318B" w14:paraId="1DBF78C3" w14:textId="77777777" w:rsidTr="00B61610">
        <w:trPr>
          <w:trHeight w:val="31"/>
          <w:jc w:val="center"/>
        </w:trPr>
        <w:tc>
          <w:tcPr>
            <w:tcW w:w="1144" w:type="dxa"/>
            <w:vMerge/>
          </w:tcPr>
          <w:p w14:paraId="05E5BB8F" w14:textId="77777777" w:rsidR="003A318B" w:rsidRDefault="003A318B" w:rsidP="00B61610">
            <w:pPr>
              <w:pStyle w:val="TAL"/>
              <w:rPr>
                <w:szCs w:val="21"/>
              </w:rPr>
            </w:pPr>
          </w:p>
        </w:tc>
        <w:tc>
          <w:tcPr>
            <w:tcW w:w="1378" w:type="dxa"/>
            <w:vMerge/>
          </w:tcPr>
          <w:p w14:paraId="59592388" w14:textId="77777777" w:rsidR="003A318B" w:rsidRPr="003A318B" w:rsidRDefault="003A318B" w:rsidP="00B61610">
            <w:pPr>
              <w:pStyle w:val="TAL"/>
              <w:rPr>
                <w:sz w:val="16"/>
              </w:rPr>
            </w:pPr>
          </w:p>
        </w:tc>
        <w:tc>
          <w:tcPr>
            <w:tcW w:w="902" w:type="dxa"/>
          </w:tcPr>
          <w:p w14:paraId="4BB4F64A"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8596592"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189A9970" w14:textId="77777777" w:rsidR="003A318B" w:rsidRPr="00F225F2" w:rsidRDefault="003A318B" w:rsidP="00B61610">
            <w:pPr>
              <w:pStyle w:val="TAL"/>
              <w:rPr>
                <w:szCs w:val="21"/>
              </w:rPr>
            </w:pPr>
            <w:r w:rsidRPr="00F225F2">
              <w:rPr>
                <w:rFonts w:hint="eastAsia"/>
                <w:szCs w:val="21"/>
              </w:rPr>
              <w:t>-</w:t>
            </w:r>
            <w:r w:rsidRPr="00F225F2">
              <w:rPr>
                <w:szCs w:val="21"/>
              </w:rPr>
              <w:t>22.73</w:t>
            </w:r>
          </w:p>
        </w:tc>
        <w:tc>
          <w:tcPr>
            <w:tcW w:w="972" w:type="dxa"/>
          </w:tcPr>
          <w:p w14:paraId="7DFD19DA" w14:textId="77777777" w:rsidR="003A318B" w:rsidRPr="00F225F2" w:rsidRDefault="003A318B" w:rsidP="00B61610">
            <w:pPr>
              <w:pStyle w:val="TAL"/>
              <w:rPr>
                <w:szCs w:val="21"/>
              </w:rPr>
            </w:pPr>
            <w:r w:rsidRPr="00F225F2">
              <w:rPr>
                <w:rFonts w:hint="eastAsia"/>
                <w:szCs w:val="21"/>
              </w:rPr>
              <w:t>-</w:t>
            </w:r>
            <w:r w:rsidRPr="00F225F2">
              <w:rPr>
                <w:szCs w:val="21"/>
              </w:rPr>
              <w:t>23.37</w:t>
            </w:r>
          </w:p>
        </w:tc>
        <w:tc>
          <w:tcPr>
            <w:tcW w:w="972" w:type="dxa"/>
          </w:tcPr>
          <w:p w14:paraId="71D5BAED" w14:textId="77777777" w:rsidR="003A318B" w:rsidRPr="00F225F2" w:rsidRDefault="003A318B" w:rsidP="00B61610">
            <w:pPr>
              <w:pStyle w:val="TAL"/>
              <w:rPr>
                <w:szCs w:val="21"/>
              </w:rPr>
            </w:pPr>
            <w:r w:rsidRPr="00F225F2">
              <w:rPr>
                <w:rFonts w:hint="eastAsia"/>
                <w:szCs w:val="21"/>
              </w:rPr>
              <w:t>-</w:t>
            </w:r>
            <w:r w:rsidRPr="00F225F2">
              <w:rPr>
                <w:szCs w:val="21"/>
              </w:rPr>
              <w:t>24.92</w:t>
            </w:r>
          </w:p>
        </w:tc>
        <w:tc>
          <w:tcPr>
            <w:tcW w:w="973" w:type="dxa"/>
          </w:tcPr>
          <w:p w14:paraId="2F710452" w14:textId="77777777" w:rsidR="003A318B" w:rsidRPr="00F225F2" w:rsidRDefault="003A318B" w:rsidP="00B61610">
            <w:pPr>
              <w:pStyle w:val="TAL"/>
              <w:rPr>
                <w:szCs w:val="21"/>
              </w:rPr>
            </w:pPr>
            <w:r w:rsidRPr="00F225F2">
              <w:rPr>
                <w:rFonts w:hint="eastAsia"/>
                <w:szCs w:val="21"/>
              </w:rPr>
              <w:t>-</w:t>
            </w:r>
            <w:r w:rsidRPr="00F225F2">
              <w:rPr>
                <w:szCs w:val="21"/>
              </w:rPr>
              <w:t>26.41</w:t>
            </w:r>
          </w:p>
        </w:tc>
      </w:tr>
      <w:tr w:rsidR="003A318B" w14:paraId="56A0E26B" w14:textId="77777777" w:rsidTr="00B61610">
        <w:trPr>
          <w:trHeight w:val="31"/>
          <w:jc w:val="center"/>
        </w:trPr>
        <w:tc>
          <w:tcPr>
            <w:tcW w:w="1144" w:type="dxa"/>
            <w:vMerge/>
          </w:tcPr>
          <w:p w14:paraId="55888271" w14:textId="77777777" w:rsidR="003A318B" w:rsidRDefault="003A318B" w:rsidP="00B61610">
            <w:pPr>
              <w:pStyle w:val="TAL"/>
              <w:rPr>
                <w:szCs w:val="21"/>
              </w:rPr>
            </w:pPr>
          </w:p>
        </w:tc>
        <w:tc>
          <w:tcPr>
            <w:tcW w:w="1378" w:type="dxa"/>
            <w:vMerge/>
          </w:tcPr>
          <w:p w14:paraId="71010C54" w14:textId="77777777" w:rsidR="003A318B" w:rsidRPr="003A318B" w:rsidRDefault="003A318B" w:rsidP="00B61610">
            <w:pPr>
              <w:pStyle w:val="TAL"/>
              <w:rPr>
                <w:sz w:val="16"/>
              </w:rPr>
            </w:pPr>
          </w:p>
        </w:tc>
        <w:tc>
          <w:tcPr>
            <w:tcW w:w="902" w:type="dxa"/>
          </w:tcPr>
          <w:p w14:paraId="5042E63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3186441D" w14:textId="77777777" w:rsidR="003A318B" w:rsidRPr="00F225F2" w:rsidRDefault="003A318B" w:rsidP="00B61610">
            <w:pPr>
              <w:pStyle w:val="TAL"/>
              <w:rPr>
                <w:szCs w:val="21"/>
              </w:rPr>
            </w:pPr>
            <w:r w:rsidRPr="00F225F2">
              <w:rPr>
                <w:rFonts w:hint="eastAsia"/>
                <w:szCs w:val="21"/>
              </w:rPr>
              <w:t>-</w:t>
            </w:r>
            <w:r w:rsidRPr="00F225F2">
              <w:rPr>
                <w:szCs w:val="21"/>
              </w:rPr>
              <w:t>16.73</w:t>
            </w:r>
          </w:p>
        </w:tc>
        <w:tc>
          <w:tcPr>
            <w:tcW w:w="983" w:type="dxa"/>
          </w:tcPr>
          <w:p w14:paraId="06EFE39B" w14:textId="77777777" w:rsidR="003A318B" w:rsidRPr="00F225F2" w:rsidRDefault="003A318B" w:rsidP="00B61610">
            <w:pPr>
              <w:pStyle w:val="TAL"/>
              <w:rPr>
                <w:szCs w:val="21"/>
              </w:rPr>
            </w:pPr>
            <w:r w:rsidRPr="00F225F2">
              <w:rPr>
                <w:rFonts w:hint="eastAsia"/>
                <w:szCs w:val="21"/>
              </w:rPr>
              <w:t>-</w:t>
            </w:r>
            <w:r w:rsidRPr="00F225F2">
              <w:rPr>
                <w:szCs w:val="21"/>
              </w:rPr>
              <w:t>17.61</w:t>
            </w:r>
          </w:p>
        </w:tc>
        <w:tc>
          <w:tcPr>
            <w:tcW w:w="972" w:type="dxa"/>
          </w:tcPr>
          <w:p w14:paraId="3BFB6755" w14:textId="77777777" w:rsidR="003A318B" w:rsidRPr="00F225F2" w:rsidRDefault="003A318B" w:rsidP="00B61610">
            <w:pPr>
              <w:pStyle w:val="TAL"/>
              <w:rPr>
                <w:szCs w:val="21"/>
              </w:rPr>
            </w:pPr>
            <w:r w:rsidRPr="00F225F2">
              <w:rPr>
                <w:rFonts w:hint="eastAsia"/>
                <w:szCs w:val="21"/>
              </w:rPr>
              <w:t>-</w:t>
            </w:r>
            <w:r w:rsidRPr="00F225F2">
              <w:rPr>
                <w:szCs w:val="21"/>
              </w:rPr>
              <w:t>18.20</w:t>
            </w:r>
          </w:p>
        </w:tc>
        <w:tc>
          <w:tcPr>
            <w:tcW w:w="972" w:type="dxa"/>
          </w:tcPr>
          <w:p w14:paraId="36B8004C" w14:textId="77777777" w:rsidR="003A318B" w:rsidRPr="00F225F2" w:rsidRDefault="003A318B" w:rsidP="00B61610">
            <w:pPr>
              <w:pStyle w:val="TAL"/>
              <w:rPr>
                <w:szCs w:val="21"/>
              </w:rPr>
            </w:pPr>
            <w:r w:rsidRPr="00F225F2">
              <w:rPr>
                <w:rFonts w:hint="eastAsia"/>
                <w:szCs w:val="21"/>
              </w:rPr>
              <w:t>-</w:t>
            </w:r>
            <w:r w:rsidRPr="00F225F2">
              <w:rPr>
                <w:szCs w:val="21"/>
              </w:rPr>
              <w:t>19.65</w:t>
            </w:r>
          </w:p>
        </w:tc>
        <w:tc>
          <w:tcPr>
            <w:tcW w:w="973" w:type="dxa"/>
          </w:tcPr>
          <w:p w14:paraId="4BF023F9" w14:textId="77777777" w:rsidR="003A318B" w:rsidRPr="00F225F2" w:rsidRDefault="003A318B" w:rsidP="00B61610">
            <w:pPr>
              <w:pStyle w:val="TAL"/>
              <w:rPr>
                <w:szCs w:val="21"/>
              </w:rPr>
            </w:pPr>
            <w:r w:rsidRPr="00F225F2">
              <w:rPr>
                <w:rFonts w:hint="eastAsia"/>
                <w:szCs w:val="21"/>
              </w:rPr>
              <w:t>-</w:t>
            </w:r>
            <w:r w:rsidRPr="00F225F2">
              <w:rPr>
                <w:szCs w:val="21"/>
              </w:rPr>
              <w:t>21.08</w:t>
            </w:r>
          </w:p>
        </w:tc>
      </w:tr>
      <w:tr w:rsidR="003A318B" w14:paraId="2D9671EB" w14:textId="77777777" w:rsidTr="00B61610">
        <w:trPr>
          <w:trHeight w:val="35"/>
          <w:jc w:val="center"/>
        </w:trPr>
        <w:tc>
          <w:tcPr>
            <w:tcW w:w="1144" w:type="dxa"/>
            <w:vMerge/>
          </w:tcPr>
          <w:p w14:paraId="751B1057" w14:textId="77777777" w:rsidR="003A318B" w:rsidRDefault="003A318B" w:rsidP="00B61610">
            <w:pPr>
              <w:pStyle w:val="TAL"/>
              <w:rPr>
                <w:szCs w:val="21"/>
              </w:rPr>
            </w:pPr>
          </w:p>
        </w:tc>
        <w:tc>
          <w:tcPr>
            <w:tcW w:w="1378" w:type="dxa"/>
            <w:vMerge w:val="restart"/>
          </w:tcPr>
          <w:p w14:paraId="2A4EC1E8" w14:textId="77777777" w:rsidR="003A318B" w:rsidRPr="003A318B" w:rsidRDefault="003A318B" w:rsidP="00B61610">
            <w:pPr>
              <w:pStyle w:val="TAL"/>
              <w:rPr>
                <w:sz w:val="16"/>
              </w:rPr>
            </w:pPr>
            <w:r w:rsidRPr="003A318B">
              <w:rPr>
                <w:sz w:val="16"/>
              </w:rPr>
              <w:t>100MHz, SCS = 30KHz</w:t>
            </w:r>
          </w:p>
        </w:tc>
        <w:tc>
          <w:tcPr>
            <w:tcW w:w="902" w:type="dxa"/>
          </w:tcPr>
          <w:p w14:paraId="2A71B52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673E7047" w14:textId="77777777" w:rsidR="003A318B" w:rsidRPr="00F225F2" w:rsidRDefault="003A318B" w:rsidP="00B61610">
            <w:pPr>
              <w:pStyle w:val="TAL"/>
              <w:rPr>
                <w:szCs w:val="21"/>
              </w:rPr>
            </w:pPr>
            <w:r w:rsidRPr="00F225F2">
              <w:rPr>
                <w:rFonts w:hint="eastAsia"/>
                <w:szCs w:val="21"/>
              </w:rPr>
              <w:t>-</w:t>
            </w:r>
            <w:r w:rsidRPr="00F225F2">
              <w:rPr>
                <w:szCs w:val="21"/>
              </w:rPr>
              <w:t>28.35</w:t>
            </w:r>
          </w:p>
        </w:tc>
        <w:tc>
          <w:tcPr>
            <w:tcW w:w="983" w:type="dxa"/>
          </w:tcPr>
          <w:p w14:paraId="616643F5" w14:textId="77777777" w:rsidR="003A318B" w:rsidRPr="00F225F2" w:rsidRDefault="003A318B" w:rsidP="00B61610">
            <w:pPr>
              <w:pStyle w:val="TAL"/>
              <w:rPr>
                <w:szCs w:val="21"/>
              </w:rPr>
            </w:pPr>
            <w:r w:rsidRPr="00F225F2">
              <w:rPr>
                <w:rFonts w:hint="eastAsia"/>
                <w:szCs w:val="21"/>
              </w:rPr>
              <w:t>-</w:t>
            </w:r>
            <w:r w:rsidRPr="00F225F2">
              <w:rPr>
                <w:szCs w:val="21"/>
              </w:rPr>
              <w:t>29.76</w:t>
            </w:r>
          </w:p>
        </w:tc>
        <w:tc>
          <w:tcPr>
            <w:tcW w:w="972" w:type="dxa"/>
          </w:tcPr>
          <w:p w14:paraId="2B4A0AFC" w14:textId="77777777" w:rsidR="003A318B" w:rsidRPr="00F225F2" w:rsidRDefault="003A318B" w:rsidP="00B61610">
            <w:pPr>
              <w:pStyle w:val="TAL"/>
              <w:rPr>
                <w:szCs w:val="21"/>
              </w:rPr>
            </w:pPr>
            <w:r w:rsidRPr="00F225F2">
              <w:rPr>
                <w:rFonts w:hint="eastAsia"/>
                <w:szCs w:val="21"/>
              </w:rPr>
              <w:t>-</w:t>
            </w:r>
            <w:r w:rsidRPr="00F225F2">
              <w:rPr>
                <w:szCs w:val="21"/>
              </w:rPr>
              <w:t>31.11</w:t>
            </w:r>
          </w:p>
        </w:tc>
        <w:tc>
          <w:tcPr>
            <w:tcW w:w="972" w:type="dxa"/>
          </w:tcPr>
          <w:p w14:paraId="52943E7C" w14:textId="77777777" w:rsidR="003A318B" w:rsidRPr="00F225F2" w:rsidRDefault="003A318B" w:rsidP="00B61610">
            <w:pPr>
              <w:pStyle w:val="TAL"/>
              <w:rPr>
                <w:szCs w:val="21"/>
              </w:rPr>
            </w:pPr>
            <w:r w:rsidRPr="00F225F2">
              <w:rPr>
                <w:rFonts w:hint="eastAsia"/>
                <w:szCs w:val="21"/>
              </w:rPr>
              <w:t>-</w:t>
            </w:r>
            <w:r w:rsidRPr="00F225F2">
              <w:rPr>
                <w:szCs w:val="21"/>
              </w:rPr>
              <w:t>33.64</w:t>
            </w:r>
          </w:p>
        </w:tc>
        <w:tc>
          <w:tcPr>
            <w:tcW w:w="973" w:type="dxa"/>
          </w:tcPr>
          <w:p w14:paraId="1C2E0C31" w14:textId="77777777" w:rsidR="003A318B" w:rsidRPr="00F225F2" w:rsidRDefault="003A318B" w:rsidP="00B61610">
            <w:pPr>
              <w:pStyle w:val="TAL"/>
              <w:rPr>
                <w:szCs w:val="21"/>
              </w:rPr>
            </w:pPr>
            <w:r w:rsidRPr="00F225F2">
              <w:rPr>
                <w:rFonts w:hint="eastAsia"/>
                <w:szCs w:val="21"/>
              </w:rPr>
              <w:t>-</w:t>
            </w:r>
            <w:r w:rsidRPr="00F225F2">
              <w:rPr>
                <w:szCs w:val="21"/>
              </w:rPr>
              <w:t>35.97</w:t>
            </w:r>
          </w:p>
        </w:tc>
      </w:tr>
      <w:tr w:rsidR="003A318B" w14:paraId="45B24441" w14:textId="77777777" w:rsidTr="00B61610">
        <w:trPr>
          <w:trHeight w:val="31"/>
          <w:jc w:val="center"/>
        </w:trPr>
        <w:tc>
          <w:tcPr>
            <w:tcW w:w="1144" w:type="dxa"/>
            <w:vMerge/>
          </w:tcPr>
          <w:p w14:paraId="7F9D0E19" w14:textId="77777777" w:rsidR="003A318B" w:rsidRDefault="003A318B" w:rsidP="00B61610">
            <w:pPr>
              <w:pStyle w:val="TAL"/>
              <w:rPr>
                <w:szCs w:val="21"/>
              </w:rPr>
            </w:pPr>
          </w:p>
        </w:tc>
        <w:tc>
          <w:tcPr>
            <w:tcW w:w="1378" w:type="dxa"/>
            <w:vMerge/>
          </w:tcPr>
          <w:p w14:paraId="4732CB18" w14:textId="77777777" w:rsidR="003A318B" w:rsidRPr="003A318B" w:rsidRDefault="003A318B" w:rsidP="00B61610">
            <w:pPr>
              <w:pStyle w:val="TAL"/>
              <w:rPr>
                <w:sz w:val="16"/>
              </w:rPr>
            </w:pPr>
          </w:p>
        </w:tc>
        <w:tc>
          <w:tcPr>
            <w:tcW w:w="902" w:type="dxa"/>
          </w:tcPr>
          <w:p w14:paraId="02A634DC"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D4686EE" w14:textId="77777777" w:rsidR="003A318B" w:rsidRPr="00F225F2" w:rsidRDefault="003A318B" w:rsidP="00B61610">
            <w:pPr>
              <w:pStyle w:val="TAL"/>
              <w:rPr>
                <w:szCs w:val="21"/>
              </w:rPr>
            </w:pPr>
            <w:r w:rsidRPr="00F225F2">
              <w:rPr>
                <w:rFonts w:hint="eastAsia"/>
                <w:szCs w:val="21"/>
              </w:rPr>
              <w:t>-</w:t>
            </w:r>
            <w:r w:rsidRPr="00F225F2">
              <w:rPr>
                <w:szCs w:val="21"/>
              </w:rPr>
              <w:t>28.14</w:t>
            </w:r>
          </w:p>
        </w:tc>
        <w:tc>
          <w:tcPr>
            <w:tcW w:w="983" w:type="dxa"/>
          </w:tcPr>
          <w:p w14:paraId="55B33C57" w14:textId="77777777" w:rsidR="003A318B" w:rsidRPr="00F225F2" w:rsidRDefault="003A318B" w:rsidP="00B61610">
            <w:pPr>
              <w:pStyle w:val="TAL"/>
              <w:rPr>
                <w:szCs w:val="21"/>
              </w:rPr>
            </w:pPr>
            <w:r w:rsidRPr="00F225F2">
              <w:rPr>
                <w:rFonts w:hint="eastAsia"/>
                <w:szCs w:val="21"/>
              </w:rPr>
              <w:t>-</w:t>
            </w:r>
            <w:r w:rsidRPr="00F225F2">
              <w:rPr>
                <w:szCs w:val="21"/>
              </w:rPr>
              <w:t>29.55</w:t>
            </w:r>
          </w:p>
        </w:tc>
        <w:tc>
          <w:tcPr>
            <w:tcW w:w="972" w:type="dxa"/>
          </w:tcPr>
          <w:p w14:paraId="581ECB51" w14:textId="77777777" w:rsidR="003A318B" w:rsidRPr="00F225F2" w:rsidRDefault="003A318B" w:rsidP="00B61610">
            <w:pPr>
              <w:pStyle w:val="TAL"/>
              <w:rPr>
                <w:szCs w:val="21"/>
              </w:rPr>
            </w:pPr>
            <w:r w:rsidRPr="00F225F2">
              <w:rPr>
                <w:rFonts w:hint="eastAsia"/>
                <w:szCs w:val="21"/>
              </w:rPr>
              <w:t>-</w:t>
            </w:r>
            <w:r w:rsidRPr="00F225F2">
              <w:rPr>
                <w:szCs w:val="21"/>
              </w:rPr>
              <w:t>30.90</w:t>
            </w:r>
          </w:p>
        </w:tc>
        <w:tc>
          <w:tcPr>
            <w:tcW w:w="972" w:type="dxa"/>
          </w:tcPr>
          <w:p w14:paraId="306AC9FA" w14:textId="77777777" w:rsidR="003A318B" w:rsidRPr="00F225F2" w:rsidRDefault="003A318B" w:rsidP="00B61610">
            <w:pPr>
              <w:pStyle w:val="TAL"/>
              <w:rPr>
                <w:szCs w:val="21"/>
              </w:rPr>
            </w:pPr>
            <w:r w:rsidRPr="00F225F2">
              <w:rPr>
                <w:rFonts w:hint="eastAsia"/>
                <w:szCs w:val="21"/>
              </w:rPr>
              <w:t>-</w:t>
            </w:r>
            <w:r w:rsidRPr="00F225F2">
              <w:rPr>
                <w:szCs w:val="21"/>
              </w:rPr>
              <w:t>33.43</w:t>
            </w:r>
          </w:p>
        </w:tc>
        <w:tc>
          <w:tcPr>
            <w:tcW w:w="973" w:type="dxa"/>
          </w:tcPr>
          <w:p w14:paraId="0BD356B6" w14:textId="77777777" w:rsidR="003A318B" w:rsidRPr="00F225F2" w:rsidRDefault="003A318B" w:rsidP="00B61610">
            <w:pPr>
              <w:pStyle w:val="TAL"/>
              <w:rPr>
                <w:szCs w:val="21"/>
              </w:rPr>
            </w:pPr>
            <w:r w:rsidRPr="00F225F2">
              <w:rPr>
                <w:rFonts w:hint="eastAsia"/>
                <w:szCs w:val="21"/>
              </w:rPr>
              <w:t>-</w:t>
            </w:r>
            <w:r w:rsidRPr="00F225F2">
              <w:rPr>
                <w:szCs w:val="21"/>
              </w:rPr>
              <w:t>35.77</w:t>
            </w:r>
          </w:p>
        </w:tc>
      </w:tr>
      <w:tr w:rsidR="003A318B" w14:paraId="7D548A04" w14:textId="77777777" w:rsidTr="00B61610">
        <w:trPr>
          <w:trHeight w:val="31"/>
          <w:jc w:val="center"/>
        </w:trPr>
        <w:tc>
          <w:tcPr>
            <w:tcW w:w="1144" w:type="dxa"/>
            <w:vMerge/>
          </w:tcPr>
          <w:p w14:paraId="62F15E08" w14:textId="77777777" w:rsidR="003A318B" w:rsidRDefault="003A318B" w:rsidP="00B61610">
            <w:pPr>
              <w:pStyle w:val="TAL"/>
              <w:rPr>
                <w:szCs w:val="21"/>
              </w:rPr>
            </w:pPr>
          </w:p>
        </w:tc>
        <w:tc>
          <w:tcPr>
            <w:tcW w:w="1378" w:type="dxa"/>
            <w:vMerge/>
          </w:tcPr>
          <w:p w14:paraId="60B152BD" w14:textId="77777777" w:rsidR="003A318B" w:rsidRPr="003A318B" w:rsidRDefault="003A318B" w:rsidP="00B61610">
            <w:pPr>
              <w:pStyle w:val="TAL"/>
              <w:rPr>
                <w:sz w:val="16"/>
              </w:rPr>
            </w:pPr>
          </w:p>
        </w:tc>
        <w:tc>
          <w:tcPr>
            <w:tcW w:w="902" w:type="dxa"/>
          </w:tcPr>
          <w:p w14:paraId="0DC003D7"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A600728" w14:textId="77777777" w:rsidR="003A318B" w:rsidRPr="00F225F2" w:rsidRDefault="003A318B" w:rsidP="00B61610">
            <w:pPr>
              <w:pStyle w:val="TAL"/>
              <w:rPr>
                <w:szCs w:val="21"/>
              </w:rPr>
            </w:pPr>
            <w:r w:rsidRPr="00F225F2">
              <w:rPr>
                <w:rFonts w:hint="eastAsia"/>
                <w:szCs w:val="21"/>
              </w:rPr>
              <w:t>-</w:t>
            </w:r>
            <w:r w:rsidRPr="00F225F2">
              <w:rPr>
                <w:szCs w:val="21"/>
              </w:rPr>
              <w:t>27.94</w:t>
            </w:r>
          </w:p>
        </w:tc>
        <w:tc>
          <w:tcPr>
            <w:tcW w:w="983" w:type="dxa"/>
          </w:tcPr>
          <w:p w14:paraId="70FF37E9" w14:textId="77777777" w:rsidR="003A318B" w:rsidRPr="00F225F2" w:rsidRDefault="003A318B" w:rsidP="00B61610">
            <w:pPr>
              <w:pStyle w:val="TAL"/>
              <w:rPr>
                <w:szCs w:val="21"/>
              </w:rPr>
            </w:pPr>
            <w:r w:rsidRPr="00F225F2">
              <w:rPr>
                <w:rFonts w:hint="eastAsia"/>
                <w:szCs w:val="21"/>
              </w:rPr>
              <w:t>-</w:t>
            </w:r>
            <w:r w:rsidRPr="00F225F2">
              <w:rPr>
                <w:szCs w:val="21"/>
              </w:rPr>
              <w:t>29.34</w:t>
            </w:r>
          </w:p>
        </w:tc>
        <w:tc>
          <w:tcPr>
            <w:tcW w:w="972" w:type="dxa"/>
          </w:tcPr>
          <w:p w14:paraId="0A10D032" w14:textId="77777777" w:rsidR="003A318B" w:rsidRPr="00F225F2" w:rsidRDefault="003A318B" w:rsidP="00B61610">
            <w:pPr>
              <w:pStyle w:val="TAL"/>
              <w:rPr>
                <w:szCs w:val="21"/>
              </w:rPr>
            </w:pPr>
            <w:r w:rsidRPr="00F225F2">
              <w:rPr>
                <w:rFonts w:hint="eastAsia"/>
                <w:szCs w:val="21"/>
              </w:rPr>
              <w:t>-</w:t>
            </w:r>
            <w:r w:rsidRPr="00F225F2">
              <w:rPr>
                <w:szCs w:val="21"/>
              </w:rPr>
              <w:t>30.69</w:t>
            </w:r>
          </w:p>
        </w:tc>
        <w:tc>
          <w:tcPr>
            <w:tcW w:w="972" w:type="dxa"/>
          </w:tcPr>
          <w:p w14:paraId="420FCD07" w14:textId="77777777" w:rsidR="003A318B" w:rsidRPr="00F225F2" w:rsidRDefault="003A318B" w:rsidP="00B61610">
            <w:pPr>
              <w:pStyle w:val="TAL"/>
              <w:rPr>
                <w:szCs w:val="21"/>
              </w:rPr>
            </w:pPr>
            <w:r w:rsidRPr="00F225F2">
              <w:rPr>
                <w:rFonts w:hint="eastAsia"/>
                <w:szCs w:val="21"/>
              </w:rPr>
              <w:t>-</w:t>
            </w:r>
            <w:r w:rsidRPr="00F225F2">
              <w:rPr>
                <w:szCs w:val="21"/>
              </w:rPr>
              <w:t>33.22</w:t>
            </w:r>
          </w:p>
        </w:tc>
        <w:tc>
          <w:tcPr>
            <w:tcW w:w="973" w:type="dxa"/>
          </w:tcPr>
          <w:p w14:paraId="73396E97" w14:textId="77777777" w:rsidR="003A318B" w:rsidRPr="00F225F2" w:rsidRDefault="003A318B" w:rsidP="00B61610">
            <w:pPr>
              <w:pStyle w:val="TAL"/>
              <w:rPr>
                <w:szCs w:val="21"/>
              </w:rPr>
            </w:pPr>
            <w:r w:rsidRPr="00F225F2">
              <w:rPr>
                <w:rFonts w:hint="eastAsia"/>
                <w:szCs w:val="21"/>
              </w:rPr>
              <w:t>-</w:t>
            </w:r>
            <w:r w:rsidRPr="00F225F2">
              <w:rPr>
                <w:szCs w:val="21"/>
              </w:rPr>
              <w:t>35.56</w:t>
            </w:r>
          </w:p>
        </w:tc>
      </w:tr>
      <w:tr w:rsidR="003A318B" w14:paraId="3E099700" w14:textId="77777777" w:rsidTr="00B61610">
        <w:trPr>
          <w:trHeight w:val="31"/>
          <w:jc w:val="center"/>
        </w:trPr>
        <w:tc>
          <w:tcPr>
            <w:tcW w:w="1144" w:type="dxa"/>
            <w:vMerge/>
          </w:tcPr>
          <w:p w14:paraId="2F3FC2B3" w14:textId="77777777" w:rsidR="003A318B" w:rsidRDefault="003A318B" w:rsidP="00B61610">
            <w:pPr>
              <w:pStyle w:val="TAL"/>
              <w:rPr>
                <w:szCs w:val="21"/>
              </w:rPr>
            </w:pPr>
          </w:p>
        </w:tc>
        <w:tc>
          <w:tcPr>
            <w:tcW w:w="1378" w:type="dxa"/>
            <w:vMerge/>
          </w:tcPr>
          <w:p w14:paraId="3C1D219F" w14:textId="77777777" w:rsidR="003A318B" w:rsidRPr="003A318B" w:rsidRDefault="003A318B" w:rsidP="00B61610">
            <w:pPr>
              <w:pStyle w:val="TAL"/>
              <w:rPr>
                <w:sz w:val="16"/>
              </w:rPr>
            </w:pPr>
          </w:p>
        </w:tc>
        <w:tc>
          <w:tcPr>
            <w:tcW w:w="902" w:type="dxa"/>
          </w:tcPr>
          <w:p w14:paraId="449FAD6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CCB02D5" w14:textId="77777777" w:rsidR="003A318B" w:rsidRPr="00F225F2" w:rsidRDefault="003A318B" w:rsidP="00B61610">
            <w:pPr>
              <w:pStyle w:val="TAL"/>
              <w:rPr>
                <w:szCs w:val="21"/>
              </w:rPr>
            </w:pPr>
            <w:r w:rsidRPr="00F225F2">
              <w:rPr>
                <w:rFonts w:hint="eastAsia"/>
                <w:szCs w:val="21"/>
              </w:rPr>
              <w:t>-</w:t>
            </w:r>
            <w:r w:rsidRPr="00F225F2">
              <w:rPr>
                <w:szCs w:val="21"/>
              </w:rPr>
              <w:t>26.34</w:t>
            </w:r>
          </w:p>
        </w:tc>
        <w:tc>
          <w:tcPr>
            <w:tcW w:w="983" w:type="dxa"/>
          </w:tcPr>
          <w:p w14:paraId="53387FBE" w14:textId="77777777" w:rsidR="003A318B" w:rsidRPr="00F225F2" w:rsidRDefault="003A318B" w:rsidP="00B61610">
            <w:pPr>
              <w:pStyle w:val="TAL"/>
              <w:rPr>
                <w:szCs w:val="21"/>
              </w:rPr>
            </w:pPr>
            <w:r w:rsidRPr="00F225F2">
              <w:rPr>
                <w:rFonts w:hint="eastAsia"/>
                <w:szCs w:val="21"/>
              </w:rPr>
              <w:t>-</w:t>
            </w:r>
            <w:r w:rsidRPr="00F225F2">
              <w:rPr>
                <w:szCs w:val="21"/>
              </w:rPr>
              <w:t>27.74</w:t>
            </w:r>
          </w:p>
        </w:tc>
        <w:tc>
          <w:tcPr>
            <w:tcW w:w="972" w:type="dxa"/>
          </w:tcPr>
          <w:p w14:paraId="3989781C" w14:textId="77777777" w:rsidR="003A318B" w:rsidRPr="00F225F2" w:rsidRDefault="003A318B" w:rsidP="00B61610">
            <w:pPr>
              <w:pStyle w:val="TAL"/>
              <w:rPr>
                <w:szCs w:val="21"/>
              </w:rPr>
            </w:pPr>
            <w:r w:rsidRPr="00F225F2">
              <w:rPr>
                <w:rFonts w:hint="eastAsia"/>
                <w:szCs w:val="21"/>
              </w:rPr>
              <w:t>-</w:t>
            </w:r>
            <w:r w:rsidRPr="00F225F2">
              <w:rPr>
                <w:szCs w:val="21"/>
              </w:rPr>
              <w:t>29.08</w:t>
            </w:r>
          </w:p>
        </w:tc>
        <w:tc>
          <w:tcPr>
            <w:tcW w:w="972" w:type="dxa"/>
          </w:tcPr>
          <w:p w14:paraId="69D1AD13" w14:textId="77777777" w:rsidR="003A318B" w:rsidRPr="00F225F2" w:rsidRDefault="003A318B" w:rsidP="00B61610">
            <w:pPr>
              <w:pStyle w:val="TAL"/>
              <w:rPr>
                <w:szCs w:val="21"/>
              </w:rPr>
            </w:pPr>
            <w:r w:rsidRPr="00F225F2">
              <w:rPr>
                <w:rFonts w:hint="eastAsia"/>
                <w:szCs w:val="21"/>
              </w:rPr>
              <w:t>-</w:t>
            </w:r>
            <w:r w:rsidRPr="00F225F2">
              <w:rPr>
                <w:szCs w:val="21"/>
              </w:rPr>
              <w:t>31.61</w:t>
            </w:r>
          </w:p>
        </w:tc>
        <w:tc>
          <w:tcPr>
            <w:tcW w:w="973" w:type="dxa"/>
          </w:tcPr>
          <w:p w14:paraId="2BE9A91D" w14:textId="77777777" w:rsidR="003A318B" w:rsidRPr="00F225F2" w:rsidRDefault="003A318B" w:rsidP="00B61610">
            <w:pPr>
              <w:pStyle w:val="TAL"/>
              <w:rPr>
                <w:szCs w:val="21"/>
              </w:rPr>
            </w:pPr>
            <w:r w:rsidRPr="00F225F2">
              <w:rPr>
                <w:rFonts w:hint="eastAsia"/>
                <w:szCs w:val="21"/>
              </w:rPr>
              <w:t>-</w:t>
            </w:r>
            <w:r w:rsidRPr="00F225F2">
              <w:rPr>
                <w:szCs w:val="21"/>
              </w:rPr>
              <w:t>33.95</w:t>
            </w:r>
          </w:p>
        </w:tc>
      </w:tr>
      <w:tr w:rsidR="003A318B" w14:paraId="60834052" w14:textId="77777777" w:rsidTr="00B61610">
        <w:trPr>
          <w:trHeight w:val="31"/>
          <w:jc w:val="center"/>
        </w:trPr>
        <w:tc>
          <w:tcPr>
            <w:tcW w:w="1144" w:type="dxa"/>
            <w:vMerge/>
          </w:tcPr>
          <w:p w14:paraId="10F2B032" w14:textId="77777777" w:rsidR="003A318B" w:rsidRDefault="003A318B" w:rsidP="00B61610">
            <w:pPr>
              <w:pStyle w:val="TAL"/>
              <w:rPr>
                <w:szCs w:val="21"/>
              </w:rPr>
            </w:pPr>
          </w:p>
        </w:tc>
        <w:tc>
          <w:tcPr>
            <w:tcW w:w="1378" w:type="dxa"/>
            <w:vMerge/>
          </w:tcPr>
          <w:p w14:paraId="495E35CC" w14:textId="77777777" w:rsidR="003A318B" w:rsidRPr="003A318B" w:rsidRDefault="003A318B" w:rsidP="00B61610">
            <w:pPr>
              <w:pStyle w:val="TAL"/>
              <w:rPr>
                <w:sz w:val="16"/>
              </w:rPr>
            </w:pPr>
          </w:p>
        </w:tc>
        <w:tc>
          <w:tcPr>
            <w:tcW w:w="902" w:type="dxa"/>
          </w:tcPr>
          <w:p w14:paraId="3E429F7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1CEC4F3B" w14:textId="77777777" w:rsidR="003A318B" w:rsidRPr="00F225F2" w:rsidRDefault="003A318B" w:rsidP="00B61610">
            <w:pPr>
              <w:pStyle w:val="TAL"/>
              <w:rPr>
                <w:szCs w:val="21"/>
              </w:rPr>
            </w:pPr>
            <w:r w:rsidRPr="00F225F2">
              <w:rPr>
                <w:rFonts w:hint="eastAsia"/>
                <w:szCs w:val="21"/>
              </w:rPr>
              <w:t>-</w:t>
            </w:r>
            <w:r w:rsidRPr="00F225F2">
              <w:rPr>
                <w:szCs w:val="21"/>
              </w:rPr>
              <w:t>20.98</w:t>
            </w:r>
          </w:p>
        </w:tc>
        <w:tc>
          <w:tcPr>
            <w:tcW w:w="983" w:type="dxa"/>
          </w:tcPr>
          <w:p w14:paraId="30A84A59" w14:textId="77777777" w:rsidR="003A318B" w:rsidRPr="00F225F2" w:rsidRDefault="003A318B" w:rsidP="00B61610">
            <w:pPr>
              <w:pStyle w:val="TAL"/>
              <w:rPr>
                <w:szCs w:val="21"/>
              </w:rPr>
            </w:pPr>
            <w:r w:rsidRPr="00F225F2">
              <w:rPr>
                <w:rFonts w:hint="eastAsia"/>
                <w:szCs w:val="21"/>
              </w:rPr>
              <w:t>-</w:t>
            </w:r>
            <w:r w:rsidRPr="00F225F2">
              <w:rPr>
                <w:szCs w:val="21"/>
              </w:rPr>
              <w:t>22.34</w:t>
            </w:r>
          </w:p>
        </w:tc>
        <w:tc>
          <w:tcPr>
            <w:tcW w:w="972" w:type="dxa"/>
          </w:tcPr>
          <w:p w14:paraId="43390FD9" w14:textId="77777777" w:rsidR="003A318B" w:rsidRPr="00F225F2" w:rsidRDefault="003A318B" w:rsidP="00B61610">
            <w:pPr>
              <w:pStyle w:val="TAL"/>
              <w:rPr>
                <w:szCs w:val="21"/>
              </w:rPr>
            </w:pPr>
            <w:r w:rsidRPr="00F225F2">
              <w:rPr>
                <w:rFonts w:hint="eastAsia"/>
                <w:szCs w:val="21"/>
              </w:rPr>
              <w:t>-</w:t>
            </w:r>
            <w:r w:rsidRPr="00F225F2">
              <w:rPr>
                <w:szCs w:val="21"/>
              </w:rPr>
              <w:t>23.67</w:t>
            </w:r>
          </w:p>
        </w:tc>
        <w:tc>
          <w:tcPr>
            <w:tcW w:w="972" w:type="dxa"/>
          </w:tcPr>
          <w:p w14:paraId="7F21D7A9" w14:textId="77777777" w:rsidR="003A318B" w:rsidRPr="00F225F2" w:rsidRDefault="003A318B" w:rsidP="00B61610">
            <w:pPr>
              <w:pStyle w:val="TAL"/>
              <w:rPr>
                <w:szCs w:val="21"/>
              </w:rPr>
            </w:pPr>
            <w:r w:rsidRPr="00F225F2">
              <w:rPr>
                <w:rFonts w:hint="eastAsia"/>
                <w:szCs w:val="21"/>
              </w:rPr>
              <w:t>-</w:t>
            </w:r>
            <w:r w:rsidRPr="00F225F2">
              <w:rPr>
                <w:szCs w:val="21"/>
              </w:rPr>
              <w:t>26.17</w:t>
            </w:r>
          </w:p>
        </w:tc>
        <w:tc>
          <w:tcPr>
            <w:tcW w:w="973" w:type="dxa"/>
          </w:tcPr>
          <w:p w14:paraId="505B7ACF" w14:textId="77777777" w:rsidR="003A318B" w:rsidRPr="00F225F2" w:rsidRDefault="003A318B" w:rsidP="00B61610">
            <w:pPr>
              <w:pStyle w:val="TAL"/>
              <w:rPr>
                <w:szCs w:val="21"/>
              </w:rPr>
            </w:pPr>
            <w:r w:rsidRPr="00F225F2">
              <w:rPr>
                <w:rFonts w:hint="eastAsia"/>
                <w:szCs w:val="21"/>
              </w:rPr>
              <w:t>-</w:t>
            </w:r>
            <w:r w:rsidRPr="00F225F2">
              <w:rPr>
                <w:szCs w:val="21"/>
              </w:rPr>
              <w:t>28.50</w:t>
            </w:r>
          </w:p>
        </w:tc>
      </w:tr>
      <w:tr w:rsidR="003A318B" w14:paraId="6360278A" w14:textId="77777777" w:rsidTr="00B61610">
        <w:trPr>
          <w:trHeight w:val="35"/>
          <w:jc w:val="center"/>
        </w:trPr>
        <w:tc>
          <w:tcPr>
            <w:tcW w:w="1144" w:type="dxa"/>
            <w:vMerge w:val="restart"/>
          </w:tcPr>
          <w:p w14:paraId="264783ED" w14:textId="77777777" w:rsidR="003A318B" w:rsidRDefault="003A318B" w:rsidP="00B61610">
            <w:pPr>
              <w:pStyle w:val="TAL"/>
              <w:rPr>
                <w:szCs w:val="21"/>
              </w:rPr>
            </w:pPr>
            <w:r>
              <w:rPr>
                <w:szCs w:val="21"/>
              </w:rPr>
              <w:t>3</w:t>
            </w:r>
            <w:r w:rsidRPr="00F225F2">
              <w:rPr>
                <w:szCs w:val="21"/>
                <w:vertAlign w:val="superscript"/>
              </w:rPr>
              <w:t>rd</w:t>
            </w:r>
            <w:r w:rsidRPr="003A318B">
              <w:rPr>
                <w:szCs w:val="21"/>
                <w:vertAlign w:val="superscript"/>
              </w:rPr>
              <w:t xml:space="preserve"> </w:t>
            </w:r>
          </w:p>
        </w:tc>
        <w:tc>
          <w:tcPr>
            <w:tcW w:w="1378" w:type="dxa"/>
            <w:vMerge w:val="restart"/>
          </w:tcPr>
          <w:p w14:paraId="209CD16C" w14:textId="77777777" w:rsidR="003A318B" w:rsidRPr="003A318B" w:rsidRDefault="003A318B" w:rsidP="00B61610">
            <w:pPr>
              <w:pStyle w:val="TAL"/>
              <w:rPr>
                <w:sz w:val="16"/>
              </w:rPr>
            </w:pPr>
            <w:r w:rsidRPr="003A318B">
              <w:rPr>
                <w:sz w:val="16"/>
              </w:rPr>
              <w:t>20MHz, SCS = 15KHz</w:t>
            </w:r>
          </w:p>
        </w:tc>
        <w:tc>
          <w:tcPr>
            <w:tcW w:w="902" w:type="dxa"/>
          </w:tcPr>
          <w:p w14:paraId="3B1AEA29"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1295FD24" w14:textId="77777777" w:rsidR="003A318B" w:rsidRPr="00F225F2" w:rsidRDefault="003A318B" w:rsidP="00B61610">
            <w:pPr>
              <w:pStyle w:val="TAL"/>
              <w:rPr>
                <w:szCs w:val="21"/>
              </w:rPr>
            </w:pPr>
            <w:r w:rsidRPr="00F225F2">
              <w:rPr>
                <w:rFonts w:hint="eastAsia"/>
                <w:szCs w:val="21"/>
              </w:rPr>
              <w:t>-</w:t>
            </w:r>
            <w:r w:rsidRPr="00F225F2">
              <w:rPr>
                <w:szCs w:val="21"/>
              </w:rPr>
              <w:t>18.80</w:t>
            </w:r>
          </w:p>
        </w:tc>
        <w:tc>
          <w:tcPr>
            <w:tcW w:w="983" w:type="dxa"/>
          </w:tcPr>
          <w:p w14:paraId="1F1D042E" w14:textId="77777777" w:rsidR="003A318B" w:rsidRPr="00F225F2" w:rsidRDefault="003A318B" w:rsidP="00B61610">
            <w:pPr>
              <w:pStyle w:val="TAL"/>
              <w:rPr>
                <w:szCs w:val="21"/>
              </w:rPr>
            </w:pPr>
            <w:r w:rsidRPr="00F225F2">
              <w:rPr>
                <w:rFonts w:hint="eastAsia"/>
                <w:szCs w:val="21"/>
              </w:rPr>
              <w:t>-</w:t>
            </w:r>
            <w:r w:rsidRPr="00F225F2">
              <w:rPr>
                <w:szCs w:val="21"/>
              </w:rPr>
              <w:t>19.49</w:t>
            </w:r>
          </w:p>
        </w:tc>
        <w:tc>
          <w:tcPr>
            <w:tcW w:w="972" w:type="dxa"/>
          </w:tcPr>
          <w:p w14:paraId="373611BB" w14:textId="77777777" w:rsidR="003A318B" w:rsidRPr="00F225F2" w:rsidRDefault="003A318B" w:rsidP="00B61610">
            <w:pPr>
              <w:pStyle w:val="TAL"/>
              <w:rPr>
                <w:szCs w:val="21"/>
              </w:rPr>
            </w:pPr>
            <w:r w:rsidRPr="00F225F2">
              <w:rPr>
                <w:rFonts w:hint="eastAsia"/>
                <w:szCs w:val="21"/>
              </w:rPr>
              <w:t>-</w:t>
            </w:r>
            <w:r w:rsidRPr="00F225F2">
              <w:rPr>
                <w:szCs w:val="21"/>
              </w:rPr>
              <w:t>19.94</w:t>
            </w:r>
          </w:p>
        </w:tc>
        <w:tc>
          <w:tcPr>
            <w:tcW w:w="972" w:type="dxa"/>
          </w:tcPr>
          <w:p w14:paraId="3053158A" w14:textId="77777777" w:rsidR="003A318B" w:rsidRPr="00F225F2" w:rsidRDefault="003A318B" w:rsidP="00B61610">
            <w:pPr>
              <w:pStyle w:val="TAL"/>
              <w:rPr>
                <w:szCs w:val="21"/>
              </w:rPr>
            </w:pPr>
            <w:r w:rsidRPr="00F225F2">
              <w:rPr>
                <w:rFonts w:hint="eastAsia"/>
                <w:szCs w:val="21"/>
              </w:rPr>
              <w:t>-</w:t>
            </w:r>
            <w:r w:rsidRPr="00F225F2">
              <w:rPr>
                <w:szCs w:val="21"/>
              </w:rPr>
              <w:t>21.04</w:t>
            </w:r>
          </w:p>
        </w:tc>
        <w:tc>
          <w:tcPr>
            <w:tcW w:w="973" w:type="dxa"/>
          </w:tcPr>
          <w:p w14:paraId="7E6E2A78" w14:textId="77777777" w:rsidR="003A318B" w:rsidRPr="00F225F2" w:rsidRDefault="003A318B" w:rsidP="00B61610">
            <w:pPr>
              <w:pStyle w:val="TAL"/>
              <w:rPr>
                <w:szCs w:val="21"/>
              </w:rPr>
            </w:pPr>
            <w:r w:rsidRPr="00F225F2">
              <w:rPr>
                <w:rFonts w:hint="eastAsia"/>
                <w:szCs w:val="21"/>
              </w:rPr>
              <w:t>-</w:t>
            </w:r>
            <w:r w:rsidRPr="00F225F2">
              <w:rPr>
                <w:szCs w:val="21"/>
              </w:rPr>
              <w:t>22.10</w:t>
            </w:r>
          </w:p>
        </w:tc>
      </w:tr>
      <w:tr w:rsidR="003A318B" w14:paraId="5FB662BB" w14:textId="77777777" w:rsidTr="00B61610">
        <w:trPr>
          <w:trHeight w:val="31"/>
          <w:jc w:val="center"/>
        </w:trPr>
        <w:tc>
          <w:tcPr>
            <w:tcW w:w="1144" w:type="dxa"/>
            <w:vMerge/>
          </w:tcPr>
          <w:p w14:paraId="7AD9D356" w14:textId="77777777" w:rsidR="003A318B" w:rsidRDefault="003A318B" w:rsidP="00B61610">
            <w:pPr>
              <w:pStyle w:val="TAL"/>
              <w:rPr>
                <w:szCs w:val="21"/>
              </w:rPr>
            </w:pPr>
          </w:p>
        </w:tc>
        <w:tc>
          <w:tcPr>
            <w:tcW w:w="1378" w:type="dxa"/>
            <w:vMerge/>
          </w:tcPr>
          <w:p w14:paraId="118D9443" w14:textId="77777777" w:rsidR="003A318B" w:rsidRPr="003A318B" w:rsidRDefault="003A318B" w:rsidP="00B61610">
            <w:pPr>
              <w:pStyle w:val="TAL"/>
              <w:rPr>
                <w:sz w:val="16"/>
              </w:rPr>
            </w:pPr>
          </w:p>
        </w:tc>
        <w:tc>
          <w:tcPr>
            <w:tcW w:w="902" w:type="dxa"/>
          </w:tcPr>
          <w:p w14:paraId="7F7D984A"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104859CE" w14:textId="77777777" w:rsidR="003A318B" w:rsidRPr="00F225F2" w:rsidRDefault="003A318B" w:rsidP="00B61610">
            <w:pPr>
              <w:pStyle w:val="TAL"/>
              <w:rPr>
                <w:szCs w:val="21"/>
              </w:rPr>
            </w:pPr>
            <w:r w:rsidRPr="00F225F2">
              <w:rPr>
                <w:rFonts w:hint="eastAsia"/>
                <w:szCs w:val="21"/>
              </w:rPr>
              <w:t>-</w:t>
            </w:r>
            <w:r w:rsidRPr="00F225F2">
              <w:rPr>
                <w:szCs w:val="21"/>
              </w:rPr>
              <w:t>18.65</w:t>
            </w:r>
          </w:p>
        </w:tc>
        <w:tc>
          <w:tcPr>
            <w:tcW w:w="983" w:type="dxa"/>
          </w:tcPr>
          <w:p w14:paraId="42A9DE52" w14:textId="77777777" w:rsidR="003A318B" w:rsidRPr="00F225F2" w:rsidRDefault="003A318B" w:rsidP="00B61610">
            <w:pPr>
              <w:pStyle w:val="TAL"/>
              <w:rPr>
                <w:szCs w:val="21"/>
              </w:rPr>
            </w:pPr>
            <w:r w:rsidRPr="00F225F2">
              <w:rPr>
                <w:rFonts w:hint="eastAsia"/>
                <w:szCs w:val="21"/>
              </w:rPr>
              <w:t>-</w:t>
            </w:r>
            <w:r w:rsidRPr="00F225F2">
              <w:rPr>
                <w:szCs w:val="21"/>
              </w:rPr>
              <w:t>19.34</w:t>
            </w:r>
          </w:p>
        </w:tc>
        <w:tc>
          <w:tcPr>
            <w:tcW w:w="972" w:type="dxa"/>
          </w:tcPr>
          <w:p w14:paraId="09C2C942" w14:textId="77777777" w:rsidR="003A318B" w:rsidRPr="00F225F2" w:rsidRDefault="003A318B" w:rsidP="00B61610">
            <w:pPr>
              <w:pStyle w:val="TAL"/>
              <w:rPr>
                <w:szCs w:val="21"/>
              </w:rPr>
            </w:pPr>
            <w:r w:rsidRPr="00F225F2">
              <w:rPr>
                <w:rFonts w:hint="eastAsia"/>
                <w:szCs w:val="21"/>
              </w:rPr>
              <w:t>-</w:t>
            </w:r>
            <w:r w:rsidRPr="00F225F2">
              <w:rPr>
                <w:szCs w:val="21"/>
              </w:rPr>
              <w:t>19.79</w:t>
            </w:r>
          </w:p>
        </w:tc>
        <w:tc>
          <w:tcPr>
            <w:tcW w:w="972" w:type="dxa"/>
          </w:tcPr>
          <w:p w14:paraId="10AF97CF" w14:textId="77777777" w:rsidR="003A318B" w:rsidRPr="00F225F2" w:rsidRDefault="003A318B" w:rsidP="00B61610">
            <w:pPr>
              <w:pStyle w:val="TAL"/>
              <w:rPr>
                <w:szCs w:val="21"/>
              </w:rPr>
            </w:pPr>
            <w:r w:rsidRPr="00F225F2">
              <w:rPr>
                <w:rFonts w:hint="eastAsia"/>
                <w:szCs w:val="21"/>
              </w:rPr>
              <w:t>-</w:t>
            </w:r>
            <w:r w:rsidRPr="00F225F2">
              <w:rPr>
                <w:szCs w:val="21"/>
              </w:rPr>
              <w:t>20.89</w:t>
            </w:r>
          </w:p>
        </w:tc>
        <w:tc>
          <w:tcPr>
            <w:tcW w:w="973" w:type="dxa"/>
          </w:tcPr>
          <w:p w14:paraId="3B5FA7D5" w14:textId="77777777" w:rsidR="003A318B" w:rsidRPr="00F225F2" w:rsidRDefault="003A318B" w:rsidP="00B61610">
            <w:pPr>
              <w:pStyle w:val="TAL"/>
              <w:rPr>
                <w:szCs w:val="21"/>
              </w:rPr>
            </w:pPr>
            <w:r w:rsidRPr="00F225F2">
              <w:rPr>
                <w:rFonts w:hint="eastAsia"/>
                <w:szCs w:val="21"/>
              </w:rPr>
              <w:t>-</w:t>
            </w:r>
            <w:r w:rsidRPr="00F225F2">
              <w:rPr>
                <w:szCs w:val="21"/>
              </w:rPr>
              <w:t>21.94</w:t>
            </w:r>
          </w:p>
        </w:tc>
      </w:tr>
      <w:tr w:rsidR="003A318B" w14:paraId="2C720766" w14:textId="77777777" w:rsidTr="00B61610">
        <w:trPr>
          <w:trHeight w:val="31"/>
          <w:jc w:val="center"/>
        </w:trPr>
        <w:tc>
          <w:tcPr>
            <w:tcW w:w="1144" w:type="dxa"/>
            <w:vMerge/>
          </w:tcPr>
          <w:p w14:paraId="72F67D4B" w14:textId="77777777" w:rsidR="003A318B" w:rsidRDefault="003A318B" w:rsidP="00B61610">
            <w:pPr>
              <w:pStyle w:val="TAL"/>
              <w:rPr>
                <w:szCs w:val="21"/>
              </w:rPr>
            </w:pPr>
          </w:p>
        </w:tc>
        <w:tc>
          <w:tcPr>
            <w:tcW w:w="1378" w:type="dxa"/>
            <w:vMerge/>
          </w:tcPr>
          <w:p w14:paraId="75318C85" w14:textId="77777777" w:rsidR="003A318B" w:rsidRPr="003A318B" w:rsidRDefault="003A318B" w:rsidP="00B61610">
            <w:pPr>
              <w:pStyle w:val="TAL"/>
              <w:rPr>
                <w:sz w:val="16"/>
              </w:rPr>
            </w:pPr>
          </w:p>
        </w:tc>
        <w:tc>
          <w:tcPr>
            <w:tcW w:w="902" w:type="dxa"/>
          </w:tcPr>
          <w:p w14:paraId="08E8C846"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6557E5F1" w14:textId="77777777" w:rsidR="003A318B" w:rsidRPr="00F225F2" w:rsidRDefault="003A318B" w:rsidP="00B61610">
            <w:pPr>
              <w:pStyle w:val="TAL"/>
              <w:rPr>
                <w:szCs w:val="21"/>
              </w:rPr>
            </w:pPr>
            <w:r w:rsidRPr="00F225F2">
              <w:rPr>
                <w:rFonts w:hint="eastAsia"/>
                <w:szCs w:val="21"/>
              </w:rPr>
              <w:t>-</w:t>
            </w:r>
            <w:r w:rsidRPr="00F225F2">
              <w:rPr>
                <w:szCs w:val="21"/>
              </w:rPr>
              <w:t>18.50</w:t>
            </w:r>
          </w:p>
        </w:tc>
        <w:tc>
          <w:tcPr>
            <w:tcW w:w="983" w:type="dxa"/>
          </w:tcPr>
          <w:p w14:paraId="781D3773" w14:textId="77777777" w:rsidR="003A318B" w:rsidRPr="00F225F2" w:rsidRDefault="003A318B" w:rsidP="00B61610">
            <w:pPr>
              <w:pStyle w:val="TAL"/>
              <w:rPr>
                <w:szCs w:val="21"/>
              </w:rPr>
            </w:pPr>
            <w:r w:rsidRPr="00F225F2">
              <w:rPr>
                <w:rFonts w:hint="eastAsia"/>
                <w:szCs w:val="21"/>
              </w:rPr>
              <w:t>-</w:t>
            </w:r>
            <w:r w:rsidRPr="00F225F2">
              <w:rPr>
                <w:szCs w:val="21"/>
              </w:rPr>
              <w:t>19.19</w:t>
            </w:r>
          </w:p>
        </w:tc>
        <w:tc>
          <w:tcPr>
            <w:tcW w:w="972" w:type="dxa"/>
          </w:tcPr>
          <w:p w14:paraId="13E51C02" w14:textId="77777777" w:rsidR="003A318B" w:rsidRPr="00F225F2" w:rsidRDefault="003A318B" w:rsidP="00B61610">
            <w:pPr>
              <w:pStyle w:val="TAL"/>
              <w:rPr>
                <w:szCs w:val="21"/>
              </w:rPr>
            </w:pPr>
            <w:r w:rsidRPr="00F225F2">
              <w:rPr>
                <w:rFonts w:hint="eastAsia"/>
                <w:szCs w:val="21"/>
              </w:rPr>
              <w:t>-</w:t>
            </w:r>
            <w:r w:rsidRPr="00F225F2">
              <w:rPr>
                <w:szCs w:val="21"/>
              </w:rPr>
              <w:t>19.64</w:t>
            </w:r>
          </w:p>
        </w:tc>
        <w:tc>
          <w:tcPr>
            <w:tcW w:w="972" w:type="dxa"/>
          </w:tcPr>
          <w:p w14:paraId="57703B7D" w14:textId="77777777" w:rsidR="003A318B" w:rsidRPr="00F225F2" w:rsidRDefault="003A318B" w:rsidP="00B61610">
            <w:pPr>
              <w:pStyle w:val="TAL"/>
              <w:rPr>
                <w:szCs w:val="21"/>
              </w:rPr>
            </w:pPr>
            <w:r w:rsidRPr="00F225F2">
              <w:rPr>
                <w:rFonts w:hint="eastAsia"/>
                <w:szCs w:val="21"/>
              </w:rPr>
              <w:t>-</w:t>
            </w:r>
            <w:r w:rsidRPr="00F225F2">
              <w:rPr>
                <w:szCs w:val="21"/>
              </w:rPr>
              <w:t>20.74</w:t>
            </w:r>
          </w:p>
        </w:tc>
        <w:tc>
          <w:tcPr>
            <w:tcW w:w="973" w:type="dxa"/>
          </w:tcPr>
          <w:p w14:paraId="07A6FE2F" w14:textId="77777777" w:rsidR="003A318B" w:rsidRPr="00F225F2" w:rsidRDefault="003A318B" w:rsidP="00B61610">
            <w:pPr>
              <w:pStyle w:val="TAL"/>
              <w:rPr>
                <w:szCs w:val="21"/>
              </w:rPr>
            </w:pPr>
            <w:r w:rsidRPr="00F225F2">
              <w:rPr>
                <w:rFonts w:hint="eastAsia"/>
                <w:szCs w:val="21"/>
              </w:rPr>
              <w:t>-</w:t>
            </w:r>
            <w:r w:rsidRPr="00F225F2">
              <w:rPr>
                <w:szCs w:val="21"/>
              </w:rPr>
              <w:t>21.79</w:t>
            </w:r>
          </w:p>
        </w:tc>
      </w:tr>
      <w:tr w:rsidR="003A318B" w14:paraId="78BA30E6" w14:textId="77777777" w:rsidTr="00B61610">
        <w:trPr>
          <w:trHeight w:val="31"/>
          <w:jc w:val="center"/>
        </w:trPr>
        <w:tc>
          <w:tcPr>
            <w:tcW w:w="1144" w:type="dxa"/>
            <w:vMerge/>
          </w:tcPr>
          <w:p w14:paraId="2D92A1FB" w14:textId="77777777" w:rsidR="003A318B" w:rsidRDefault="003A318B" w:rsidP="00B61610">
            <w:pPr>
              <w:pStyle w:val="TAL"/>
              <w:rPr>
                <w:szCs w:val="21"/>
              </w:rPr>
            </w:pPr>
          </w:p>
        </w:tc>
        <w:tc>
          <w:tcPr>
            <w:tcW w:w="1378" w:type="dxa"/>
            <w:vMerge/>
          </w:tcPr>
          <w:p w14:paraId="6D5CF06C" w14:textId="77777777" w:rsidR="003A318B" w:rsidRPr="003A318B" w:rsidRDefault="003A318B" w:rsidP="00B61610">
            <w:pPr>
              <w:pStyle w:val="TAL"/>
              <w:rPr>
                <w:sz w:val="16"/>
              </w:rPr>
            </w:pPr>
          </w:p>
        </w:tc>
        <w:tc>
          <w:tcPr>
            <w:tcW w:w="902" w:type="dxa"/>
          </w:tcPr>
          <w:p w14:paraId="2180621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553EB8FB" w14:textId="77777777" w:rsidR="003A318B" w:rsidRPr="00F225F2" w:rsidRDefault="003A318B" w:rsidP="00B61610">
            <w:pPr>
              <w:pStyle w:val="TAL"/>
              <w:rPr>
                <w:szCs w:val="21"/>
              </w:rPr>
            </w:pPr>
            <w:r w:rsidRPr="00F225F2">
              <w:rPr>
                <w:rFonts w:hint="eastAsia"/>
                <w:szCs w:val="21"/>
              </w:rPr>
              <w:t>-</w:t>
            </w:r>
            <w:r w:rsidRPr="00F225F2">
              <w:rPr>
                <w:szCs w:val="21"/>
              </w:rPr>
              <w:t>17.36</w:t>
            </w:r>
          </w:p>
        </w:tc>
        <w:tc>
          <w:tcPr>
            <w:tcW w:w="983" w:type="dxa"/>
          </w:tcPr>
          <w:p w14:paraId="624B65B9" w14:textId="77777777" w:rsidR="003A318B" w:rsidRPr="00F225F2" w:rsidRDefault="003A318B" w:rsidP="00B61610">
            <w:pPr>
              <w:pStyle w:val="TAL"/>
              <w:rPr>
                <w:szCs w:val="21"/>
              </w:rPr>
            </w:pPr>
            <w:r w:rsidRPr="00F225F2">
              <w:rPr>
                <w:rFonts w:hint="eastAsia"/>
                <w:szCs w:val="21"/>
              </w:rPr>
              <w:t>-</w:t>
            </w:r>
            <w:r w:rsidRPr="00F225F2">
              <w:rPr>
                <w:szCs w:val="21"/>
              </w:rPr>
              <w:t>18.04</w:t>
            </w:r>
          </w:p>
        </w:tc>
        <w:tc>
          <w:tcPr>
            <w:tcW w:w="972" w:type="dxa"/>
          </w:tcPr>
          <w:p w14:paraId="018A63AC" w14:textId="77777777" w:rsidR="003A318B" w:rsidRPr="00F225F2" w:rsidRDefault="003A318B" w:rsidP="00B61610">
            <w:pPr>
              <w:pStyle w:val="TAL"/>
              <w:rPr>
                <w:szCs w:val="21"/>
              </w:rPr>
            </w:pPr>
            <w:r w:rsidRPr="00F225F2">
              <w:rPr>
                <w:rFonts w:hint="eastAsia"/>
                <w:szCs w:val="21"/>
              </w:rPr>
              <w:t>-</w:t>
            </w:r>
            <w:r w:rsidRPr="00F225F2">
              <w:rPr>
                <w:szCs w:val="21"/>
              </w:rPr>
              <w:t>18.48</w:t>
            </w:r>
          </w:p>
        </w:tc>
        <w:tc>
          <w:tcPr>
            <w:tcW w:w="972" w:type="dxa"/>
          </w:tcPr>
          <w:p w14:paraId="351E5B75" w14:textId="77777777" w:rsidR="003A318B" w:rsidRPr="00F225F2" w:rsidRDefault="003A318B" w:rsidP="00B61610">
            <w:pPr>
              <w:pStyle w:val="TAL"/>
              <w:rPr>
                <w:szCs w:val="21"/>
              </w:rPr>
            </w:pPr>
            <w:r w:rsidRPr="00F225F2">
              <w:rPr>
                <w:rFonts w:hint="eastAsia"/>
                <w:szCs w:val="21"/>
              </w:rPr>
              <w:t>-</w:t>
            </w:r>
            <w:r w:rsidRPr="00F225F2">
              <w:rPr>
                <w:szCs w:val="21"/>
              </w:rPr>
              <w:t>19.56</w:t>
            </w:r>
          </w:p>
        </w:tc>
        <w:tc>
          <w:tcPr>
            <w:tcW w:w="973" w:type="dxa"/>
          </w:tcPr>
          <w:p w14:paraId="68A76428" w14:textId="77777777" w:rsidR="003A318B" w:rsidRPr="00F225F2" w:rsidRDefault="003A318B" w:rsidP="00B61610">
            <w:pPr>
              <w:pStyle w:val="TAL"/>
              <w:rPr>
                <w:szCs w:val="21"/>
              </w:rPr>
            </w:pPr>
            <w:r w:rsidRPr="00F225F2">
              <w:rPr>
                <w:rFonts w:hint="eastAsia"/>
                <w:szCs w:val="21"/>
              </w:rPr>
              <w:t>-</w:t>
            </w:r>
            <w:r w:rsidRPr="00F225F2">
              <w:rPr>
                <w:szCs w:val="21"/>
              </w:rPr>
              <w:t>20.61</w:t>
            </w:r>
          </w:p>
        </w:tc>
      </w:tr>
      <w:tr w:rsidR="003A318B" w14:paraId="359A7E2B" w14:textId="77777777" w:rsidTr="00B61610">
        <w:trPr>
          <w:trHeight w:val="31"/>
          <w:jc w:val="center"/>
        </w:trPr>
        <w:tc>
          <w:tcPr>
            <w:tcW w:w="1144" w:type="dxa"/>
            <w:vMerge/>
          </w:tcPr>
          <w:p w14:paraId="19F2F253" w14:textId="77777777" w:rsidR="003A318B" w:rsidRDefault="003A318B" w:rsidP="00B61610">
            <w:pPr>
              <w:pStyle w:val="TAL"/>
              <w:rPr>
                <w:szCs w:val="21"/>
              </w:rPr>
            </w:pPr>
          </w:p>
        </w:tc>
        <w:tc>
          <w:tcPr>
            <w:tcW w:w="1378" w:type="dxa"/>
            <w:vMerge/>
          </w:tcPr>
          <w:p w14:paraId="18471CEB" w14:textId="77777777" w:rsidR="003A318B" w:rsidRPr="003A318B" w:rsidRDefault="003A318B" w:rsidP="00B61610">
            <w:pPr>
              <w:pStyle w:val="TAL"/>
              <w:rPr>
                <w:sz w:val="16"/>
              </w:rPr>
            </w:pPr>
          </w:p>
        </w:tc>
        <w:tc>
          <w:tcPr>
            <w:tcW w:w="902" w:type="dxa"/>
          </w:tcPr>
          <w:p w14:paraId="7B2D10C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0AE97EFC" w14:textId="77777777" w:rsidR="003A318B" w:rsidRPr="00F225F2" w:rsidRDefault="003A318B" w:rsidP="00B61610">
            <w:pPr>
              <w:pStyle w:val="TAL"/>
              <w:rPr>
                <w:szCs w:val="21"/>
              </w:rPr>
            </w:pPr>
            <w:r w:rsidRPr="00F225F2">
              <w:rPr>
                <w:rFonts w:hint="eastAsia"/>
                <w:szCs w:val="21"/>
              </w:rPr>
              <w:t>-</w:t>
            </w:r>
            <w:r w:rsidRPr="00F225F2">
              <w:rPr>
                <w:szCs w:val="21"/>
              </w:rPr>
              <w:t>13.68</w:t>
            </w:r>
          </w:p>
        </w:tc>
        <w:tc>
          <w:tcPr>
            <w:tcW w:w="983" w:type="dxa"/>
          </w:tcPr>
          <w:p w14:paraId="3AB9312F" w14:textId="77777777" w:rsidR="003A318B" w:rsidRPr="00F225F2" w:rsidRDefault="003A318B" w:rsidP="00B61610">
            <w:pPr>
              <w:pStyle w:val="TAL"/>
              <w:rPr>
                <w:szCs w:val="21"/>
              </w:rPr>
            </w:pPr>
            <w:r w:rsidRPr="00F225F2">
              <w:rPr>
                <w:rFonts w:hint="eastAsia"/>
                <w:szCs w:val="21"/>
              </w:rPr>
              <w:t>-</w:t>
            </w:r>
            <w:r w:rsidRPr="00F225F2">
              <w:rPr>
                <w:szCs w:val="21"/>
              </w:rPr>
              <w:t>14.29</w:t>
            </w:r>
          </w:p>
        </w:tc>
        <w:tc>
          <w:tcPr>
            <w:tcW w:w="972" w:type="dxa"/>
          </w:tcPr>
          <w:p w14:paraId="6DA0B548" w14:textId="77777777" w:rsidR="003A318B" w:rsidRPr="00F225F2" w:rsidRDefault="003A318B" w:rsidP="00B61610">
            <w:pPr>
              <w:pStyle w:val="TAL"/>
              <w:rPr>
                <w:szCs w:val="21"/>
              </w:rPr>
            </w:pPr>
            <w:r w:rsidRPr="00F225F2">
              <w:rPr>
                <w:rFonts w:hint="eastAsia"/>
                <w:szCs w:val="21"/>
              </w:rPr>
              <w:t>-</w:t>
            </w:r>
            <w:r w:rsidRPr="00F225F2">
              <w:rPr>
                <w:szCs w:val="21"/>
              </w:rPr>
              <w:t>14.69</w:t>
            </w:r>
          </w:p>
        </w:tc>
        <w:tc>
          <w:tcPr>
            <w:tcW w:w="972" w:type="dxa"/>
          </w:tcPr>
          <w:p w14:paraId="495789DC"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3" w:type="dxa"/>
          </w:tcPr>
          <w:p w14:paraId="3E509CC1" w14:textId="77777777" w:rsidR="003A318B" w:rsidRPr="00F225F2" w:rsidRDefault="003A318B" w:rsidP="00B61610">
            <w:pPr>
              <w:pStyle w:val="TAL"/>
              <w:rPr>
                <w:szCs w:val="21"/>
              </w:rPr>
            </w:pPr>
            <w:r w:rsidRPr="00F225F2">
              <w:rPr>
                <w:rFonts w:hint="eastAsia"/>
                <w:szCs w:val="21"/>
              </w:rPr>
              <w:t>-</w:t>
            </w:r>
            <w:r w:rsidRPr="00F225F2">
              <w:rPr>
                <w:szCs w:val="21"/>
              </w:rPr>
              <w:t>16.69</w:t>
            </w:r>
          </w:p>
        </w:tc>
      </w:tr>
      <w:tr w:rsidR="003A318B" w14:paraId="5EDE359B" w14:textId="77777777" w:rsidTr="00B61610">
        <w:trPr>
          <w:trHeight w:val="35"/>
          <w:jc w:val="center"/>
        </w:trPr>
        <w:tc>
          <w:tcPr>
            <w:tcW w:w="1144" w:type="dxa"/>
            <w:vMerge/>
          </w:tcPr>
          <w:p w14:paraId="02E6FA3D" w14:textId="77777777" w:rsidR="003A318B" w:rsidRDefault="003A318B" w:rsidP="00B61610">
            <w:pPr>
              <w:pStyle w:val="TAL"/>
              <w:rPr>
                <w:szCs w:val="21"/>
              </w:rPr>
            </w:pPr>
          </w:p>
        </w:tc>
        <w:tc>
          <w:tcPr>
            <w:tcW w:w="1378" w:type="dxa"/>
            <w:vMerge w:val="restart"/>
          </w:tcPr>
          <w:p w14:paraId="721A95A1" w14:textId="77777777" w:rsidR="003A318B" w:rsidRPr="003A318B" w:rsidRDefault="003A318B" w:rsidP="00B61610">
            <w:pPr>
              <w:pStyle w:val="TAL"/>
              <w:rPr>
                <w:sz w:val="16"/>
              </w:rPr>
            </w:pPr>
            <w:r w:rsidRPr="003A318B">
              <w:rPr>
                <w:sz w:val="16"/>
              </w:rPr>
              <w:t>100MHz, SCS = 30KHz</w:t>
            </w:r>
          </w:p>
        </w:tc>
        <w:tc>
          <w:tcPr>
            <w:tcW w:w="902" w:type="dxa"/>
          </w:tcPr>
          <w:p w14:paraId="00EB266C"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582DBB0D" w14:textId="77777777" w:rsidR="003A318B" w:rsidRPr="00F225F2" w:rsidRDefault="003A318B" w:rsidP="00B61610">
            <w:pPr>
              <w:pStyle w:val="TAL"/>
              <w:rPr>
                <w:szCs w:val="21"/>
              </w:rPr>
            </w:pPr>
            <w:r w:rsidRPr="00F225F2">
              <w:rPr>
                <w:rFonts w:hint="eastAsia"/>
                <w:szCs w:val="21"/>
              </w:rPr>
              <w:t>-</w:t>
            </w:r>
            <w:r w:rsidRPr="00F225F2">
              <w:rPr>
                <w:szCs w:val="21"/>
              </w:rPr>
              <w:t>21.90</w:t>
            </w:r>
          </w:p>
        </w:tc>
        <w:tc>
          <w:tcPr>
            <w:tcW w:w="983" w:type="dxa"/>
          </w:tcPr>
          <w:p w14:paraId="6D6DB5F1" w14:textId="77777777" w:rsidR="003A318B" w:rsidRPr="00F225F2" w:rsidRDefault="003A318B" w:rsidP="00B61610">
            <w:pPr>
              <w:pStyle w:val="TAL"/>
              <w:rPr>
                <w:szCs w:val="21"/>
              </w:rPr>
            </w:pPr>
            <w:r w:rsidRPr="00F225F2">
              <w:rPr>
                <w:rFonts w:hint="eastAsia"/>
                <w:szCs w:val="21"/>
              </w:rPr>
              <w:t>-</w:t>
            </w:r>
            <w:r w:rsidRPr="00F225F2">
              <w:rPr>
                <w:szCs w:val="21"/>
              </w:rPr>
              <w:t>22.90</w:t>
            </w:r>
          </w:p>
        </w:tc>
        <w:tc>
          <w:tcPr>
            <w:tcW w:w="972" w:type="dxa"/>
          </w:tcPr>
          <w:p w14:paraId="24E9CA26" w14:textId="77777777" w:rsidR="003A318B" w:rsidRPr="00F225F2" w:rsidRDefault="003A318B" w:rsidP="00B61610">
            <w:pPr>
              <w:pStyle w:val="TAL"/>
              <w:rPr>
                <w:szCs w:val="21"/>
              </w:rPr>
            </w:pPr>
            <w:r w:rsidRPr="00F225F2">
              <w:rPr>
                <w:rFonts w:hint="eastAsia"/>
                <w:szCs w:val="21"/>
              </w:rPr>
              <w:t>-</w:t>
            </w:r>
            <w:r w:rsidRPr="00F225F2">
              <w:rPr>
                <w:szCs w:val="21"/>
              </w:rPr>
              <w:t>23.87</w:t>
            </w:r>
          </w:p>
        </w:tc>
        <w:tc>
          <w:tcPr>
            <w:tcW w:w="972" w:type="dxa"/>
          </w:tcPr>
          <w:p w14:paraId="37FCE75A" w14:textId="77777777" w:rsidR="003A318B" w:rsidRPr="00F225F2" w:rsidRDefault="003A318B" w:rsidP="00B61610">
            <w:pPr>
              <w:pStyle w:val="TAL"/>
              <w:rPr>
                <w:szCs w:val="21"/>
              </w:rPr>
            </w:pPr>
            <w:r w:rsidRPr="00F225F2">
              <w:rPr>
                <w:rFonts w:hint="eastAsia"/>
                <w:szCs w:val="21"/>
              </w:rPr>
              <w:t>-</w:t>
            </w:r>
            <w:r w:rsidRPr="00F225F2">
              <w:rPr>
                <w:szCs w:val="21"/>
              </w:rPr>
              <w:t>25.70</w:t>
            </w:r>
          </w:p>
        </w:tc>
        <w:tc>
          <w:tcPr>
            <w:tcW w:w="973" w:type="dxa"/>
          </w:tcPr>
          <w:p w14:paraId="7C442F79" w14:textId="77777777" w:rsidR="003A318B" w:rsidRPr="00F225F2" w:rsidRDefault="003A318B" w:rsidP="00B61610">
            <w:pPr>
              <w:pStyle w:val="TAL"/>
              <w:rPr>
                <w:szCs w:val="21"/>
              </w:rPr>
            </w:pPr>
            <w:r w:rsidRPr="00F225F2">
              <w:rPr>
                <w:rFonts w:hint="eastAsia"/>
                <w:szCs w:val="21"/>
              </w:rPr>
              <w:t>-</w:t>
            </w:r>
            <w:r w:rsidRPr="00F225F2">
              <w:rPr>
                <w:szCs w:val="21"/>
              </w:rPr>
              <w:t>27.39</w:t>
            </w:r>
          </w:p>
        </w:tc>
      </w:tr>
      <w:tr w:rsidR="003A318B" w14:paraId="709B9540" w14:textId="77777777" w:rsidTr="00B61610">
        <w:trPr>
          <w:trHeight w:val="31"/>
          <w:jc w:val="center"/>
        </w:trPr>
        <w:tc>
          <w:tcPr>
            <w:tcW w:w="1144" w:type="dxa"/>
            <w:vMerge/>
          </w:tcPr>
          <w:p w14:paraId="0DBB76DE" w14:textId="77777777" w:rsidR="003A318B" w:rsidRDefault="003A318B" w:rsidP="00B61610">
            <w:pPr>
              <w:pStyle w:val="TAL"/>
              <w:rPr>
                <w:szCs w:val="21"/>
              </w:rPr>
            </w:pPr>
          </w:p>
        </w:tc>
        <w:tc>
          <w:tcPr>
            <w:tcW w:w="1378" w:type="dxa"/>
            <w:vMerge/>
          </w:tcPr>
          <w:p w14:paraId="6BCBEA47" w14:textId="77777777" w:rsidR="003A318B" w:rsidRPr="003A318B" w:rsidRDefault="003A318B" w:rsidP="00B61610">
            <w:pPr>
              <w:pStyle w:val="TAL"/>
              <w:rPr>
                <w:sz w:val="16"/>
              </w:rPr>
            </w:pPr>
          </w:p>
        </w:tc>
        <w:tc>
          <w:tcPr>
            <w:tcW w:w="902" w:type="dxa"/>
          </w:tcPr>
          <w:p w14:paraId="08E79883"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7D290AA"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240490A4" w14:textId="77777777" w:rsidR="003A318B" w:rsidRPr="00F225F2" w:rsidRDefault="003A318B" w:rsidP="00B61610">
            <w:pPr>
              <w:pStyle w:val="TAL"/>
              <w:rPr>
                <w:szCs w:val="21"/>
              </w:rPr>
            </w:pPr>
            <w:r w:rsidRPr="00F225F2">
              <w:rPr>
                <w:rFonts w:hint="eastAsia"/>
                <w:szCs w:val="21"/>
              </w:rPr>
              <w:t>-</w:t>
            </w:r>
            <w:r w:rsidRPr="00F225F2">
              <w:rPr>
                <w:szCs w:val="21"/>
              </w:rPr>
              <w:t>22.75</w:t>
            </w:r>
          </w:p>
        </w:tc>
        <w:tc>
          <w:tcPr>
            <w:tcW w:w="972" w:type="dxa"/>
          </w:tcPr>
          <w:p w14:paraId="5E2DB6F9" w14:textId="77777777" w:rsidR="003A318B" w:rsidRPr="00F225F2" w:rsidRDefault="003A318B" w:rsidP="00B61610">
            <w:pPr>
              <w:pStyle w:val="TAL"/>
              <w:rPr>
                <w:szCs w:val="21"/>
              </w:rPr>
            </w:pPr>
            <w:r w:rsidRPr="00F225F2">
              <w:rPr>
                <w:rFonts w:hint="eastAsia"/>
                <w:szCs w:val="21"/>
              </w:rPr>
              <w:t>-</w:t>
            </w:r>
            <w:r w:rsidRPr="00F225F2">
              <w:rPr>
                <w:szCs w:val="21"/>
              </w:rPr>
              <w:t>23.72</w:t>
            </w:r>
          </w:p>
        </w:tc>
        <w:tc>
          <w:tcPr>
            <w:tcW w:w="972" w:type="dxa"/>
          </w:tcPr>
          <w:p w14:paraId="1AD14EAB" w14:textId="77777777" w:rsidR="003A318B" w:rsidRPr="00F225F2" w:rsidRDefault="003A318B" w:rsidP="00B61610">
            <w:pPr>
              <w:pStyle w:val="TAL"/>
              <w:rPr>
                <w:szCs w:val="21"/>
              </w:rPr>
            </w:pPr>
            <w:r w:rsidRPr="00F225F2">
              <w:rPr>
                <w:rFonts w:hint="eastAsia"/>
                <w:szCs w:val="21"/>
              </w:rPr>
              <w:t>-</w:t>
            </w:r>
            <w:r w:rsidRPr="00F225F2">
              <w:rPr>
                <w:szCs w:val="21"/>
              </w:rPr>
              <w:t>25.54</w:t>
            </w:r>
          </w:p>
        </w:tc>
        <w:tc>
          <w:tcPr>
            <w:tcW w:w="973" w:type="dxa"/>
          </w:tcPr>
          <w:p w14:paraId="6AC3B249" w14:textId="77777777" w:rsidR="003A318B" w:rsidRPr="00F225F2" w:rsidRDefault="003A318B" w:rsidP="00B61610">
            <w:pPr>
              <w:pStyle w:val="TAL"/>
              <w:rPr>
                <w:szCs w:val="21"/>
              </w:rPr>
            </w:pPr>
            <w:r w:rsidRPr="00F225F2">
              <w:rPr>
                <w:rFonts w:hint="eastAsia"/>
                <w:szCs w:val="21"/>
              </w:rPr>
              <w:t>-</w:t>
            </w:r>
            <w:r w:rsidRPr="00F225F2">
              <w:rPr>
                <w:szCs w:val="21"/>
              </w:rPr>
              <w:t>27.24</w:t>
            </w:r>
          </w:p>
        </w:tc>
      </w:tr>
      <w:tr w:rsidR="003A318B" w14:paraId="010C174E" w14:textId="77777777" w:rsidTr="00B61610">
        <w:trPr>
          <w:trHeight w:val="31"/>
          <w:jc w:val="center"/>
        </w:trPr>
        <w:tc>
          <w:tcPr>
            <w:tcW w:w="1144" w:type="dxa"/>
            <w:vMerge/>
          </w:tcPr>
          <w:p w14:paraId="1BB9A652" w14:textId="77777777" w:rsidR="003A318B" w:rsidRDefault="003A318B" w:rsidP="00B61610">
            <w:pPr>
              <w:pStyle w:val="TAL"/>
              <w:rPr>
                <w:szCs w:val="21"/>
              </w:rPr>
            </w:pPr>
          </w:p>
        </w:tc>
        <w:tc>
          <w:tcPr>
            <w:tcW w:w="1378" w:type="dxa"/>
            <w:vMerge/>
          </w:tcPr>
          <w:p w14:paraId="3C2E6B2F" w14:textId="77777777" w:rsidR="003A318B" w:rsidRPr="003A318B" w:rsidRDefault="003A318B" w:rsidP="00B61610">
            <w:pPr>
              <w:pStyle w:val="TAL"/>
              <w:rPr>
                <w:sz w:val="16"/>
              </w:rPr>
            </w:pPr>
          </w:p>
        </w:tc>
        <w:tc>
          <w:tcPr>
            <w:tcW w:w="902" w:type="dxa"/>
          </w:tcPr>
          <w:p w14:paraId="5BD2CA4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0A70EB0" w14:textId="77777777" w:rsidR="003A318B" w:rsidRPr="00F225F2" w:rsidRDefault="003A318B" w:rsidP="00B61610">
            <w:pPr>
              <w:pStyle w:val="TAL"/>
              <w:rPr>
                <w:szCs w:val="21"/>
              </w:rPr>
            </w:pPr>
            <w:r w:rsidRPr="00F225F2">
              <w:rPr>
                <w:rFonts w:hint="eastAsia"/>
                <w:szCs w:val="21"/>
              </w:rPr>
              <w:t>-</w:t>
            </w:r>
            <w:r w:rsidRPr="00F225F2">
              <w:rPr>
                <w:szCs w:val="21"/>
              </w:rPr>
              <w:t>21.59</w:t>
            </w:r>
          </w:p>
        </w:tc>
        <w:tc>
          <w:tcPr>
            <w:tcW w:w="983" w:type="dxa"/>
          </w:tcPr>
          <w:p w14:paraId="63EB4A4E" w14:textId="77777777" w:rsidR="003A318B" w:rsidRPr="00F225F2" w:rsidRDefault="003A318B" w:rsidP="00B61610">
            <w:pPr>
              <w:pStyle w:val="TAL"/>
              <w:rPr>
                <w:szCs w:val="21"/>
              </w:rPr>
            </w:pPr>
            <w:r w:rsidRPr="00F225F2">
              <w:rPr>
                <w:rFonts w:hint="eastAsia"/>
                <w:szCs w:val="21"/>
              </w:rPr>
              <w:t>-</w:t>
            </w:r>
            <w:r w:rsidRPr="00F225F2">
              <w:rPr>
                <w:szCs w:val="21"/>
              </w:rPr>
              <w:t>22.60</w:t>
            </w:r>
          </w:p>
        </w:tc>
        <w:tc>
          <w:tcPr>
            <w:tcW w:w="972" w:type="dxa"/>
          </w:tcPr>
          <w:p w14:paraId="548E8068" w14:textId="77777777" w:rsidR="003A318B" w:rsidRPr="00F225F2" w:rsidRDefault="003A318B" w:rsidP="00B61610">
            <w:pPr>
              <w:pStyle w:val="TAL"/>
              <w:rPr>
                <w:szCs w:val="21"/>
              </w:rPr>
            </w:pPr>
            <w:r w:rsidRPr="00F225F2">
              <w:rPr>
                <w:rFonts w:hint="eastAsia"/>
                <w:szCs w:val="21"/>
              </w:rPr>
              <w:t>-</w:t>
            </w:r>
            <w:r w:rsidRPr="00F225F2">
              <w:rPr>
                <w:szCs w:val="21"/>
              </w:rPr>
              <w:t>23.56</w:t>
            </w:r>
          </w:p>
        </w:tc>
        <w:tc>
          <w:tcPr>
            <w:tcW w:w="972" w:type="dxa"/>
          </w:tcPr>
          <w:p w14:paraId="79E0E919" w14:textId="77777777" w:rsidR="003A318B" w:rsidRPr="00F225F2" w:rsidRDefault="003A318B" w:rsidP="00B61610">
            <w:pPr>
              <w:pStyle w:val="TAL"/>
              <w:rPr>
                <w:szCs w:val="21"/>
              </w:rPr>
            </w:pPr>
            <w:r w:rsidRPr="00F225F2">
              <w:rPr>
                <w:rFonts w:hint="eastAsia"/>
                <w:szCs w:val="21"/>
              </w:rPr>
              <w:t>-</w:t>
            </w:r>
            <w:r w:rsidRPr="00F225F2">
              <w:rPr>
                <w:szCs w:val="21"/>
              </w:rPr>
              <w:t>25.39</w:t>
            </w:r>
          </w:p>
        </w:tc>
        <w:tc>
          <w:tcPr>
            <w:tcW w:w="973" w:type="dxa"/>
          </w:tcPr>
          <w:p w14:paraId="445B63AF" w14:textId="77777777" w:rsidR="003A318B" w:rsidRPr="00F225F2" w:rsidRDefault="003A318B" w:rsidP="00B61610">
            <w:pPr>
              <w:pStyle w:val="TAL"/>
              <w:rPr>
                <w:szCs w:val="21"/>
              </w:rPr>
            </w:pPr>
            <w:r w:rsidRPr="00F225F2">
              <w:rPr>
                <w:rFonts w:hint="eastAsia"/>
                <w:szCs w:val="21"/>
              </w:rPr>
              <w:t>-</w:t>
            </w:r>
            <w:r w:rsidRPr="00F225F2">
              <w:rPr>
                <w:szCs w:val="21"/>
              </w:rPr>
              <w:t>27.09</w:t>
            </w:r>
          </w:p>
        </w:tc>
      </w:tr>
      <w:tr w:rsidR="003A318B" w14:paraId="22B6D6BF" w14:textId="77777777" w:rsidTr="00B61610">
        <w:trPr>
          <w:trHeight w:val="31"/>
          <w:jc w:val="center"/>
        </w:trPr>
        <w:tc>
          <w:tcPr>
            <w:tcW w:w="1144" w:type="dxa"/>
            <w:vMerge/>
          </w:tcPr>
          <w:p w14:paraId="47E6BFEF" w14:textId="77777777" w:rsidR="003A318B" w:rsidRDefault="003A318B" w:rsidP="00B61610">
            <w:pPr>
              <w:pStyle w:val="TAL"/>
              <w:rPr>
                <w:szCs w:val="21"/>
              </w:rPr>
            </w:pPr>
          </w:p>
        </w:tc>
        <w:tc>
          <w:tcPr>
            <w:tcW w:w="1378" w:type="dxa"/>
            <w:vMerge/>
          </w:tcPr>
          <w:p w14:paraId="7A5E214B" w14:textId="77777777" w:rsidR="003A318B" w:rsidRPr="003A318B" w:rsidRDefault="003A318B" w:rsidP="00B61610">
            <w:pPr>
              <w:pStyle w:val="TAL"/>
              <w:rPr>
                <w:sz w:val="16"/>
              </w:rPr>
            </w:pPr>
          </w:p>
        </w:tc>
        <w:tc>
          <w:tcPr>
            <w:tcW w:w="902" w:type="dxa"/>
          </w:tcPr>
          <w:p w14:paraId="08302E04"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B61F4FE" w14:textId="77777777" w:rsidR="003A318B" w:rsidRPr="00F225F2" w:rsidRDefault="003A318B" w:rsidP="00B61610">
            <w:pPr>
              <w:pStyle w:val="TAL"/>
              <w:rPr>
                <w:szCs w:val="21"/>
              </w:rPr>
            </w:pPr>
            <w:r w:rsidRPr="00F225F2">
              <w:rPr>
                <w:rFonts w:hint="eastAsia"/>
                <w:szCs w:val="21"/>
              </w:rPr>
              <w:t>-</w:t>
            </w:r>
            <w:r w:rsidRPr="00F225F2">
              <w:rPr>
                <w:szCs w:val="21"/>
              </w:rPr>
              <w:t>20.41</w:t>
            </w:r>
          </w:p>
        </w:tc>
        <w:tc>
          <w:tcPr>
            <w:tcW w:w="983" w:type="dxa"/>
          </w:tcPr>
          <w:p w14:paraId="38008E30" w14:textId="77777777" w:rsidR="003A318B" w:rsidRPr="00F225F2" w:rsidRDefault="003A318B" w:rsidP="00B61610">
            <w:pPr>
              <w:pStyle w:val="TAL"/>
              <w:rPr>
                <w:szCs w:val="21"/>
              </w:rPr>
            </w:pPr>
            <w:r w:rsidRPr="00F225F2">
              <w:rPr>
                <w:rFonts w:hint="eastAsia"/>
                <w:szCs w:val="21"/>
              </w:rPr>
              <w:t>-</w:t>
            </w:r>
            <w:r w:rsidRPr="00F225F2">
              <w:rPr>
                <w:szCs w:val="21"/>
              </w:rPr>
              <w:t>21.41</w:t>
            </w:r>
          </w:p>
        </w:tc>
        <w:tc>
          <w:tcPr>
            <w:tcW w:w="972" w:type="dxa"/>
          </w:tcPr>
          <w:p w14:paraId="085BA015" w14:textId="77777777" w:rsidR="003A318B" w:rsidRPr="00F225F2" w:rsidRDefault="003A318B" w:rsidP="00B61610">
            <w:pPr>
              <w:pStyle w:val="TAL"/>
              <w:rPr>
                <w:szCs w:val="21"/>
              </w:rPr>
            </w:pPr>
            <w:r w:rsidRPr="00F225F2">
              <w:rPr>
                <w:rFonts w:hint="eastAsia"/>
                <w:szCs w:val="21"/>
              </w:rPr>
              <w:t>-</w:t>
            </w:r>
            <w:r w:rsidRPr="00F225F2">
              <w:rPr>
                <w:szCs w:val="21"/>
              </w:rPr>
              <w:t>22.37</w:t>
            </w:r>
          </w:p>
        </w:tc>
        <w:tc>
          <w:tcPr>
            <w:tcW w:w="972" w:type="dxa"/>
          </w:tcPr>
          <w:p w14:paraId="3E18F489" w14:textId="77777777" w:rsidR="003A318B" w:rsidRPr="00F225F2" w:rsidRDefault="003A318B" w:rsidP="00B61610">
            <w:pPr>
              <w:pStyle w:val="TAL"/>
              <w:rPr>
                <w:szCs w:val="21"/>
              </w:rPr>
            </w:pPr>
            <w:r w:rsidRPr="00F225F2">
              <w:rPr>
                <w:rFonts w:hint="eastAsia"/>
                <w:szCs w:val="21"/>
              </w:rPr>
              <w:t>-</w:t>
            </w:r>
            <w:r w:rsidRPr="00F225F2">
              <w:rPr>
                <w:szCs w:val="21"/>
              </w:rPr>
              <w:t>24.19</w:t>
            </w:r>
          </w:p>
        </w:tc>
        <w:tc>
          <w:tcPr>
            <w:tcW w:w="973" w:type="dxa"/>
          </w:tcPr>
          <w:p w14:paraId="5E69FA5E" w14:textId="77777777" w:rsidR="003A318B" w:rsidRPr="00F225F2" w:rsidRDefault="003A318B" w:rsidP="00B61610">
            <w:pPr>
              <w:pStyle w:val="TAL"/>
              <w:rPr>
                <w:szCs w:val="21"/>
              </w:rPr>
            </w:pPr>
            <w:r w:rsidRPr="00F225F2">
              <w:rPr>
                <w:rFonts w:hint="eastAsia"/>
                <w:szCs w:val="21"/>
              </w:rPr>
              <w:t>-</w:t>
            </w:r>
            <w:r w:rsidRPr="00F225F2">
              <w:rPr>
                <w:szCs w:val="21"/>
              </w:rPr>
              <w:t>25.88</w:t>
            </w:r>
          </w:p>
        </w:tc>
      </w:tr>
      <w:tr w:rsidR="003A318B" w14:paraId="19FC84E7" w14:textId="77777777" w:rsidTr="00B61610">
        <w:trPr>
          <w:trHeight w:val="31"/>
          <w:jc w:val="center"/>
        </w:trPr>
        <w:tc>
          <w:tcPr>
            <w:tcW w:w="1144" w:type="dxa"/>
            <w:vMerge/>
          </w:tcPr>
          <w:p w14:paraId="5B5914C2" w14:textId="77777777" w:rsidR="003A318B" w:rsidRDefault="003A318B" w:rsidP="00B61610">
            <w:pPr>
              <w:pStyle w:val="TAL"/>
              <w:rPr>
                <w:szCs w:val="21"/>
              </w:rPr>
            </w:pPr>
          </w:p>
        </w:tc>
        <w:tc>
          <w:tcPr>
            <w:tcW w:w="1378" w:type="dxa"/>
            <w:vMerge/>
          </w:tcPr>
          <w:p w14:paraId="037E393C" w14:textId="77777777" w:rsidR="003A318B" w:rsidRPr="003A318B" w:rsidRDefault="003A318B" w:rsidP="00B61610">
            <w:pPr>
              <w:pStyle w:val="TAL"/>
              <w:rPr>
                <w:sz w:val="16"/>
              </w:rPr>
            </w:pPr>
          </w:p>
        </w:tc>
        <w:tc>
          <w:tcPr>
            <w:tcW w:w="902" w:type="dxa"/>
          </w:tcPr>
          <w:p w14:paraId="1C6675B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BE8276" w14:textId="77777777" w:rsidR="003A318B" w:rsidRPr="00F225F2" w:rsidRDefault="003A318B" w:rsidP="00B61610">
            <w:pPr>
              <w:pStyle w:val="TAL"/>
              <w:rPr>
                <w:szCs w:val="21"/>
              </w:rPr>
            </w:pPr>
            <w:r w:rsidRPr="00F225F2">
              <w:rPr>
                <w:rFonts w:hint="eastAsia"/>
                <w:szCs w:val="21"/>
              </w:rPr>
              <w:t>-</w:t>
            </w:r>
            <w:r w:rsidRPr="00F225F2">
              <w:rPr>
                <w:szCs w:val="21"/>
              </w:rPr>
              <w:t>16.46</w:t>
            </w:r>
          </w:p>
        </w:tc>
        <w:tc>
          <w:tcPr>
            <w:tcW w:w="983" w:type="dxa"/>
          </w:tcPr>
          <w:p w14:paraId="249FBD50" w14:textId="77777777" w:rsidR="003A318B" w:rsidRPr="00F225F2" w:rsidRDefault="003A318B" w:rsidP="00B61610">
            <w:pPr>
              <w:pStyle w:val="TAL"/>
              <w:rPr>
                <w:szCs w:val="21"/>
              </w:rPr>
            </w:pPr>
            <w:r w:rsidRPr="00F225F2">
              <w:rPr>
                <w:rFonts w:hint="eastAsia"/>
                <w:szCs w:val="21"/>
              </w:rPr>
              <w:t>-</w:t>
            </w:r>
            <w:r w:rsidRPr="00F225F2">
              <w:rPr>
                <w:szCs w:val="21"/>
              </w:rPr>
              <w:t>17.43</w:t>
            </w:r>
          </w:p>
        </w:tc>
        <w:tc>
          <w:tcPr>
            <w:tcW w:w="972" w:type="dxa"/>
          </w:tcPr>
          <w:p w14:paraId="1F2E74BD" w14:textId="77777777" w:rsidR="003A318B" w:rsidRPr="00F225F2" w:rsidRDefault="003A318B" w:rsidP="00B61610">
            <w:pPr>
              <w:pStyle w:val="TAL"/>
              <w:rPr>
                <w:szCs w:val="21"/>
              </w:rPr>
            </w:pPr>
            <w:r w:rsidRPr="00F225F2">
              <w:rPr>
                <w:rFonts w:hint="eastAsia"/>
                <w:szCs w:val="21"/>
              </w:rPr>
              <w:t>-</w:t>
            </w:r>
            <w:r w:rsidRPr="00F225F2">
              <w:rPr>
                <w:szCs w:val="21"/>
              </w:rPr>
              <w:t>18.36</w:t>
            </w:r>
          </w:p>
        </w:tc>
        <w:tc>
          <w:tcPr>
            <w:tcW w:w="972" w:type="dxa"/>
          </w:tcPr>
          <w:p w14:paraId="544145DC" w14:textId="77777777" w:rsidR="003A318B" w:rsidRPr="00F225F2" w:rsidRDefault="003A318B" w:rsidP="00B61610">
            <w:pPr>
              <w:pStyle w:val="TAL"/>
              <w:rPr>
                <w:szCs w:val="21"/>
              </w:rPr>
            </w:pPr>
            <w:r w:rsidRPr="00F225F2">
              <w:rPr>
                <w:rFonts w:hint="eastAsia"/>
                <w:szCs w:val="21"/>
              </w:rPr>
              <w:t>-</w:t>
            </w:r>
            <w:r w:rsidRPr="00F225F2">
              <w:rPr>
                <w:szCs w:val="21"/>
              </w:rPr>
              <w:t>20.14</w:t>
            </w:r>
          </w:p>
        </w:tc>
        <w:tc>
          <w:tcPr>
            <w:tcW w:w="973" w:type="dxa"/>
          </w:tcPr>
          <w:p w14:paraId="6721E289" w14:textId="77777777" w:rsidR="003A318B" w:rsidRPr="00F225F2" w:rsidRDefault="003A318B" w:rsidP="00B61610">
            <w:pPr>
              <w:pStyle w:val="TAL"/>
              <w:rPr>
                <w:szCs w:val="21"/>
              </w:rPr>
            </w:pPr>
            <w:r w:rsidRPr="00F225F2">
              <w:rPr>
                <w:rFonts w:hint="eastAsia"/>
                <w:szCs w:val="21"/>
              </w:rPr>
              <w:t>-</w:t>
            </w:r>
            <w:r w:rsidRPr="00F225F2">
              <w:rPr>
                <w:szCs w:val="21"/>
              </w:rPr>
              <w:t>21.82</w:t>
            </w:r>
          </w:p>
        </w:tc>
      </w:tr>
      <w:tr w:rsidR="003A318B" w14:paraId="66F668A1" w14:textId="77777777" w:rsidTr="00B61610">
        <w:trPr>
          <w:trHeight w:val="35"/>
          <w:jc w:val="center"/>
        </w:trPr>
        <w:tc>
          <w:tcPr>
            <w:tcW w:w="1144" w:type="dxa"/>
            <w:vMerge w:val="restart"/>
          </w:tcPr>
          <w:p w14:paraId="07835150" w14:textId="77777777" w:rsidR="003A318B" w:rsidRDefault="003A318B" w:rsidP="00B61610">
            <w:pPr>
              <w:pStyle w:val="TAL"/>
              <w:rPr>
                <w:szCs w:val="21"/>
              </w:rPr>
            </w:pPr>
            <w:r>
              <w:rPr>
                <w:szCs w:val="21"/>
              </w:rPr>
              <w:t>2</w:t>
            </w:r>
            <w:r w:rsidRPr="00F225F2">
              <w:rPr>
                <w:szCs w:val="21"/>
                <w:vertAlign w:val="superscript"/>
              </w:rPr>
              <w:t>nd</w:t>
            </w:r>
          </w:p>
        </w:tc>
        <w:tc>
          <w:tcPr>
            <w:tcW w:w="1378" w:type="dxa"/>
            <w:vMerge w:val="restart"/>
          </w:tcPr>
          <w:p w14:paraId="53D310CD" w14:textId="77777777" w:rsidR="003A318B" w:rsidRPr="003A318B" w:rsidRDefault="003A318B" w:rsidP="00B61610">
            <w:pPr>
              <w:pStyle w:val="TAL"/>
              <w:rPr>
                <w:sz w:val="16"/>
              </w:rPr>
            </w:pPr>
            <w:r w:rsidRPr="003A318B">
              <w:rPr>
                <w:sz w:val="16"/>
              </w:rPr>
              <w:t>20MHz, SCS = 15KHz</w:t>
            </w:r>
          </w:p>
        </w:tc>
        <w:tc>
          <w:tcPr>
            <w:tcW w:w="902" w:type="dxa"/>
          </w:tcPr>
          <w:p w14:paraId="63385ECA"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04994ED1" w14:textId="77777777" w:rsidR="003A318B" w:rsidRPr="00F225F2" w:rsidRDefault="003A318B" w:rsidP="00B61610">
            <w:pPr>
              <w:pStyle w:val="TAL"/>
              <w:rPr>
                <w:szCs w:val="21"/>
              </w:rPr>
            </w:pPr>
            <w:r w:rsidRPr="00F225F2">
              <w:rPr>
                <w:rFonts w:hint="eastAsia"/>
                <w:szCs w:val="21"/>
              </w:rPr>
              <w:t>-</w:t>
            </w:r>
            <w:r w:rsidRPr="00F225F2">
              <w:rPr>
                <w:szCs w:val="21"/>
              </w:rPr>
              <w:t>13.43</w:t>
            </w:r>
          </w:p>
        </w:tc>
        <w:tc>
          <w:tcPr>
            <w:tcW w:w="983" w:type="dxa"/>
          </w:tcPr>
          <w:p w14:paraId="08715CD4" w14:textId="77777777" w:rsidR="003A318B" w:rsidRPr="00F225F2" w:rsidRDefault="003A318B" w:rsidP="00B61610">
            <w:pPr>
              <w:pStyle w:val="TAL"/>
              <w:rPr>
                <w:szCs w:val="21"/>
              </w:rPr>
            </w:pPr>
            <w:r w:rsidRPr="00F225F2">
              <w:rPr>
                <w:rFonts w:hint="eastAsia"/>
                <w:szCs w:val="21"/>
              </w:rPr>
              <w:t>-</w:t>
            </w:r>
            <w:r w:rsidRPr="00F225F2">
              <w:rPr>
                <w:szCs w:val="21"/>
              </w:rPr>
              <w:t>13.84</w:t>
            </w:r>
          </w:p>
        </w:tc>
        <w:tc>
          <w:tcPr>
            <w:tcW w:w="972" w:type="dxa"/>
          </w:tcPr>
          <w:p w14:paraId="0002EDA3" w14:textId="77777777" w:rsidR="003A318B" w:rsidRPr="00F225F2" w:rsidRDefault="003A318B" w:rsidP="00B61610">
            <w:pPr>
              <w:pStyle w:val="TAL"/>
              <w:rPr>
                <w:szCs w:val="21"/>
              </w:rPr>
            </w:pPr>
            <w:r w:rsidRPr="00F225F2">
              <w:rPr>
                <w:rFonts w:hint="eastAsia"/>
                <w:szCs w:val="21"/>
              </w:rPr>
              <w:t>-</w:t>
            </w:r>
            <w:r w:rsidRPr="00F225F2">
              <w:rPr>
                <w:szCs w:val="21"/>
              </w:rPr>
              <w:t>14.11</w:t>
            </w:r>
          </w:p>
        </w:tc>
        <w:tc>
          <w:tcPr>
            <w:tcW w:w="972" w:type="dxa"/>
          </w:tcPr>
          <w:p w14:paraId="0B6337AC" w14:textId="77777777" w:rsidR="003A318B" w:rsidRPr="00F225F2" w:rsidRDefault="003A318B" w:rsidP="00B61610">
            <w:pPr>
              <w:pStyle w:val="TAL"/>
              <w:rPr>
                <w:szCs w:val="21"/>
              </w:rPr>
            </w:pPr>
            <w:r w:rsidRPr="00F225F2">
              <w:rPr>
                <w:rFonts w:hint="eastAsia"/>
                <w:szCs w:val="21"/>
              </w:rPr>
              <w:t>-</w:t>
            </w:r>
            <w:r w:rsidRPr="00F225F2">
              <w:rPr>
                <w:szCs w:val="21"/>
              </w:rPr>
              <w:t>14.77</w:t>
            </w:r>
          </w:p>
        </w:tc>
        <w:tc>
          <w:tcPr>
            <w:tcW w:w="973" w:type="dxa"/>
          </w:tcPr>
          <w:p w14:paraId="785B7076" w14:textId="77777777" w:rsidR="003A318B" w:rsidRPr="00F225F2" w:rsidRDefault="003A318B" w:rsidP="00B61610">
            <w:pPr>
              <w:pStyle w:val="TAL"/>
              <w:rPr>
                <w:szCs w:val="21"/>
              </w:rPr>
            </w:pPr>
            <w:r w:rsidRPr="00F225F2">
              <w:rPr>
                <w:rFonts w:hint="eastAsia"/>
                <w:szCs w:val="21"/>
              </w:rPr>
              <w:t>-</w:t>
            </w:r>
            <w:r w:rsidRPr="00F225F2">
              <w:rPr>
                <w:szCs w:val="21"/>
              </w:rPr>
              <w:t>15.41</w:t>
            </w:r>
          </w:p>
        </w:tc>
      </w:tr>
      <w:tr w:rsidR="003A318B" w14:paraId="40456F83" w14:textId="77777777" w:rsidTr="00B61610">
        <w:trPr>
          <w:trHeight w:val="31"/>
          <w:jc w:val="center"/>
        </w:trPr>
        <w:tc>
          <w:tcPr>
            <w:tcW w:w="1144" w:type="dxa"/>
            <w:vMerge/>
          </w:tcPr>
          <w:p w14:paraId="1618E2D9" w14:textId="77777777" w:rsidR="003A318B" w:rsidRDefault="003A318B" w:rsidP="00B61610">
            <w:pPr>
              <w:rPr>
                <w:szCs w:val="21"/>
              </w:rPr>
            </w:pPr>
          </w:p>
        </w:tc>
        <w:tc>
          <w:tcPr>
            <w:tcW w:w="1378" w:type="dxa"/>
            <w:vMerge/>
          </w:tcPr>
          <w:p w14:paraId="53C36A0F" w14:textId="77777777" w:rsidR="003A318B" w:rsidRPr="003A318B" w:rsidRDefault="003A318B" w:rsidP="00B61610">
            <w:pPr>
              <w:pStyle w:val="TAL"/>
              <w:rPr>
                <w:sz w:val="16"/>
              </w:rPr>
            </w:pPr>
          </w:p>
        </w:tc>
        <w:tc>
          <w:tcPr>
            <w:tcW w:w="902" w:type="dxa"/>
          </w:tcPr>
          <w:p w14:paraId="0AC8A961"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F169F3E" w14:textId="77777777" w:rsidR="003A318B" w:rsidRPr="00F225F2" w:rsidRDefault="003A318B" w:rsidP="00B61610">
            <w:pPr>
              <w:pStyle w:val="TAL"/>
              <w:rPr>
                <w:szCs w:val="21"/>
              </w:rPr>
            </w:pPr>
            <w:r w:rsidRPr="00F225F2">
              <w:rPr>
                <w:rFonts w:hint="eastAsia"/>
                <w:szCs w:val="21"/>
              </w:rPr>
              <w:t>-</w:t>
            </w:r>
            <w:r w:rsidRPr="00F225F2">
              <w:rPr>
                <w:szCs w:val="21"/>
              </w:rPr>
              <w:t>13.34</w:t>
            </w:r>
          </w:p>
        </w:tc>
        <w:tc>
          <w:tcPr>
            <w:tcW w:w="983" w:type="dxa"/>
          </w:tcPr>
          <w:p w14:paraId="31E7DF6C" w14:textId="77777777" w:rsidR="003A318B" w:rsidRPr="00F225F2" w:rsidRDefault="003A318B" w:rsidP="00B61610">
            <w:pPr>
              <w:pStyle w:val="TAL"/>
              <w:rPr>
                <w:szCs w:val="21"/>
              </w:rPr>
            </w:pPr>
            <w:r w:rsidRPr="00F225F2">
              <w:rPr>
                <w:rFonts w:hint="eastAsia"/>
                <w:szCs w:val="21"/>
              </w:rPr>
              <w:t>-</w:t>
            </w:r>
            <w:r w:rsidRPr="00F225F2">
              <w:rPr>
                <w:szCs w:val="21"/>
              </w:rPr>
              <w:t>13.75</w:t>
            </w:r>
          </w:p>
        </w:tc>
        <w:tc>
          <w:tcPr>
            <w:tcW w:w="972" w:type="dxa"/>
          </w:tcPr>
          <w:p w14:paraId="2772FA2B" w14:textId="77777777" w:rsidR="003A318B" w:rsidRPr="00F225F2" w:rsidRDefault="003A318B" w:rsidP="00B61610">
            <w:pPr>
              <w:pStyle w:val="TAL"/>
              <w:rPr>
                <w:szCs w:val="21"/>
              </w:rPr>
            </w:pPr>
            <w:r w:rsidRPr="00F225F2">
              <w:rPr>
                <w:rFonts w:hint="eastAsia"/>
                <w:szCs w:val="21"/>
              </w:rPr>
              <w:t>-</w:t>
            </w:r>
            <w:r w:rsidRPr="00F225F2">
              <w:rPr>
                <w:szCs w:val="21"/>
              </w:rPr>
              <w:t>14.02</w:t>
            </w:r>
          </w:p>
        </w:tc>
        <w:tc>
          <w:tcPr>
            <w:tcW w:w="972" w:type="dxa"/>
          </w:tcPr>
          <w:p w14:paraId="00F4057D" w14:textId="77777777" w:rsidR="003A318B" w:rsidRPr="00F225F2" w:rsidRDefault="003A318B" w:rsidP="00B61610">
            <w:pPr>
              <w:pStyle w:val="TAL"/>
              <w:rPr>
                <w:szCs w:val="21"/>
              </w:rPr>
            </w:pPr>
            <w:r w:rsidRPr="00F225F2">
              <w:rPr>
                <w:rFonts w:hint="eastAsia"/>
                <w:szCs w:val="21"/>
              </w:rPr>
              <w:t>-</w:t>
            </w:r>
            <w:r w:rsidRPr="00F225F2">
              <w:rPr>
                <w:szCs w:val="21"/>
              </w:rPr>
              <w:t>14.68</w:t>
            </w:r>
          </w:p>
        </w:tc>
        <w:tc>
          <w:tcPr>
            <w:tcW w:w="973" w:type="dxa"/>
          </w:tcPr>
          <w:p w14:paraId="2C8332ED" w14:textId="77777777" w:rsidR="003A318B" w:rsidRPr="00F225F2" w:rsidRDefault="003A318B" w:rsidP="00B61610">
            <w:pPr>
              <w:pStyle w:val="TAL"/>
              <w:rPr>
                <w:szCs w:val="21"/>
              </w:rPr>
            </w:pPr>
            <w:r w:rsidRPr="00F225F2">
              <w:rPr>
                <w:rFonts w:hint="eastAsia"/>
                <w:szCs w:val="21"/>
              </w:rPr>
              <w:t>-</w:t>
            </w:r>
            <w:r w:rsidRPr="00F225F2">
              <w:rPr>
                <w:szCs w:val="21"/>
              </w:rPr>
              <w:t>15.31</w:t>
            </w:r>
          </w:p>
        </w:tc>
      </w:tr>
      <w:tr w:rsidR="003A318B" w14:paraId="2060A542" w14:textId="77777777" w:rsidTr="00B61610">
        <w:trPr>
          <w:trHeight w:val="31"/>
          <w:jc w:val="center"/>
        </w:trPr>
        <w:tc>
          <w:tcPr>
            <w:tcW w:w="1144" w:type="dxa"/>
            <w:vMerge/>
          </w:tcPr>
          <w:p w14:paraId="42D3C985" w14:textId="77777777" w:rsidR="003A318B" w:rsidRDefault="003A318B" w:rsidP="00B61610">
            <w:pPr>
              <w:rPr>
                <w:szCs w:val="21"/>
              </w:rPr>
            </w:pPr>
          </w:p>
        </w:tc>
        <w:tc>
          <w:tcPr>
            <w:tcW w:w="1378" w:type="dxa"/>
            <w:vMerge/>
          </w:tcPr>
          <w:p w14:paraId="51E6DC11" w14:textId="77777777" w:rsidR="003A318B" w:rsidRPr="003A318B" w:rsidRDefault="003A318B" w:rsidP="00B61610">
            <w:pPr>
              <w:pStyle w:val="TAL"/>
              <w:rPr>
                <w:sz w:val="16"/>
              </w:rPr>
            </w:pPr>
          </w:p>
        </w:tc>
        <w:tc>
          <w:tcPr>
            <w:tcW w:w="902" w:type="dxa"/>
          </w:tcPr>
          <w:p w14:paraId="20954F7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B167986" w14:textId="77777777" w:rsidR="003A318B" w:rsidRPr="00F225F2" w:rsidRDefault="003A318B" w:rsidP="00B61610">
            <w:pPr>
              <w:pStyle w:val="TAL"/>
              <w:rPr>
                <w:szCs w:val="21"/>
              </w:rPr>
            </w:pPr>
            <w:r w:rsidRPr="00F225F2">
              <w:rPr>
                <w:rFonts w:hint="eastAsia"/>
                <w:szCs w:val="21"/>
              </w:rPr>
              <w:t>-</w:t>
            </w:r>
            <w:r w:rsidRPr="00F225F2">
              <w:rPr>
                <w:szCs w:val="21"/>
              </w:rPr>
              <w:t>13.25</w:t>
            </w:r>
          </w:p>
        </w:tc>
        <w:tc>
          <w:tcPr>
            <w:tcW w:w="983" w:type="dxa"/>
          </w:tcPr>
          <w:p w14:paraId="4840D5BB" w14:textId="77777777" w:rsidR="003A318B" w:rsidRPr="00F225F2" w:rsidRDefault="003A318B" w:rsidP="00B61610">
            <w:pPr>
              <w:pStyle w:val="TAL"/>
              <w:rPr>
                <w:szCs w:val="21"/>
              </w:rPr>
            </w:pPr>
            <w:r w:rsidRPr="00F225F2">
              <w:rPr>
                <w:rFonts w:hint="eastAsia"/>
                <w:szCs w:val="21"/>
              </w:rPr>
              <w:t>-</w:t>
            </w:r>
            <w:r w:rsidRPr="00F225F2">
              <w:rPr>
                <w:szCs w:val="21"/>
              </w:rPr>
              <w:t>13.65</w:t>
            </w:r>
          </w:p>
        </w:tc>
        <w:tc>
          <w:tcPr>
            <w:tcW w:w="972" w:type="dxa"/>
          </w:tcPr>
          <w:p w14:paraId="7A544EC8" w14:textId="77777777" w:rsidR="003A318B" w:rsidRPr="00F225F2" w:rsidRDefault="003A318B" w:rsidP="00B61610">
            <w:pPr>
              <w:pStyle w:val="TAL"/>
              <w:rPr>
                <w:szCs w:val="21"/>
              </w:rPr>
            </w:pPr>
            <w:r w:rsidRPr="00F225F2">
              <w:rPr>
                <w:rFonts w:hint="eastAsia"/>
                <w:szCs w:val="21"/>
              </w:rPr>
              <w:t>-</w:t>
            </w:r>
            <w:r w:rsidRPr="00F225F2">
              <w:rPr>
                <w:szCs w:val="21"/>
              </w:rPr>
              <w:t>13.92</w:t>
            </w:r>
          </w:p>
        </w:tc>
        <w:tc>
          <w:tcPr>
            <w:tcW w:w="972" w:type="dxa"/>
          </w:tcPr>
          <w:p w14:paraId="0F5F456C" w14:textId="77777777" w:rsidR="003A318B" w:rsidRPr="00F225F2" w:rsidRDefault="003A318B" w:rsidP="00B61610">
            <w:pPr>
              <w:pStyle w:val="TAL"/>
              <w:rPr>
                <w:szCs w:val="21"/>
              </w:rPr>
            </w:pPr>
            <w:r w:rsidRPr="00F225F2">
              <w:rPr>
                <w:rFonts w:hint="eastAsia"/>
                <w:szCs w:val="21"/>
              </w:rPr>
              <w:t>-</w:t>
            </w:r>
            <w:r w:rsidRPr="00F225F2">
              <w:rPr>
                <w:szCs w:val="21"/>
              </w:rPr>
              <w:t>14.58</w:t>
            </w:r>
          </w:p>
        </w:tc>
        <w:tc>
          <w:tcPr>
            <w:tcW w:w="973" w:type="dxa"/>
          </w:tcPr>
          <w:p w14:paraId="54F6EFF6" w14:textId="77777777" w:rsidR="003A318B" w:rsidRPr="00F225F2" w:rsidRDefault="003A318B" w:rsidP="00B61610">
            <w:pPr>
              <w:pStyle w:val="TAL"/>
              <w:rPr>
                <w:szCs w:val="21"/>
              </w:rPr>
            </w:pPr>
            <w:r w:rsidRPr="00F225F2">
              <w:rPr>
                <w:rFonts w:hint="eastAsia"/>
                <w:szCs w:val="21"/>
              </w:rPr>
              <w:t>-</w:t>
            </w:r>
            <w:r w:rsidRPr="00F225F2">
              <w:rPr>
                <w:szCs w:val="21"/>
              </w:rPr>
              <w:t>15.22</w:t>
            </w:r>
          </w:p>
        </w:tc>
      </w:tr>
      <w:tr w:rsidR="003A318B" w14:paraId="454BA02E" w14:textId="77777777" w:rsidTr="00B61610">
        <w:trPr>
          <w:trHeight w:val="31"/>
          <w:jc w:val="center"/>
        </w:trPr>
        <w:tc>
          <w:tcPr>
            <w:tcW w:w="1144" w:type="dxa"/>
            <w:vMerge/>
          </w:tcPr>
          <w:p w14:paraId="36B0963D" w14:textId="77777777" w:rsidR="003A318B" w:rsidRDefault="003A318B" w:rsidP="00B61610">
            <w:pPr>
              <w:rPr>
                <w:szCs w:val="21"/>
              </w:rPr>
            </w:pPr>
          </w:p>
        </w:tc>
        <w:tc>
          <w:tcPr>
            <w:tcW w:w="1378" w:type="dxa"/>
            <w:vMerge/>
          </w:tcPr>
          <w:p w14:paraId="2F808405" w14:textId="77777777" w:rsidR="003A318B" w:rsidRPr="003A318B" w:rsidRDefault="003A318B" w:rsidP="00B61610">
            <w:pPr>
              <w:pStyle w:val="TAL"/>
              <w:rPr>
                <w:sz w:val="16"/>
              </w:rPr>
            </w:pPr>
          </w:p>
        </w:tc>
        <w:tc>
          <w:tcPr>
            <w:tcW w:w="902" w:type="dxa"/>
          </w:tcPr>
          <w:p w14:paraId="70556FD5"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18B02B2D" w14:textId="77777777" w:rsidR="003A318B" w:rsidRPr="00F225F2" w:rsidRDefault="003A318B" w:rsidP="00B61610">
            <w:pPr>
              <w:pStyle w:val="TAL"/>
              <w:rPr>
                <w:szCs w:val="21"/>
              </w:rPr>
            </w:pPr>
            <w:r w:rsidRPr="00F225F2">
              <w:rPr>
                <w:rFonts w:hint="eastAsia"/>
                <w:szCs w:val="21"/>
              </w:rPr>
              <w:t>-</w:t>
            </w:r>
            <w:r w:rsidRPr="00F225F2">
              <w:rPr>
                <w:szCs w:val="21"/>
              </w:rPr>
              <w:t>12.52</w:t>
            </w:r>
          </w:p>
        </w:tc>
        <w:tc>
          <w:tcPr>
            <w:tcW w:w="983" w:type="dxa"/>
          </w:tcPr>
          <w:p w14:paraId="39752D4C" w14:textId="77777777" w:rsidR="003A318B" w:rsidRPr="00F225F2" w:rsidRDefault="003A318B" w:rsidP="00B61610">
            <w:pPr>
              <w:pStyle w:val="TAL"/>
              <w:rPr>
                <w:szCs w:val="21"/>
              </w:rPr>
            </w:pPr>
            <w:r w:rsidRPr="00F225F2">
              <w:rPr>
                <w:rFonts w:hint="eastAsia"/>
                <w:szCs w:val="21"/>
              </w:rPr>
              <w:t>-</w:t>
            </w:r>
            <w:r w:rsidRPr="00F225F2">
              <w:rPr>
                <w:szCs w:val="21"/>
              </w:rPr>
              <w:t>12.92</w:t>
            </w:r>
          </w:p>
        </w:tc>
        <w:tc>
          <w:tcPr>
            <w:tcW w:w="972" w:type="dxa"/>
          </w:tcPr>
          <w:p w14:paraId="5F578F2E" w14:textId="77777777" w:rsidR="003A318B" w:rsidRPr="00F225F2" w:rsidRDefault="003A318B" w:rsidP="00B61610">
            <w:pPr>
              <w:pStyle w:val="TAL"/>
              <w:rPr>
                <w:szCs w:val="21"/>
              </w:rPr>
            </w:pPr>
            <w:r w:rsidRPr="00F225F2">
              <w:rPr>
                <w:rFonts w:hint="eastAsia"/>
                <w:szCs w:val="21"/>
              </w:rPr>
              <w:t>-</w:t>
            </w:r>
            <w:r w:rsidRPr="00F225F2">
              <w:rPr>
                <w:szCs w:val="21"/>
              </w:rPr>
              <w:t>13.18</w:t>
            </w:r>
          </w:p>
        </w:tc>
        <w:tc>
          <w:tcPr>
            <w:tcW w:w="972" w:type="dxa"/>
          </w:tcPr>
          <w:p w14:paraId="3D1CB7FF" w14:textId="77777777" w:rsidR="003A318B" w:rsidRPr="00F225F2" w:rsidRDefault="003A318B" w:rsidP="00B61610">
            <w:pPr>
              <w:pStyle w:val="TAL"/>
              <w:rPr>
                <w:szCs w:val="21"/>
              </w:rPr>
            </w:pPr>
            <w:r w:rsidRPr="00F225F2">
              <w:rPr>
                <w:rFonts w:hint="eastAsia"/>
                <w:szCs w:val="21"/>
              </w:rPr>
              <w:t>-</w:t>
            </w:r>
            <w:r w:rsidRPr="00F225F2">
              <w:rPr>
                <w:szCs w:val="21"/>
              </w:rPr>
              <w:t>13.83</w:t>
            </w:r>
          </w:p>
        </w:tc>
        <w:tc>
          <w:tcPr>
            <w:tcW w:w="973" w:type="dxa"/>
          </w:tcPr>
          <w:p w14:paraId="11CB74C7" w14:textId="77777777" w:rsidR="003A318B" w:rsidRPr="00F225F2" w:rsidRDefault="003A318B" w:rsidP="00B61610">
            <w:pPr>
              <w:pStyle w:val="TAL"/>
              <w:rPr>
                <w:szCs w:val="21"/>
              </w:rPr>
            </w:pPr>
            <w:r w:rsidRPr="00F225F2">
              <w:rPr>
                <w:rFonts w:hint="eastAsia"/>
                <w:szCs w:val="21"/>
              </w:rPr>
              <w:t>-</w:t>
            </w:r>
            <w:r w:rsidRPr="00F225F2">
              <w:rPr>
                <w:szCs w:val="21"/>
              </w:rPr>
              <w:t>14.45</w:t>
            </w:r>
          </w:p>
        </w:tc>
      </w:tr>
      <w:tr w:rsidR="003A318B" w14:paraId="0CB2349C" w14:textId="77777777" w:rsidTr="00B61610">
        <w:trPr>
          <w:trHeight w:val="31"/>
          <w:jc w:val="center"/>
        </w:trPr>
        <w:tc>
          <w:tcPr>
            <w:tcW w:w="1144" w:type="dxa"/>
            <w:vMerge/>
          </w:tcPr>
          <w:p w14:paraId="014CCCCC" w14:textId="77777777" w:rsidR="003A318B" w:rsidRDefault="003A318B" w:rsidP="00B61610">
            <w:pPr>
              <w:rPr>
                <w:szCs w:val="21"/>
              </w:rPr>
            </w:pPr>
          </w:p>
        </w:tc>
        <w:tc>
          <w:tcPr>
            <w:tcW w:w="1378" w:type="dxa"/>
            <w:vMerge/>
          </w:tcPr>
          <w:p w14:paraId="7A59578B" w14:textId="77777777" w:rsidR="003A318B" w:rsidRPr="003A318B" w:rsidRDefault="003A318B" w:rsidP="00B61610">
            <w:pPr>
              <w:pStyle w:val="TAL"/>
              <w:rPr>
                <w:sz w:val="16"/>
              </w:rPr>
            </w:pPr>
          </w:p>
        </w:tc>
        <w:tc>
          <w:tcPr>
            <w:tcW w:w="902" w:type="dxa"/>
          </w:tcPr>
          <w:p w14:paraId="50805A7F"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71C87D6" w14:textId="77777777" w:rsidR="003A318B" w:rsidRPr="00F225F2" w:rsidRDefault="003A318B" w:rsidP="00B61610">
            <w:pPr>
              <w:pStyle w:val="TAL"/>
              <w:rPr>
                <w:szCs w:val="21"/>
              </w:rPr>
            </w:pPr>
            <w:r w:rsidRPr="00F225F2">
              <w:rPr>
                <w:rFonts w:hint="eastAsia"/>
                <w:szCs w:val="21"/>
              </w:rPr>
              <w:t>-</w:t>
            </w:r>
            <w:r w:rsidRPr="00F225F2">
              <w:rPr>
                <w:szCs w:val="21"/>
              </w:rPr>
              <w:t>10.16</w:t>
            </w:r>
          </w:p>
        </w:tc>
        <w:tc>
          <w:tcPr>
            <w:tcW w:w="983" w:type="dxa"/>
          </w:tcPr>
          <w:p w14:paraId="4C940471" w14:textId="77777777" w:rsidR="003A318B" w:rsidRPr="00F225F2" w:rsidRDefault="003A318B" w:rsidP="00B61610">
            <w:pPr>
              <w:pStyle w:val="TAL"/>
              <w:rPr>
                <w:szCs w:val="21"/>
              </w:rPr>
            </w:pPr>
            <w:r w:rsidRPr="00F225F2">
              <w:rPr>
                <w:rFonts w:hint="eastAsia"/>
                <w:szCs w:val="21"/>
              </w:rPr>
              <w:t>-</w:t>
            </w:r>
            <w:r w:rsidRPr="00F225F2">
              <w:rPr>
                <w:szCs w:val="21"/>
              </w:rPr>
              <w:t>10.53</w:t>
            </w:r>
          </w:p>
        </w:tc>
        <w:tc>
          <w:tcPr>
            <w:tcW w:w="972" w:type="dxa"/>
          </w:tcPr>
          <w:p w14:paraId="657B4BE0" w14:textId="77777777" w:rsidR="003A318B" w:rsidRPr="00F225F2" w:rsidRDefault="003A318B" w:rsidP="00B61610">
            <w:pPr>
              <w:pStyle w:val="TAL"/>
              <w:rPr>
                <w:szCs w:val="21"/>
              </w:rPr>
            </w:pPr>
            <w:r w:rsidRPr="00F225F2">
              <w:rPr>
                <w:rFonts w:hint="eastAsia"/>
                <w:szCs w:val="21"/>
              </w:rPr>
              <w:t>-</w:t>
            </w:r>
            <w:r w:rsidRPr="00F225F2">
              <w:rPr>
                <w:szCs w:val="21"/>
              </w:rPr>
              <w:t>10.77</w:t>
            </w:r>
          </w:p>
        </w:tc>
        <w:tc>
          <w:tcPr>
            <w:tcW w:w="972" w:type="dxa"/>
          </w:tcPr>
          <w:p w14:paraId="461AAEA2" w14:textId="77777777" w:rsidR="003A318B" w:rsidRPr="00F225F2" w:rsidRDefault="003A318B" w:rsidP="00B61610">
            <w:pPr>
              <w:pStyle w:val="TAL"/>
              <w:rPr>
                <w:szCs w:val="21"/>
              </w:rPr>
            </w:pPr>
            <w:r w:rsidRPr="00F225F2">
              <w:rPr>
                <w:rFonts w:hint="eastAsia"/>
                <w:szCs w:val="21"/>
              </w:rPr>
              <w:t>-</w:t>
            </w:r>
            <w:r w:rsidRPr="00F225F2">
              <w:rPr>
                <w:szCs w:val="21"/>
              </w:rPr>
              <w:t>11.36</w:t>
            </w:r>
          </w:p>
        </w:tc>
        <w:tc>
          <w:tcPr>
            <w:tcW w:w="973" w:type="dxa"/>
          </w:tcPr>
          <w:p w14:paraId="08AA6A07" w14:textId="77777777" w:rsidR="003A318B" w:rsidRPr="00F225F2" w:rsidRDefault="003A318B" w:rsidP="00B61610">
            <w:pPr>
              <w:pStyle w:val="TAL"/>
              <w:rPr>
                <w:szCs w:val="21"/>
              </w:rPr>
            </w:pPr>
            <w:r w:rsidRPr="00F225F2">
              <w:rPr>
                <w:rFonts w:hint="eastAsia"/>
                <w:szCs w:val="21"/>
              </w:rPr>
              <w:t>-</w:t>
            </w:r>
            <w:r w:rsidRPr="00F225F2">
              <w:rPr>
                <w:szCs w:val="21"/>
              </w:rPr>
              <w:t>11.95</w:t>
            </w:r>
          </w:p>
        </w:tc>
      </w:tr>
      <w:tr w:rsidR="003A318B" w14:paraId="1CA56FE4" w14:textId="77777777" w:rsidTr="00B61610">
        <w:trPr>
          <w:trHeight w:val="35"/>
          <w:jc w:val="center"/>
        </w:trPr>
        <w:tc>
          <w:tcPr>
            <w:tcW w:w="1144" w:type="dxa"/>
            <w:vMerge/>
          </w:tcPr>
          <w:p w14:paraId="2B9902A4" w14:textId="77777777" w:rsidR="003A318B" w:rsidRDefault="003A318B" w:rsidP="00B61610">
            <w:pPr>
              <w:rPr>
                <w:szCs w:val="21"/>
              </w:rPr>
            </w:pPr>
          </w:p>
        </w:tc>
        <w:tc>
          <w:tcPr>
            <w:tcW w:w="1378" w:type="dxa"/>
            <w:vMerge w:val="restart"/>
          </w:tcPr>
          <w:p w14:paraId="2807095F" w14:textId="77777777" w:rsidR="003A318B" w:rsidRPr="003A318B" w:rsidRDefault="003A318B" w:rsidP="00B61610">
            <w:pPr>
              <w:pStyle w:val="TAL"/>
              <w:rPr>
                <w:sz w:val="16"/>
              </w:rPr>
            </w:pPr>
            <w:r w:rsidRPr="003A318B">
              <w:rPr>
                <w:sz w:val="16"/>
              </w:rPr>
              <w:t>100MHz, SCS = 30KHz</w:t>
            </w:r>
          </w:p>
        </w:tc>
        <w:tc>
          <w:tcPr>
            <w:tcW w:w="902" w:type="dxa"/>
          </w:tcPr>
          <w:p w14:paraId="30FF5967"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4F15A0BB" w14:textId="77777777" w:rsidR="003A318B" w:rsidRPr="00F225F2" w:rsidRDefault="003A318B" w:rsidP="00B61610">
            <w:pPr>
              <w:pStyle w:val="TAL"/>
              <w:rPr>
                <w:szCs w:val="21"/>
              </w:rPr>
            </w:pPr>
            <w:r w:rsidRPr="00F225F2">
              <w:rPr>
                <w:rFonts w:hint="eastAsia"/>
                <w:szCs w:val="21"/>
              </w:rPr>
              <w:t>-</w:t>
            </w:r>
            <w:r w:rsidRPr="00F225F2">
              <w:rPr>
                <w:szCs w:val="21"/>
              </w:rPr>
              <w:t>15.18</w:t>
            </w:r>
          </w:p>
        </w:tc>
        <w:tc>
          <w:tcPr>
            <w:tcW w:w="983" w:type="dxa"/>
          </w:tcPr>
          <w:p w14:paraId="0BC3F762" w14:textId="77777777" w:rsidR="003A318B" w:rsidRPr="00F225F2" w:rsidRDefault="003A318B" w:rsidP="00B61610">
            <w:pPr>
              <w:pStyle w:val="TAL"/>
              <w:rPr>
                <w:szCs w:val="21"/>
              </w:rPr>
            </w:pPr>
            <w:r w:rsidRPr="00F225F2">
              <w:rPr>
                <w:rFonts w:hint="eastAsia"/>
                <w:szCs w:val="21"/>
              </w:rPr>
              <w:t>-</w:t>
            </w:r>
            <w:r w:rsidRPr="00F225F2">
              <w:rPr>
                <w:szCs w:val="21"/>
              </w:rPr>
              <w:t>15.80</w:t>
            </w:r>
          </w:p>
        </w:tc>
        <w:tc>
          <w:tcPr>
            <w:tcW w:w="972" w:type="dxa"/>
          </w:tcPr>
          <w:p w14:paraId="77F62F15" w14:textId="77777777" w:rsidR="003A318B" w:rsidRPr="00F225F2" w:rsidRDefault="003A318B" w:rsidP="00B61610">
            <w:pPr>
              <w:pStyle w:val="TAL"/>
              <w:rPr>
                <w:szCs w:val="21"/>
              </w:rPr>
            </w:pPr>
            <w:r w:rsidRPr="00F225F2">
              <w:rPr>
                <w:rFonts w:hint="eastAsia"/>
                <w:szCs w:val="21"/>
              </w:rPr>
              <w:t>-</w:t>
            </w:r>
            <w:r w:rsidRPr="00F225F2">
              <w:rPr>
                <w:szCs w:val="21"/>
              </w:rPr>
              <w:t>16.40</w:t>
            </w:r>
          </w:p>
        </w:tc>
        <w:tc>
          <w:tcPr>
            <w:tcW w:w="972" w:type="dxa"/>
          </w:tcPr>
          <w:p w14:paraId="3A793995" w14:textId="77777777" w:rsidR="003A318B" w:rsidRPr="00F225F2" w:rsidRDefault="003A318B" w:rsidP="00B61610">
            <w:pPr>
              <w:pStyle w:val="TAL"/>
              <w:rPr>
                <w:szCs w:val="21"/>
              </w:rPr>
            </w:pPr>
            <w:r w:rsidRPr="00F225F2">
              <w:rPr>
                <w:rFonts w:hint="eastAsia"/>
                <w:szCs w:val="21"/>
              </w:rPr>
              <w:t>-</w:t>
            </w:r>
            <w:r w:rsidRPr="00F225F2">
              <w:rPr>
                <w:szCs w:val="21"/>
              </w:rPr>
              <w:t>17.54</w:t>
            </w:r>
          </w:p>
        </w:tc>
        <w:tc>
          <w:tcPr>
            <w:tcW w:w="973" w:type="dxa"/>
          </w:tcPr>
          <w:p w14:paraId="57A2D3D5" w14:textId="77777777" w:rsidR="003A318B" w:rsidRPr="00F225F2" w:rsidRDefault="003A318B" w:rsidP="00B61610">
            <w:pPr>
              <w:pStyle w:val="TAL"/>
              <w:rPr>
                <w:szCs w:val="21"/>
              </w:rPr>
            </w:pPr>
            <w:r w:rsidRPr="00F225F2">
              <w:rPr>
                <w:rFonts w:hint="eastAsia"/>
                <w:szCs w:val="21"/>
              </w:rPr>
              <w:t>-</w:t>
            </w:r>
            <w:r w:rsidRPr="00F225F2">
              <w:rPr>
                <w:szCs w:val="21"/>
              </w:rPr>
              <w:t>18.62</w:t>
            </w:r>
          </w:p>
        </w:tc>
      </w:tr>
      <w:tr w:rsidR="003A318B" w14:paraId="652C6318" w14:textId="77777777" w:rsidTr="00B61610">
        <w:trPr>
          <w:trHeight w:val="31"/>
          <w:jc w:val="center"/>
        </w:trPr>
        <w:tc>
          <w:tcPr>
            <w:tcW w:w="1144" w:type="dxa"/>
            <w:vMerge/>
          </w:tcPr>
          <w:p w14:paraId="11C24BAF" w14:textId="77777777" w:rsidR="003A318B" w:rsidRDefault="003A318B" w:rsidP="00B61610">
            <w:pPr>
              <w:rPr>
                <w:szCs w:val="21"/>
              </w:rPr>
            </w:pPr>
          </w:p>
        </w:tc>
        <w:tc>
          <w:tcPr>
            <w:tcW w:w="1378" w:type="dxa"/>
            <w:vMerge/>
          </w:tcPr>
          <w:p w14:paraId="65DE217C" w14:textId="77777777" w:rsidR="003A318B" w:rsidRPr="00F225F2" w:rsidRDefault="003A318B" w:rsidP="00B61610">
            <w:pPr>
              <w:pStyle w:val="TAL"/>
              <w:rPr>
                <w:szCs w:val="21"/>
              </w:rPr>
            </w:pPr>
          </w:p>
        </w:tc>
        <w:tc>
          <w:tcPr>
            <w:tcW w:w="902" w:type="dxa"/>
          </w:tcPr>
          <w:p w14:paraId="15B772A2"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9B56980" w14:textId="77777777" w:rsidR="003A318B" w:rsidRPr="00F225F2" w:rsidRDefault="003A318B" w:rsidP="00B61610">
            <w:pPr>
              <w:pStyle w:val="TAL"/>
              <w:rPr>
                <w:szCs w:val="21"/>
              </w:rPr>
            </w:pPr>
            <w:r w:rsidRPr="00F225F2">
              <w:rPr>
                <w:rFonts w:hint="eastAsia"/>
                <w:szCs w:val="21"/>
              </w:rPr>
              <w:t>-</w:t>
            </w:r>
            <w:r w:rsidRPr="00F225F2">
              <w:rPr>
                <w:szCs w:val="21"/>
              </w:rPr>
              <w:t>15.08</w:t>
            </w:r>
          </w:p>
        </w:tc>
        <w:tc>
          <w:tcPr>
            <w:tcW w:w="983" w:type="dxa"/>
          </w:tcPr>
          <w:p w14:paraId="7F9D1343"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2" w:type="dxa"/>
          </w:tcPr>
          <w:p w14:paraId="47F8E148" w14:textId="77777777" w:rsidR="003A318B" w:rsidRPr="00F225F2" w:rsidRDefault="003A318B" w:rsidP="00B61610">
            <w:pPr>
              <w:pStyle w:val="TAL"/>
              <w:rPr>
                <w:szCs w:val="21"/>
              </w:rPr>
            </w:pPr>
            <w:r w:rsidRPr="00F225F2">
              <w:rPr>
                <w:rFonts w:hint="eastAsia"/>
                <w:szCs w:val="21"/>
              </w:rPr>
              <w:t>-</w:t>
            </w:r>
            <w:r w:rsidRPr="00F225F2">
              <w:rPr>
                <w:szCs w:val="21"/>
              </w:rPr>
              <w:t>16.30</w:t>
            </w:r>
          </w:p>
        </w:tc>
        <w:tc>
          <w:tcPr>
            <w:tcW w:w="972" w:type="dxa"/>
          </w:tcPr>
          <w:p w14:paraId="31E76F62" w14:textId="77777777" w:rsidR="003A318B" w:rsidRPr="00F225F2" w:rsidRDefault="003A318B" w:rsidP="00B61610">
            <w:pPr>
              <w:pStyle w:val="TAL"/>
              <w:rPr>
                <w:szCs w:val="21"/>
              </w:rPr>
            </w:pPr>
            <w:r w:rsidRPr="00F225F2">
              <w:rPr>
                <w:rFonts w:hint="eastAsia"/>
                <w:szCs w:val="21"/>
              </w:rPr>
              <w:t>-</w:t>
            </w:r>
            <w:r w:rsidRPr="00F225F2">
              <w:rPr>
                <w:szCs w:val="21"/>
              </w:rPr>
              <w:t>17.44</w:t>
            </w:r>
          </w:p>
        </w:tc>
        <w:tc>
          <w:tcPr>
            <w:tcW w:w="973" w:type="dxa"/>
          </w:tcPr>
          <w:p w14:paraId="16A8CF7B" w14:textId="77777777" w:rsidR="003A318B" w:rsidRPr="00F225F2" w:rsidRDefault="003A318B" w:rsidP="00B61610">
            <w:pPr>
              <w:pStyle w:val="TAL"/>
              <w:rPr>
                <w:szCs w:val="21"/>
              </w:rPr>
            </w:pPr>
            <w:r w:rsidRPr="00F225F2">
              <w:rPr>
                <w:rFonts w:hint="eastAsia"/>
                <w:szCs w:val="21"/>
              </w:rPr>
              <w:t>-</w:t>
            </w:r>
            <w:r w:rsidRPr="00F225F2">
              <w:rPr>
                <w:szCs w:val="21"/>
              </w:rPr>
              <w:t>18.52</w:t>
            </w:r>
          </w:p>
        </w:tc>
      </w:tr>
      <w:tr w:rsidR="003A318B" w14:paraId="6AF1FCD4" w14:textId="77777777" w:rsidTr="00B61610">
        <w:trPr>
          <w:trHeight w:val="31"/>
          <w:jc w:val="center"/>
        </w:trPr>
        <w:tc>
          <w:tcPr>
            <w:tcW w:w="1144" w:type="dxa"/>
            <w:vMerge/>
          </w:tcPr>
          <w:p w14:paraId="72E27F82" w14:textId="77777777" w:rsidR="003A318B" w:rsidRDefault="003A318B" w:rsidP="00B61610">
            <w:pPr>
              <w:rPr>
                <w:szCs w:val="21"/>
              </w:rPr>
            </w:pPr>
          </w:p>
        </w:tc>
        <w:tc>
          <w:tcPr>
            <w:tcW w:w="1378" w:type="dxa"/>
            <w:vMerge/>
          </w:tcPr>
          <w:p w14:paraId="76429EBA" w14:textId="77777777" w:rsidR="003A318B" w:rsidRPr="00F225F2" w:rsidRDefault="003A318B" w:rsidP="00B61610">
            <w:pPr>
              <w:pStyle w:val="TAL"/>
              <w:rPr>
                <w:szCs w:val="21"/>
              </w:rPr>
            </w:pPr>
          </w:p>
        </w:tc>
        <w:tc>
          <w:tcPr>
            <w:tcW w:w="902" w:type="dxa"/>
          </w:tcPr>
          <w:p w14:paraId="74D03330"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7248AEBF" w14:textId="77777777" w:rsidR="003A318B" w:rsidRPr="00F225F2" w:rsidRDefault="003A318B" w:rsidP="00B61610">
            <w:pPr>
              <w:pStyle w:val="TAL"/>
              <w:rPr>
                <w:szCs w:val="21"/>
              </w:rPr>
            </w:pPr>
            <w:r w:rsidRPr="00F225F2">
              <w:rPr>
                <w:rFonts w:hint="eastAsia"/>
                <w:szCs w:val="21"/>
              </w:rPr>
              <w:t>-</w:t>
            </w:r>
            <w:r w:rsidRPr="00F225F2">
              <w:rPr>
                <w:szCs w:val="21"/>
              </w:rPr>
              <w:t>14.98</w:t>
            </w:r>
          </w:p>
        </w:tc>
        <w:tc>
          <w:tcPr>
            <w:tcW w:w="983" w:type="dxa"/>
          </w:tcPr>
          <w:p w14:paraId="6964CE65" w14:textId="77777777" w:rsidR="003A318B" w:rsidRPr="00F225F2" w:rsidRDefault="003A318B" w:rsidP="00B61610">
            <w:pPr>
              <w:pStyle w:val="TAL"/>
              <w:rPr>
                <w:szCs w:val="21"/>
              </w:rPr>
            </w:pPr>
            <w:r w:rsidRPr="00F225F2">
              <w:rPr>
                <w:rFonts w:hint="eastAsia"/>
                <w:szCs w:val="21"/>
              </w:rPr>
              <w:t>-</w:t>
            </w:r>
            <w:r w:rsidRPr="00F225F2">
              <w:rPr>
                <w:szCs w:val="21"/>
              </w:rPr>
              <w:t>15.60</w:t>
            </w:r>
          </w:p>
        </w:tc>
        <w:tc>
          <w:tcPr>
            <w:tcW w:w="972" w:type="dxa"/>
          </w:tcPr>
          <w:p w14:paraId="5B4EE004" w14:textId="77777777" w:rsidR="003A318B" w:rsidRPr="00F225F2" w:rsidRDefault="003A318B" w:rsidP="00B61610">
            <w:pPr>
              <w:pStyle w:val="TAL"/>
              <w:rPr>
                <w:szCs w:val="21"/>
              </w:rPr>
            </w:pPr>
            <w:r w:rsidRPr="00F225F2">
              <w:rPr>
                <w:szCs w:val="21"/>
              </w:rPr>
              <w:t>-16.20</w:t>
            </w:r>
          </w:p>
        </w:tc>
        <w:tc>
          <w:tcPr>
            <w:tcW w:w="972" w:type="dxa"/>
          </w:tcPr>
          <w:p w14:paraId="7BF4E5CC" w14:textId="77777777" w:rsidR="003A318B" w:rsidRPr="00F225F2" w:rsidRDefault="003A318B" w:rsidP="00B61610">
            <w:pPr>
              <w:pStyle w:val="TAL"/>
              <w:rPr>
                <w:szCs w:val="21"/>
              </w:rPr>
            </w:pPr>
            <w:r w:rsidRPr="00F225F2">
              <w:rPr>
                <w:rFonts w:hint="eastAsia"/>
                <w:szCs w:val="21"/>
              </w:rPr>
              <w:t>-</w:t>
            </w:r>
            <w:r w:rsidRPr="00F225F2">
              <w:rPr>
                <w:szCs w:val="21"/>
              </w:rPr>
              <w:t>17.34</w:t>
            </w:r>
          </w:p>
        </w:tc>
        <w:tc>
          <w:tcPr>
            <w:tcW w:w="973" w:type="dxa"/>
          </w:tcPr>
          <w:p w14:paraId="7D20B5F9" w14:textId="77777777" w:rsidR="003A318B" w:rsidRPr="00F225F2" w:rsidRDefault="003A318B" w:rsidP="00B61610">
            <w:pPr>
              <w:pStyle w:val="TAL"/>
              <w:rPr>
                <w:szCs w:val="21"/>
              </w:rPr>
            </w:pPr>
            <w:r w:rsidRPr="00F225F2">
              <w:rPr>
                <w:rFonts w:hint="eastAsia"/>
                <w:szCs w:val="21"/>
              </w:rPr>
              <w:t>-</w:t>
            </w:r>
            <w:r w:rsidRPr="00F225F2">
              <w:rPr>
                <w:szCs w:val="21"/>
              </w:rPr>
              <w:t>18.41</w:t>
            </w:r>
          </w:p>
        </w:tc>
      </w:tr>
      <w:tr w:rsidR="003A318B" w14:paraId="2A6BDD33" w14:textId="77777777" w:rsidTr="00B61610">
        <w:trPr>
          <w:trHeight w:val="31"/>
          <w:jc w:val="center"/>
        </w:trPr>
        <w:tc>
          <w:tcPr>
            <w:tcW w:w="1144" w:type="dxa"/>
            <w:vMerge/>
          </w:tcPr>
          <w:p w14:paraId="607D3618" w14:textId="77777777" w:rsidR="003A318B" w:rsidRDefault="003A318B" w:rsidP="00B61610">
            <w:pPr>
              <w:rPr>
                <w:szCs w:val="21"/>
              </w:rPr>
            </w:pPr>
          </w:p>
        </w:tc>
        <w:tc>
          <w:tcPr>
            <w:tcW w:w="1378" w:type="dxa"/>
            <w:vMerge/>
          </w:tcPr>
          <w:p w14:paraId="3E9111E8" w14:textId="77777777" w:rsidR="003A318B" w:rsidRPr="00F225F2" w:rsidRDefault="003A318B" w:rsidP="00B61610">
            <w:pPr>
              <w:pStyle w:val="TAL"/>
              <w:rPr>
                <w:szCs w:val="21"/>
              </w:rPr>
            </w:pPr>
          </w:p>
        </w:tc>
        <w:tc>
          <w:tcPr>
            <w:tcW w:w="902" w:type="dxa"/>
          </w:tcPr>
          <w:p w14:paraId="5E68CD4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598922E" w14:textId="77777777" w:rsidR="003A318B" w:rsidRPr="00F225F2" w:rsidRDefault="003A318B" w:rsidP="00B61610">
            <w:pPr>
              <w:pStyle w:val="TAL"/>
              <w:rPr>
                <w:szCs w:val="21"/>
              </w:rPr>
            </w:pPr>
            <w:r w:rsidRPr="00F225F2">
              <w:rPr>
                <w:rFonts w:hint="eastAsia"/>
                <w:szCs w:val="21"/>
              </w:rPr>
              <w:t>-</w:t>
            </w:r>
            <w:r w:rsidRPr="00F225F2">
              <w:rPr>
                <w:szCs w:val="21"/>
              </w:rPr>
              <w:t>14.22</w:t>
            </w:r>
          </w:p>
        </w:tc>
        <w:tc>
          <w:tcPr>
            <w:tcW w:w="983" w:type="dxa"/>
          </w:tcPr>
          <w:p w14:paraId="792CEA0A" w14:textId="77777777" w:rsidR="003A318B" w:rsidRPr="00F225F2" w:rsidRDefault="003A318B" w:rsidP="00B61610">
            <w:pPr>
              <w:pStyle w:val="TAL"/>
              <w:rPr>
                <w:szCs w:val="21"/>
              </w:rPr>
            </w:pPr>
            <w:r w:rsidRPr="00F225F2">
              <w:rPr>
                <w:rFonts w:hint="eastAsia"/>
                <w:szCs w:val="21"/>
              </w:rPr>
              <w:t>-</w:t>
            </w:r>
            <w:r w:rsidRPr="00F225F2">
              <w:rPr>
                <w:szCs w:val="21"/>
              </w:rPr>
              <w:t>14.83</w:t>
            </w:r>
          </w:p>
        </w:tc>
        <w:tc>
          <w:tcPr>
            <w:tcW w:w="972" w:type="dxa"/>
          </w:tcPr>
          <w:p w14:paraId="4B1B813C" w14:textId="77777777" w:rsidR="003A318B" w:rsidRPr="00F225F2" w:rsidRDefault="003A318B" w:rsidP="00B61610">
            <w:pPr>
              <w:pStyle w:val="TAL"/>
              <w:rPr>
                <w:szCs w:val="21"/>
              </w:rPr>
            </w:pPr>
            <w:r w:rsidRPr="00F225F2">
              <w:rPr>
                <w:rFonts w:hint="eastAsia"/>
                <w:szCs w:val="21"/>
              </w:rPr>
              <w:t>-</w:t>
            </w:r>
            <w:r w:rsidRPr="00F225F2">
              <w:rPr>
                <w:szCs w:val="21"/>
              </w:rPr>
              <w:t>15.42</w:t>
            </w:r>
          </w:p>
        </w:tc>
        <w:tc>
          <w:tcPr>
            <w:tcW w:w="972" w:type="dxa"/>
          </w:tcPr>
          <w:p w14:paraId="7939C185" w14:textId="77777777" w:rsidR="003A318B" w:rsidRPr="00F225F2" w:rsidRDefault="003A318B" w:rsidP="00B61610">
            <w:pPr>
              <w:pStyle w:val="TAL"/>
              <w:rPr>
                <w:szCs w:val="21"/>
              </w:rPr>
            </w:pPr>
            <w:r w:rsidRPr="00F225F2">
              <w:rPr>
                <w:rFonts w:hint="eastAsia"/>
                <w:szCs w:val="21"/>
              </w:rPr>
              <w:t>-</w:t>
            </w:r>
            <w:r w:rsidRPr="00F225F2">
              <w:rPr>
                <w:szCs w:val="21"/>
              </w:rPr>
              <w:t>16.56</w:t>
            </w:r>
          </w:p>
        </w:tc>
        <w:tc>
          <w:tcPr>
            <w:tcW w:w="973" w:type="dxa"/>
          </w:tcPr>
          <w:p w14:paraId="37C20CA5" w14:textId="77777777" w:rsidR="003A318B" w:rsidRPr="00F225F2" w:rsidRDefault="003A318B" w:rsidP="00B61610">
            <w:pPr>
              <w:pStyle w:val="TAL"/>
              <w:rPr>
                <w:szCs w:val="21"/>
              </w:rPr>
            </w:pPr>
            <w:r w:rsidRPr="00F225F2">
              <w:rPr>
                <w:rFonts w:hint="eastAsia"/>
                <w:szCs w:val="21"/>
              </w:rPr>
              <w:t>-</w:t>
            </w:r>
            <w:r w:rsidRPr="00F225F2">
              <w:rPr>
                <w:szCs w:val="21"/>
              </w:rPr>
              <w:t>17.62</w:t>
            </w:r>
          </w:p>
        </w:tc>
      </w:tr>
      <w:tr w:rsidR="003A318B" w14:paraId="69DB136E" w14:textId="77777777" w:rsidTr="00B61610">
        <w:trPr>
          <w:trHeight w:val="31"/>
          <w:jc w:val="center"/>
        </w:trPr>
        <w:tc>
          <w:tcPr>
            <w:tcW w:w="1144" w:type="dxa"/>
            <w:vMerge/>
          </w:tcPr>
          <w:p w14:paraId="0711BD68" w14:textId="77777777" w:rsidR="003A318B" w:rsidRDefault="003A318B" w:rsidP="00B61610">
            <w:pPr>
              <w:rPr>
                <w:szCs w:val="21"/>
              </w:rPr>
            </w:pPr>
          </w:p>
        </w:tc>
        <w:tc>
          <w:tcPr>
            <w:tcW w:w="1378" w:type="dxa"/>
            <w:vMerge/>
          </w:tcPr>
          <w:p w14:paraId="4E9BE405" w14:textId="77777777" w:rsidR="003A318B" w:rsidRPr="00F225F2" w:rsidRDefault="003A318B" w:rsidP="00B61610">
            <w:pPr>
              <w:pStyle w:val="TAL"/>
              <w:rPr>
                <w:szCs w:val="21"/>
              </w:rPr>
            </w:pPr>
          </w:p>
        </w:tc>
        <w:tc>
          <w:tcPr>
            <w:tcW w:w="902" w:type="dxa"/>
          </w:tcPr>
          <w:p w14:paraId="4D87783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11BE577" w14:textId="77777777" w:rsidR="003A318B" w:rsidRPr="00F225F2" w:rsidRDefault="003A318B" w:rsidP="00B61610">
            <w:pPr>
              <w:pStyle w:val="TAL"/>
              <w:rPr>
                <w:szCs w:val="21"/>
              </w:rPr>
            </w:pPr>
            <w:r w:rsidRPr="00F225F2">
              <w:rPr>
                <w:rFonts w:hint="eastAsia"/>
                <w:szCs w:val="21"/>
              </w:rPr>
              <w:t>-</w:t>
            </w:r>
            <w:r w:rsidRPr="00F225F2">
              <w:rPr>
                <w:szCs w:val="21"/>
              </w:rPr>
              <w:t>11.70</w:t>
            </w:r>
          </w:p>
        </w:tc>
        <w:tc>
          <w:tcPr>
            <w:tcW w:w="983" w:type="dxa"/>
          </w:tcPr>
          <w:p w14:paraId="063F005E" w14:textId="77777777" w:rsidR="003A318B" w:rsidRPr="00F225F2" w:rsidRDefault="003A318B" w:rsidP="00B61610">
            <w:pPr>
              <w:pStyle w:val="TAL"/>
              <w:rPr>
                <w:szCs w:val="21"/>
              </w:rPr>
            </w:pPr>
            <w:r w:rsidRPr="00F225F2">
              <w:rPr>
                <w:rFonts w:hint="eastAsia"/>
                <w:szCs w:val="21"/>
              </w:rPr>
              <w:t>-</w:t>
            </w:r>
            <w:r w:rsidRPr="00F225F2">
              <w:rPr>
                <w:szCs w:val="21"/>
              </w:rPr>
              <w:t>12.28</w:t>
            </w:r>
          </w:p>
        </w:tc>
        <w:tc>
          <w:tcPr>
            <w:tcW w:w="972" w:type="dxa"/>
          </w:tcPr>
          <w:p w14:paraId="39FDCC79" w14:textId="77777777" w:rsidR="003A318B" w:rsidRPr="00F225F2" w:rsidRDefault="003A318B" w:rsidP="00B61610">
            <w:pPr>
              <w:pStyle w:val="TAL"/>
              <w:rPr>
                <w:szCs w:val="21"/>
              </w:rPr>
            </w:pPr>
            <w:r w:rsidRPr="00F225F2">
              <w:rPr>
                <w:rFonts w:hint="eastAsia"/>
                <w:szCs w:val="21"/>
              </w:rPr>
              <w:t>-</w:t>
            </w:r>
            <w:r w:rsidRPr="00F225F2">
              <w:rPr>
                <w:szCs w:val="21"/>
              </w:rPr>
              <w:t>12.85</w:t>
            </w:r>
          </w:p>
        </w:tc>
        <w:tc>
          <w:tcPr>
            <w:tcW w:w="972" w:type="dxa"/>
          </w:tcPr>
          <w:p w14:paraId="589A0BE2" w14:textId="77777777" w:rsidR="003A318B" w:rsidRPr="00F225F2" w:rsidRDefault="003A318B" w:rsidP="00B61610">
            <w:pPr>
              <w:pStyle w:val="TAL"/>
              <w:rPr>
                <w:szCs w:val="21"/>
              </w:rPr>
            </w:pPr>
            <w:r w:rsidRPr="00F225F2">
              <w:rPr>
                <w:rFonts w:hint="eastAsia"/>
                <w:szCs w:val="21"/>
              </w:rPr>
              <w:t>-</w:t>
            </w:r>
            <w:r w:rsidRPr="00F225F2">
              <w:rPr>
                <w:szCs w:val="21"/>
              </w:rPr>
              <w:t>13.94</w:t>
            </w:r>
          </w:p>
        </w:tc>
        <w:tc>
          <w:tcPr>
            <w:tcW w:w="973" w:type="dxa"/>
          </w:tcPr>
          <w:p w14:paraId="28C6B359" w14:textId="77777777" w:rsidR="003A318B" w:rsidRPr="00F225F2" w:rsidRDefault="003A318B" w:rsidP="00B61610">
            <w:pPr>
              <w:pStyle w:val="TAL"/>
              <w:rPr>
                <w:szCs w:val="21"/>
              </w:rPr>
            </w:pPr>
            <w:r w:rsidRPr="00F225F2">
              <w:rPr>
                <w:rFonts w:hint="eastAsia"/>
                <w:szCs w:val="21"/>
              </w:rPr>
              <w:t>-</w:t>
            </w:r>
            <w:r w:rsidRPr="00F225F2">
              <w:rPr>
                <w:szCs w:val="21"/>
              </w:rPr>
              <w:t>14.98</w:t>
            </w:r>
          </w:p>
        </w:tc>
      </w:tr>
    </w:tbl>
    <w:p w14:paraId="14854259" w14:textId="77777777" w:rsidR="003A318B" w:rsidRDefault="003A318B" w:rsidP="003A318B">
      <w:pPr>
        <w:rPr>
          <w:rFonts w:eastAsiaTheme="minorEastAsia"/>
          <w:lang w:val="en-US" w:eastAsia="zh-CN"/>
        </w:rPr>
      </w:pPr>
    </w:p>
    <w:p w14:paraId="574F0C93" w14:textId="77777777" w:rsidR="003A318B" w:rsidRPr="00424D86" w:rsidRDefault="003A318B" w:rsidP="003A318B">
      <w:pPr>
        <w:rPr>
          <w:lang w:val="en-US" w:eastAsia="zh-CN"/>
        </w:rPr>
      </w:pPr>
      <w:r w:rsidRPr="00424D86">
        <w:rPr>
          <w:lang w:val="en-US" w:eastAsia="zh-CN"/>
        </w:rPr>
        <w:t xml:space="preserve">Company </w:t>
      </w:r>
      <w:r>
        <w:rPr>
          <w:lang w:val="en-US" w:eastAsia="zh-CN"/>
        </w:rPr>
        <w:t>5</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0EA23EBE" w14:textId="77777777" w:rsidR="003A318B" w:rsidRDefault="003A318B" w:rsidP="003A318B">
      <w:r>
        <w:t xml:space="preserve">The evaluation parameters are listed in Table </w:t>
      </w:r>
      <w:r w:rsidRPr="008232D9">
        <w:t>7.1.2.2-</w:t>
      </w:r>
      <w:r>
        <w:t xml:space="preserve">3 below. </w:t>
      </w:r>
    </w:p>
    <w:p w14:paraId="014DC29D" w14:textId="77777777" w:rsidR="003A318B" w:rsidRDefault="003A318B" w:rsidP="003A318B">
      <w:pPr>
        <w:pStyle w:val="TH"/>
        <w:rPr>
          <w:lang w:val="en-US"/>
        </w:rPr>
      </w:pPr>
      <w:bookmarkStart w:id="52" w:name="_Ref142524001"/>
      <w:r w:rsidRPr="003A318B">
        <w:rPr>
          <w:rFonts w:eastAsiaTheme="minorEastAsia"/>
          <w:lang w:eastAsia="en-US"/>
        </w:rPr>
        <w:t xml:space="preserve">Table </w:t>
      </w:r>
      <w:bookmarkEnd w:id="52"/>
      <w:r w:rsidRPr="003A318B">
        <w:rPr>
          <w:rFonts w:eastAsiaTheme="minorEastAsia"/>
          <w:lang w:eastAsia="en-US"/>
        </w:rPr>
        <w:t>7.1.2.2-</w:t>
      </w:r>
      <w:r>
        <w:rPr>
          <w:rFonts w:eastAsiaTheme="minorEastAsia"/>
          <w:lang w:eastAsia="en-US"/>
        </w:rPr>
        <w:t>3</w:t>
      </w:r>
      <w:r w:rsidRPr="003A318B">
        <w:rPr>
          <w:rFonts w:eastAsiaTheme="minorEastAsia"/>
          <w:lang w:eastAsia="en-US"/>
        </w:rPr>
        <w:t xml:space="preserve">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4BD1F32"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2FAE5E" w14:textId="77777777" w:rsidR="003A318B" w:rsidRPr="003A318B" w:rsidRDefault="003A318B" w:rsidP="00B61610">
            <w:pPr>
              <w:pStyle w:val="TAL"/>
              <w:rPr>
                <w:szCs w:val="21"/>
              </w:rPr>
            </w:pPr>
            <w:r w:rsidRPr="003A318B">
              <w:rPr>
                <w:szCs w:val="21"/>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121DF" w14:textId="77777777" w:rsidR="003A318B" w:rsidRPr="003A318B" w:rsidRDefault="003A318B" w:rsidP="00B61610">
            <w:pPr>
              <w:pStyle w:val="TAL"/>
              <w:rPr>
                <w:szCs w:val="21"/>
              </w:rPr>
            </w:pPr>
            <w:r w:rsidRPr="003A318B">
              <w:rPr>
                <w:szCs w:val="21"/>
              </w:rPr>
              <w:t>4.32 MHz</w:t>
            </w:r>
          </w:p>
        </w:tc>
      </w:tr>
      <w:tr w:rsidR="003A318B" w14:paraId="4617B72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62A5B0" w14:textId="77777777" w:rsidR="003A318B" w:rsidRPr="003A318B" w:rsidRDefault="003A318B" w:rsidP="00B61610">
            <w:pPr>
              <w:pStyle w:val="TAL"/>
              <w:rPr>
                <w:szCs w:val="21"/>
              </w:rPr>
            </w:pPr>
            <w:r w:rsidRPr="003A318B">
              <w:rPr>
                <w:szCs w:val="21"/>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7AFBB8" w14:textId="77777777" w:rsidR="003A318B" w:rsidRPr="003A318B" w:rsidRDefault="003A318B" w:rsidP="00B61610">
            <w:pPr>
              <w:pStyle w:val="TAL"/>
              <w:rPr>
                <w:szCs w:val="21"/>
              </w:rPr>
            </w:pPr>
            <w:r w:rsidRPr="003A318B">
              <w:rPr>
                <w:szCs w:val="21"/>
              </w:rPr>
              <w:t xml:space="preserve"> 0 </w:t>
            </w:r>
            <w:proofErr w:type="spellStart"/>
            <w:r w:rsidRPr="003A318B">
              <w:rPr>
                <w:szCs w:val="21"/>
              </w:rPr>
              <w:t>dBc</w:t>
            </w:r>
            <w:proofErr w:type="spellEnd"/>
          </w:p>
        </w:tc>
      </w:tr>
      <w:tr w:rsidR="003A318B" w14:paraId="65E7F86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DB4AC9" w14:textId="77777777" w:rsidR="003A318B" w:rsidRPr="003A318B" w:rsidRDefault="003A318B" w:rsidP="00B61610">
            <w:pPr>
              <w:pStyle w:val="TAL"/>
              <w:rPr>
                <w:szCs w:val="21"/>
              </w:rPr>
            </w:pPr>
            <w:r w:rsidRPr="003A318B">
              <w:rPr>
                <w:szCs w:val="21"/>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D0CA26" w14:textId="77777777" w:rsidR="003A318B" w:rsidRPr="003A318B" w:rsidRDefault="003A318B" w:rsidP="00B61610">
            <w:pPr>
              <w:pStyle w:val="TAL"/>
              <w:rPr>
                <w:szCs w:val="21"/>
              </w:rPr>
            </w:pPr>
            <w:r w:rsidRPr="003A318B">
              <w:rPr>
                <w:szCs w:val="21"/>
              </w:rPr>
              <w:t>2.6 GHz</w:t>
            </w:r>
          </w:p>
        </w:tc>
      </w:tr>
      <w:tr w:rsidR="003A318B" w14:paraId="69904EE9"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29212" w14:textId="77777777" w:rsidR="003A318B" w:rsidRPr="003A318B" w:rsidRDefault="003A318B" w:rsidP="00B61610">
            <w:pPr>
              <w:pStyle w:val="TAL"/>
              <w:rPr>
                <w:szCs w:val="21"/>
              </w:rPr>
            </w:pPr>
            <w:r w:rsidRPr="003A318B">
              <w:rPr>
                <w:szCs w:val="21"/>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1A648E" w14:textId="77777777" w:rsidR="003A318B" w:rsidRPr="003A318B" w:rsidRDefault="003A318B" w:rsidP="00B61610">
            <w:pPr>
              <w:pStyle w:val="TAL"/>
              <w:rPr>
                <w:szCs w:val="21"/>
              </w:rPr>
            </w:pPr>
            <w:r w:rsidRPr="003A318B">
              <w:rPr>
                <w:szCs w:val="21"/>
              </w:rPr>
              <w:t>Butterworth</w:t>
            </w:r>
          </w:p>
        </w:tc>
      </w:tr>
    </w:tbl>
    <w:p w14:paraId="60302ABE" w14:textId="77777777" w:rsidR="003A318B" w:rsidRDefault="003A318B" w:rsidP="003A318B">
      <w:pPr>
        <w:pStyle w:val="af4"/>
        <w:spacing w:after="0"/>
        <w:rPr>
          <w:lang w:val="en-US" w:eastAsia="zh-CN"/>
        </w:rPr>
      </w:pPr>
    </w:p>
    <w:p w14:paraId="32E49CA8" w14:textId="7280A18E" w:rsidR="003A318B" w:rsidRPr="003A318B" w:rsidRDefault="003A318B" w:rsidP="003A318B">
      <w:pPr>
        <w:pStyle w:val="TH"/>
        <w:rPr>
          <w:rFonts w:eastAsiaTheme="minorEastAsia"/>
        </w:rPr>
      </w:pPr>
      <w:r w:rsidRPr="003A318B">
        <w:rPr>
          <w:rFonts w:eastAsiaTheme="minorEastAsia"/>
          <w:lang w:eastAsia="en-US"/>
        </w:rPr>
        <w:lastRenderedPageBreak/>
        <w:t>Table 7.1.2.2-</w:t>
      </w:r>
      <w:r>
        <w:rPr>
          <w:rFonts w:eastAsiaTheme="minorEastAsia"/>
          <w:lang w:eastAsia="en-US"/>
        </w:rPr>
        <w:t>4</w:t>
      </w:r>
      <w:r w:rsidRPr="003A318B">
        <w:rPr>
          <w:rFonts w:eastAsiaTheme="minorEastAsia"/>
          <w:lang w:eastAsia="en-US"/>
        </w:rPr>
        <w:t xml:space="preserve"> Guard required in </w:t>
      </w:r>
      <w:del w:id="53" w:author="Ruixin Wang (vivo)" w:date="2023-11-02T23:11:00Z">
        <w:r w:rsidRPr="003A318B" w:rsidDel="007A08C7">
          <w:rPr>
            <w:rFonts w:eastAsiaTheme="minorEastAsia"/>
            <w:lang w:eastAsia="en-US"/>
          </w:rPr>
          <w:delText xml:space="preserve">KHz </w:delText>
        </w:r>
      </w:del>
      <w:ins w:id="54" w:author="Ruixin Wang (vivo)" w:date="2023-11-02T23:11:00Z">
        <w:r w:rsidR="007A08C7">
          <w:rPr>
            <w:rFonts w:eastAsiaTheme="minorEastAsia"/>
            <w:lang w:eastAsia="en-US"/>
          </w:rPr>
          <w:t>k</w:t>
        </w:r>
        <w:r w:rsidR="007A08C7" w:rsidRPr="003A318B">
          <w:rPr>
            <w:rFonts w:eastAsiaTheme="minorEastAsia"/>
            <w:lang w:eastAsia="en-US"/>
          </w:rPr>
          <w:t xml:space="preserve">Hz </w:t>
        </w:r>
      </w:ins>
      <w:r w:rsidRPr="003A318B">
        <w:rPr>
          <w:rFonts w:eastAsiaTheme="minorEastAsia"/>
          <w:lang w:eastAsia="en-US"/>
        </w:rPr>
        <w:t xml:space="preserve">for a target interference level of -10 </w:t>
      </w:r>
      <w:proofErr w:type="spellStart"/>
      <w:r w:rsidRPr="003A318B">
        <w:rPr>
          <w:rFonts w:eastAsiaTheme="minorEastAsia"/>
          <w:lang w:eastAsia="en-US"/>
        </w:rPr>
        <w:t>dBc</w:t>
      </w:r>
      <w:proofErr w:type="spellEnd"/>
      <w:r w:rsidRPr="003A318B">
        <w:rPr>
          <w:rFonts w:eastAsiaTheme="minorEastAsia"/>
          <w:lang w:eastAsia="en-US"/>
        </w:rPr>
        <w:t>.</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3A318B" w14:paraId="4E18610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5AA683" w14:textId="77777777" w:rsidR="003A318B" w:rsidRPr="003A318B" w:rsidRDefault="003A318B" w:rsidP="00B61610">
            <w:pPr>
              <w:pStyle w:val="TAH"/>
            </w:pPr>
            <w:r w:rsidRPr="003A318B">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BB29C06" w14:textId="77777777" w:rsidR="003A318B" w:rsidRPr="003A318B" w:rsidRDefault="003A318B" w:rsidP="00B61610">
            <w:pPr>
              <w:pStyle w:val="TAH"/>
            </w:pPr>
            <w:r w:rsidRPr="003A318B">
              <w:t>Filter order</w:t>
            </w:r>
          </w:p>
        </w:tc>
      </w:tr>
      <w:tr w:rsidR="003A318B" w14:paraId="00C64920"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84E4080" w14:textId="77777777" w:rsidR="003A318B" w:rsidRPr="003A318B" w:rsidRDefault="003A318B" w:rsidP="00B61610">
            <w:pPr>
              <w:pStyle w:val="TAL"/>
              <w:rPr>
                <w:szCs w:val="21"/>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0D3FE0" w14:textId="77777777" w:rsidR="003A318B" w:rsidRPr="003A318B" w:rsidRDefault="003A318B" w:rsidP="00B61610">
            <w:pPr>
              <w:pStyle w:val="TAL"/>
              <w:rPr>
                <w:szCs w:val="21"/>
              </w:rPr>
            </w:pPr>
            <w:r w:rsidRPr="003A318B">
              <w:rPr>
                <w:szCs w:val="21"/>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831E4" w14:textId="77777777" w:rsidR="003A318B" w:rsidRPr="003A318B" w:rsidRDefault="003A318B" w:rsidP="00B61610">
            <w:pPr>
              <w:pStyle w:val="TAL"/>
              <w:rPr>
                <w:szCs w:val="21"/>
              </w:rPr>
            </w:pPr>
            <w:r w:rsidRPr="003A318B">
              <w:rPr>
                <w:szCs w:val="21"/>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27ED689" w14:textId="77777777" w:rsidR="003A318B" w:rsidRPr="003A318B" w:rsidRDefault="003A318B" w:rsidP="00B61610">
            <w:pPr>
              <w:pStyle w:val="TAL"/>
              <w:rPr>
                <w:szCs w:val="21"/>
              </w:rPr>
            </w:pPr>
            <w:r w:rsidRPr="003A318B">
              <w:rPr>
                <w:szCs w:val="21"/>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F93663" w14:textId="77777777" w:rsidR="003A318B" w:rsidRPr="003A318B" w:rsidRDefault="003A318B" w:rsidP="00B61610">
            <w:pPr>
              <w:pStyle w:val="TAL"/>
              <w:rPr>
                <w:szCs w:val="21"/>
              </w:rPr>
            </w:pPr>
            <w:r w:rsidRPr="003A318B">
              <w:rPr>
                <w:szCs w:val="21"/>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A84E08" w14:textId="77777777" w:rsidR="003A318B" w:rsidRPr="003A318B" w:rsidRDefault="003A318B" w:rsidP="00B61610">
            <w:pPr>
              <w:pStyle w:val="TAL"/>
              <w:rPr>
                <w:szCs w:val="21"/>
              </w:rPr>
            </w:pPr>
            <w:r w:rsidRPr="003A318B">
              <w:rPr>
                <w:szCs w:val="21"/>
              </w:rPr>
              <w:t>5</w:t>
            </w:r>
          </w:p>
        </w:tc>
      </w:tr>
      <w:tr w:rsidR="003A318B" w14:paraId="4BAB3C08"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1EFF74A" w14:textId="77777777" w:rsidR="003A318B" w:rsidRPr="003A318B" w:rsidRDefault="003A318B" w:rsidP="00B61610">
            <w:pPr>
              <w:pStyle w:val="TAL"/>
              <w:rPr>
                <w:szCs w:val="21"/>
              </w:rPr>
            </w:pPr>
            <w:r w:rsidRPr="00F225F2">
              <w:rPr>
                <w:szCs w:val="21"/>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EA13B" w14:textId="77777777" w:rsidR="003A318B" w:rsidRPr="003A318B" w:rsidRDefault="003A318B" w:rsidP="00B61610">
            <w:pPr>
              <w:pStyle w:val="TAL"/>
              <w:rPr>
                <w:szCs w:val="21"/>
              </w:rPr>
            </w:pPr>
            <w:r w:rsidRPr="003A318B">
              <w:rPr>
                <w:szCs w:val="21"/>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AC4773" w14:textId="77777777" w:rsidR="003A318B" w:rsidRPr="003A318B" w:rsidRDefault="003A318B" w:rsidP="00B61610">
            <w:pPr>
              <w:pStyle w:val="TAL"/>
              <w:rPr>
                <w:szCs w:val="21"/>
              </w:rPr>
            </w:pPr>
            <w:r w:rsidRPr="003A318B">
              <w:rPr>
                <w:szCs w:val="21"/>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3DD9B9" w14:textId="77777777" w:rsidR="003A318B" w:rsidRPr="003A318B" w:rsidRDefault="003A318B" w:rsidP="00B61610">
            <w:pPr>
              <w:pStyle w:val="TAL"/>
              <w:rPr>
                <w:szCs w:val="21"/>
              </w:rPr>
            </w:pPr>
            <w:r w:rsidRPr="003A318B">
              <w:rPr>
                <w:szCs w:val="21"/>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D66AF9" w14:textId="77777777" w:rsidR="003A318B" w:rsidRPr="003A318B" w:rsidRDefault="003A318B" w:rsidP="00B61610">
            <w:pPr>
              <w:pStyle w:val="TAL"/>
              <w:rPr>
                <w:szCs w:val="21"/>
              </w:rPr>
            </w:pPr>
            <w:r w:rsidRPr="003A318B">
              <w:rPr>
                <w:szCs w:val="21"/>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D280FC" w14:textId="77777777" w:rsidR="003A318B" w:rsidRPr="003A318B" w:rsidRDefault="003A318B" w:rsidP="00B61610">
            <w:pPr>
              <w:pStyle w:val="TAL"/>
              <w:rPr>
                <w:szCs w:val="21"/>
              </w:rPr>
            </w:pPr>
            <w:r w:rsidRPr="003A318B">
              <w:rPr>
                <w:szCs w:val="21"/>
              </w:rPr>
              <w:t>540</w:t>
            </w:r>
          </w:p>
        </w:tc>
      </w:tr>
      <w:tr w:rsidR="003A318B" w14:paraId="4A20571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ADBBF" w14:textId="77777777" w:rsidR="003A318B" w:rsidRPr="003A318B" w:rsidRDefault="003A318B" w:rsidP="00B61610">
            <w:pPr>
              <w:pStyle w:val="TAL"/>
              <w:rPr>
                <w:szCs w:val="21"/>
              </w:rPr>
            </w:pPr>
            <w:r w:rsidRPr="00F225F2">
              <w:rPr>
                <w:szCs w:val="21"/>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3CE3E3" w14:textId="77777777" w:rsidR="003A318B" w:rsidRPr="003A318B" w:rsidRDefault="003A318B" w:rsidP="00B61610">
            <w:pPr>
              <w:pStyle w:val="TAL"/>
              <w:rPr>
                <w:szCs w:val="21"/>
              </w:rPr>
            </w:pPr>
            <w:r w:rsidRPr="003A318B">
              <w:rPr>
                <w:szCs w:val="21"/>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FF4978" w14:textId="77777777" w:rsidR="003A318B" w:rsidRPr="003A318B" w:rsidRDefault="003A318B" w:rsidP="00B61610">
            <w:pPr>
              <w:pStyle w:val="TAL"/>
              <w:rPr>
                <w:szCs w:val="21"/>
              </w:rPr>
            </w:pPr>
            <w:r w:rsidRPr="003A318B">
              <w:rPr>
                <w:szCs w:val="21"/>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B24E71" w14:textId="77777777" w:rsidR="003A318B" w:rsidRPr="003A318B" w:rsidRDefault="003A318B" w:rsidP="00B61610">
            <w:pPr>
              <w:pStyle w:val="TAL"/>
              <w:rPr>
                <w:szCs w:val="21"/>
              </w:rPr>
            </w:pPr>
            <w:r w:rsidRPr="003A318B">
              <w:rPr>
                <w:szCs w:val="21"/>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783AB0" w14:textId="77777777" w:rsidR="003A318B" w:rsidRPr="003A318B" w:rsidRDefault="003A318B" w:rsidP="00B61610">
            <w:pPr>
              <w:pStyle w:val="TAL"/>
              <w:rPr>
                <w:szCs w:val="21"/>
              </w:rPr>
            </w:pPr>
            <w:r w:rsidRPr="003A318B">
              <w:rPr>
                <w:szCs w:val="21"/>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7052AC" w14:textId="77777777" w:rsidR="003A318B" w:rsidRPr="003A318B" w:rsidRDefault="003A318B" w:rsidP="00B61610">
            <w:pPr>
              <w:pStyle w:val="TAL"/>
              <w:rPr>
                <w:szCs w:val="21"/>
              </w:rPr>
            </w:pPr>
            <w:r w:rsidRPr="003A318B">
              <w:rPr>
                <w:szCs w:val="21"/>
              </w:rPr>
              <w:t>543.3</w:t>
            </w:r>
          </w:p>
        </w:tc>
      </w:tr>
      <w:tr w:rsidR="003A318B" w14:paraId="092BE9FB"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B9050F" w14:textId="77777777" w:rsidR="003A318B" w:rsidRPr="003A318B" w:rsidRDefault="003A318B" w:rsidP="00B61610">
            <w:pPr>
              <w:pStyle w:val="TAL"/>
              <w:rPr>
                <w:szCs w:val="21"/>
              </w:rPr>
            </w:pPr>
            <w:r w:rsidRPr="00F225F2">
              <w:rPr>
                <w:szCs w:val="21"/>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040124" w14:textId="77777777" w:rsidR="003A318B" w:rsidRPr="003A318B" w:rsidRDefault="003A318B" w:rsidP="00B61610">
            <w:pPr>
              <w:pStyle w:val="TAL"/>
              <w:rPr>
                <w:szCs w:val="21"/>
              </w:rPr>
            </w:pPr>
            <w:r w:rsidRPr="003A318B">
              <w:rPr>
                <w:szCs w:val="21"/>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CA31C" w14:textId="77777777" w:rsidR="003A318B" w:rsidRPr="003A318B" w:rsidRDefault="003A318B" w:rsidP="00B61610">
            <w:pPr>
              <w:pStyle w:val="TAL"/>
              <w:rPr>
                <w:szCs w:val="21"/>
              </w:rPr>
            </w:pPr>
            <w:r w:rsidRPr="003A318B">
              <w:rPr>
                <w:szCs w:val="21"/>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FA4BA1" w14:textId="77777777" w:rsidR="003A318B" w:rsidRPr="003A318B" w:rsidRDefault="003A318B" w:rsidP="00B61610">
            <w:pPr>
              <w:pStyle w:val="TAL"/>
              <w:rPr>
                <w:szCs w:val="21"/>
              </w:rPr>
            </w:pPr>
            <w:r w:rsidRPr="003A318B">
              <w:rPr>
                <w:szCs w:val="21"/>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342CE3" w14:textId="77777777" w:rsidR="003A318B" w:rsidRPr="003A318B" w:rsidRDefault="003A318B" w:rsidP="00B61610">
            <w:pPr>
              <w:pStyle w:val="TAL"/>
              <w:rPr>
                <w:szCs w:val="21"/>
              </w:rPr>
            </w:pPr>
            <w:r w:rsidRPr="003A318B">
              <w:rPr>
                <w:szCs w:val="21"/>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AAF2A9" w14:textId="77777777" w:rsidR="003A318B" w:rsidRPr="003A318B" w:rsidRDefault="003A318B" w:rsidP="00B61610">
            <w:pPr>
              <w:pStyle w:val="TAL"/>
              <w:rPr>
                <w:szCs w:val="21"/>
              </w:rPr>
            </w:pPr>
            <w:r w:rsidRPr="003A318B">
              <w:rPr>
                <w:szCs w:val="21"/>
              </w:rPr>
              <w:t>572.5</w:t>
            </w:r>
          </w:p>
        </w:tc>
      </w:tr>
      <w:tr w:rsidR="003A318B" w14:paraId="5D5E7324"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BBF894" w14:textId="77777777" w:rsidR="003A318B" w:rsidRPr="003A318B" w:rsidRDefault="003A318B" w:rsidP="00B61610">
            <w:pPr>
              <w:pStyle w:val="TAL"/>
              <w:rPr>
                <w:szCs w:val="21"/>
              </w:rPr>
            </w:pPr>
            <w:r w:rsidRPr="00F225F2">
              <w:rPr>
                <w:szCs w:val="21"/>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3C4105" w14:textId="77777777" w:rsidR="003A318B" w:rsidRPr="003A318B" w:rsidRDefault="003A318B" w:rsidP="00B61610">
            <w:pPr>
              <w:pStyle w:val="TAL"/>
              <w:rPr>
                <w:szCs w:val="21"/>
              </w:rPr>
            </w:pPr>
            <w:r w:rsidRPr="003A318B">
              <w:rPr>
                <w:szCs w:val="21"/>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75561" w14:textId="77777777" w:rsidR="003A318B" w:rsidRPr="003A318B" w:rsidRDefault="003A318B" w:rsidP="00B61610">
            <w:pPr>
              <w:pStyle w:val="TAL"/>
              <w:rPr>
                <w:szCs w:val="21"/>
              </w:rPr>
            </w:pPr>
            <w:r w:rsidRPr="003A318B">
              <w:rPr>
                <w:szCs w:val="21"/>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CB327AE" w14:textId="77777777" w:rsidR="003A318B" w:rsidRPr="003A318B" w:rsidRDefault="003A318B" w:rsidP="00B61610">
            <w:pPr>
              <w:pStyle w:val="TAL"/>
              <w:rPr>
                <w:szCs w:val="21"/>
              </w:rPr>
            </w:pPr>
            <w:r w:rsidRPr="003A318B">
              <w:rPr>
                <w:szCs w:val="21"/>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0615F3" w14:textId="77777777" w:rsidR="003A318B" w:rsidRPr="003A318B" w:rsidRDefault="003A318B" w:rsidP="00B61610">
            <w:pPr>
              <w:pStyle w:val="TAL"/>
              <w:rPr>
                <w:szCs w:val="21"/>
              </w:rPr>
            </w:pPr>
            <w:r w:rsidRPr="003A318B">
              <w:rPr>
                <w:szCs w:val="21"/>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850004" w14:textId="77777777" w:rsidR="003A318B" w:rsidRPr="003A318B" w:rsidRDefault="003A318B" w:rsidP="00B61610">
            <w:pPr>
              <w:pStyle w:val="TAL"/>
              <w:rPr>
                <w:szCs w:val="21"/>
              </w:rPr>
            </w:pPr>
            <w:r w:rsidRPr="003A318B">
              <w:rPr>
                <w:szCs w:val="21"/>
              </w:rPr>
              <w:t>605.0</w:t>
            </w:r>
          </w:p>
        </w:tc>
      </w:tr>
      <w:tr w:rsidR="003A318B" w14:paraId="2F837803"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74162E" w14:textId="77777777" w:rsidR="003A318B" w:rsidRPr="003A318B" w:rsidRDefault="003A318B" w:rsidP="00B61610">
            <w:pPr>
              <w:pStyle w:val="TAL"/>
              <w:rPr>
                <w:szCs w:val="21"/>
              </w:rPr>
            </w:pPr>
            <w:r w:rsidRPr="00F225F2">
              <w:rPr>
                <w:szCs w:val="21"/>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F839DFA" w14:textId="77777777" w:rsidR="003A318B" w:rsidRPr="003A318B" w:rsidRDefault="003A318B" w:rsidP="00B61610">
            <w:pPr>
              <w:pStyle w:val="TAL"/>
              <w:rPr>
                <w:szCs w:val="21"/>
              </w:rPr>
            </w:pPr>
            <w:r w:rsidRPr="003A318B">
              <w:rPr>
                <w:szCs w:val="21"/>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5073A8" w14:textId="77777777" w:rsidR="003A318B" w:rsidRPr="003A318B" w:rsidRDefault="003A318B" w:rsidP="00B61610">
            <w:pPr>
              <w:pStyle w:val="TAL"/>
              <w:rPr>
                <w:szCs w:val="21"/>
              </w:rPr>
            </w:pPr>
            <w:r w:rsidRPr="003A318B">
              <w:rPr>
                <w:szCs w:val="21"/>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71ED57" w14:textId="77777777" w:rsidR="003A318B" w:rsidRPr="003A318B" w:rsidRDefault="003A318B" w:rsidP="00B61610">
            <w:pPr>
              <w:pStyle w:val="TAL"/>
              <w:rPr>
                <w:szCs w:val="21"/>
              </w:rPr>
            </w:pPr>
            <w:r w:rsidRPr="003A318B">
              <w:rPr>
                <w:szCs w:val="21"/>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1AAFF72" w14:textId="77777777" w:rsidR="003A318B" w:rsidRPr="003A318B" w:rsidRDefault="003A318B" w:rsidP="00B61610">
            <w:pPr>
              <w:pStyle w:val="TAL"/>
              <w:rPr>
                <w:szCs w:val="21"/>
              </w:rPr>
            </w:pPr>
            <w:r w:rsidRPr="003A318B">
              <w:rPr>
                <w:szCs w:val="21"/>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166DEA" w14:textId="77777777" w:rsidR="003A318B" w:rsidRPr="003A318B" w:rsidRDefault="003A318B" w:rsidP="00B61610">
            <w:pPr>
              <w:pStyle w:val="TAL"/>
              <w:rPr>
                <w:szCs w:val="21"/>
              </w:rPr>
            </w:pPr>
            <w:r w:rsidRPr="003A318B">
              <w:rPr>
                <w:szCs w:val="21"/>
              </w:rPr>
              <w:t>670.0</w:t>
            </w:r>
          </w:p>
        </w:tc>
      </w:tr>
    </w:tbl>
    <w:p w14:paraId="619FD8F0" w14:textId="77777777" w:rsidR="003A318B" w:rsidRDefault="003A318B" w:rsidP="003A318B">
      <w:pPr>
        <w:pStyle w:val="af4"/>
        <w:spacing w:after="0"/>
        <w:rPr>
          <w:lang w:val="en-US" w:eastAsia="zh-CN"/>
        </w:rPr>
      </w:pPr>
    </w:p>
    <w:p w14:paraId="4C5264D3" w14:textId="77777777" w:rsidR="003A318B" w:rsidRDefault="003A318B" w:rsidP="003A318B">
      <w:pPr>
        <w:pStyle w:val="af4"/>
        <w:spacing w:after="0"/>
        <w:rPr>
          <w:lang w:val="en-US" w:eastAsia="zh-CN"/>
        </w:rPr>
      </w:pPr>
      <w:r>
        <w:rPr>
          <w:lang w:val="en-US" w:eastAsia="zh-CN"/>
        </w:rPr>
        <w:t xml:space="preserve">Based on the </w:t>
      </w:r>
      <w:r w:rsidRPr="003A318B">
        <w:rPr>
          <w:lang w:val="en-US" w:eastAsia="zh-CN"/>
        </w:rPr>
        <w:t>results</w:t>
      </w:r>
      <w:r>
        <w:rPr>
          <w:lang w:val="en-US" w:eastAsia="zh-CN"/>
        </w:rPr>
        <w:t xml:space="preserve"> in </w:t>
      </w:r>
      <w:r w:rsidRPr="00FE5E8A">
        <w:rPr>
          <w:lang w:val="en-US" w:eastAsia="zh-CN"/>
        </w:rPr>
        <w:t>Table 7.1.2.2-4</w:t>
      </w:r>
      <w:r>
        <w:rPr>
          <w:lang w:val="en-US" w:eastAsia="zh-CN"/>
        </w:rPr>
        <w:t xml:space="preserve">, we </w:t>
      </w:r>
      <w:r w:rsidRPr="003A318B">
        <w:rPr>
          <w:lang w:val="en-US" w:eastAsia="zh-CN"/>
        </w:rPr>
        <w:t>suggest that for 5th order filter, the guard RB number for LP-WUS can be 2RBs for 30KHz SCS, or 3RBs ~ 4RBs for 15KHz SCS</w:t>
      </w:r>
      <w:r w:rsidRPr="00B30BD7">
        <w:rPr>
          <w:rFonts w:eastAsiaTheme="minorEastAsia"/>
          <w:lang w:eastAsia="zh-CN"/>
        </w:rPr>
        <w:t>.</w:t>
      </w:r>
    </w:p>
    <w:p w14:paraId="0FF2D33D" w14:textId="77777777" w:rsidR="003A318B" w:rsidRDefault="003A318B" w:rsidP="003A318B">
      <w:pPr>
        <w:spacing w:after="120"/>
        <w:rPr>
          <w:ins w:id="55" w:author="Ruixin Wang (vivo)" w:date="2023-11-02T10:50:00Z"/>
          <w:rFonts w:eastAsiaTheme="minorEastAsia"/>
          <w:lang w:eastAsia="zh-CN"/>
        </w:rPr>
      </w:pPr>
    </w:p>
    <w:p w14:paraId="11026B27" w14:textId="303C1A06" w:rsidR="0094115F" w:rsidRPr="00424D86" w:rsidRDefault="0094115F" w:rsidP="0094115F">
      <w:pPr>
        <w:rPr>
          <w:ins w:id="56" w:author="Ruixin Wang (vivo)" w:date="2023-11-02T10:50:00Z"/>
          <w:lang w:val="en-US" w:eastAsia="zh-CN"/>
        </w:rPr>
      </w:pPr>
      <w:ins w:id="57" w:author="Ruixin Wang (vivo)" w:date="2023-11-02T10:50:00Z">
        <w:r w:rsidRPr="00424D86">
          <w:rPr>
            <w:lang w:val="en-US" w:eastAsia="zh-CN"/>
          </w:rPr>
          <w:t xml:space="preserve">Company </w:t>
        </w:r>
        <w:r>
          <w:rPr>
            <w:lang w:val="en-US" w:eastAsia="zh-CN"/>
          </w:rPr>
          <w:t>6</w:t>
        </w:r>
        <w:r w:rsidRPr="00424D86">
          <w:rPr>
            <w:lang w:val="en-US" w:eastAsia="zh-CN"/>
          </w:rPr>
          <w:t xml:space="preserve"> </w:t>
        </w:r>
        <w:r w:rsidRPr="00424D86">
          <w:rPr>
            <w:rFonts w:hint="eastAsia"/>
            <w:lang w:val="en-US" w:eastAsia="zh-CN"/>
          </w:rPr>
          <w:t>(</w:t>
        </w:r>
        <w:r w:rsidRPr="0094115F">
          <w:rPr>
            <w:lang w:val="en-US" w:eastAsia="zh-CN"/>
          </w:rPr>
          <w:t>R4-2315194</w:t>
        </w:r>
        <w:r w:rsidRPr="00424D86">
          <w:rPr>
            <w:lang w:val="en-US" w:eastAsia="zh-CN"/>
          </w:rPr>
          <w:t>)</w:t>
        </w:r>
      </w:ins>
    </w:p>
    <w:p w14:paraId="54CCDE07" w14:textId="77777777" w:rsidR="0094115F" w:rsidRDefault="0094115F" w:rsidP="0094115F">
      <w:pPr>
        <w:rPr>
          <w:ins w:id="58" w:author="Ruixin Wang (vivo)" w:date="2023-11-02T10:51:00Z"/>
        </w:rPr>
      </w:pPr>
      <w:ins w:id="59" w:author="Ruixin Wang (vivo)" w:date="2023-11-02T10:51:00Z">
        <w:r>
          <w:rPr>
            <w:rFonts w:hint="eastAsia"/>
            <w:lang w:val="en-US" w:eastAsia="zh-CN"/>
          </w:rPr>
          <w:t>Following list our filter evaluation analysis assumption.</w:t>
        </w:r>
      </w:ins>
    </w:p>
    <w:p w14:paraId="526E9047" w14:textId="2846BA68" w:rsidR="0094115F" w:rsidRPr="0094115F" w:rsidRDefault="002B2B31" w:rsidP="0094115F">
      <w:pPr>
        <w:pStyle w:val="TH"/>
        <w:rPr>
          <w:ins w:id="60" w:author="Ruixin Wang (vivo)" w:date="2023-11-02T10:51:00Z"/>
          <w:rFonts w:eastAsiaTheme="minorEastAsia"/>
          <w:lang w:eastAsia="en-US"/>
        </w:rPr>
      </w:pPr>
      <w:ins w:id="61" w:author="Ruixin Wang (vivo)" w:date="2023-11-02T10:59:00Z">
        <w:r w:rsidRPr="003A318B">
          <w:rPr>
            <w:rFonts w:eastAsiaTheme="minorEastAsia"/>
            <w:lang w:eastAsia="en-US"/>
          </w:rPr>
          <w:t>Table 7.1.2.2-</w:t>
        </w:r>
        <w:r>
          <w:rPr>
            <w:rFonts w:eastAsiaTheme="minorEastAsia"/>
            <w:lang w:eastAsia="en-US"/>
          </w:rPr>
          <w:t>5</w:t>
        </w:r>
      </w:ins>
      <w:ins w:id="62" w:author="Ruixin Wang (vivo)" w:date="2023-11-02T10:51:00Z">
        <w:r w:rsidR="0094115F" w:rsidRPr="0094115F">
          <w:rPr>
            <w:rFonts w:eastAsiaTheme="minorEastAsia"/>
            <w:lang w:eastAsia="en-US"/>
          </w:rPr>
          <w:t>: LP-WUS evaluation scenarios</w:t>
        </w:r>
      </w:ins>
    </w:p>
    <w:tbl>
      <w:tblPr>
        <w:tblStyle w:val="afc"/>
        <w:tblW w:w="0" w:type="auto"/>
        <w:jc w:val="center"/>
        <w:tblLook w:val="04A0" w:firstRow="1" w:lastRow="0" w:firstColumn="1" w:lastColumn="0" w:noHBand="0" w:noVBand="1"/>
      </w:tblPr>
      <w:tblGrid>
        <w:gridCol w:w="3828"/>
        <w:gridCol w:w="4956"/>
      </w:tblGrid>
      <w:tr w:rsidR="0094115F" w14:paraId="4848D422" w14:textId="77777777" w:rsidTr="007044F5">
        <w:trPr>
          <w:jc w:val="center"/>
          <w:ins w:id="63"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6A1D68C" w14:textId="77777777" w:rsidR="0094115F" w:rsidRDefault="0094115F" w:rsidP="0094115F">
            <w:pPr>
              <w:pStyle w:val="TAL"/>
              <w:rPr>
                <w:ins w:id="64" w:author="Ruixin Wang (vivo)" w:date="2023-11-02T10:51:00Z"/>
              </w:rPr>
            </w:pPr>
            <w:ins w:id="65" w:author="Ruixin Wang (vivo)" w:date="2023-11-02T10:51:00Z">
              <w:r>
                <w:rPr>
                  <w:lang w:val="en-US"/>
                </w:rPr>
                <w:t>NR RF channel BW</w:t>
              </w:r>
            </w:ins>
          </w:p>
        </w:tc>
        <w:tc>
          <w:tcPr>
            <w:tcW w:w="4956" w:type="dxa"/>
            <w:tcBorders>
              <w:top w:val="single" w:sz="4" w:space="0" w:color="auto"/>
              <w:left w:val="single" w:sz="4" w:space="0" w:color="auto"/>
              <w:bottom w:val="single" w:sz="4" w:space="0" w:color="auto"/>
              <w:right w:val="single" w:sz="4" w:space="0" w:color="auto"/>
            </w:tcBorders>
          </w:tcPr>
          <w:p w14:paraId="39B0A222" w14:textId="77777777" w:rsidR="0094115F" w:rsidRDefault="0094115F" w:rsidP="0094115F">
            <w:pPr>
              <w:pStyle w:val="TAL"/>
              <w:rPr>
                <w:ins w:id="66" w:author="Ruixin Wang (vivo)" w:date="2023-11-02T10:51:00Z"/>
                <w:b/>
              </w:rPr>
            </w:pPr>
            <w:ins w:id="67" w:author="Ruixin Wang (vivo)" w:date="2023-11-02T10:51:00Z">
              <w:r>
                <w:rPr>
                  <w:lang w:val="en-US"/>
                </w:rPr>
                <w:t>20MHz/100MHz for 5MHz WUS</w:t>
              </w:r>
            </w:ins>
          </w:p>
        </w:tc>
      </w:tr>
      <w:tr w:rsidR="0094115F" w14:paraId="735AAE73" w14:textId="77777777" w:rsidTr="007044F5">
        <w:trPr>
          <w:jc w:val="center"/>
          <w:ins w:id="68"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2CFEF7C4" w14:textId="77777777" w:rsidR="0094115F" w:rsidRDefault="0094115F" w:rsidP="0094115F">
            <w:pPr>
              <w:pStyle w:val="TAL"/>
              <w:rPr>
                <w:ins w:id="69" w:author="Ruixin Wang (vivo)" w:date="2023-11-02T10:51:00Z"/>
              </w:rPr>
            </w:pPr>
            <w:proofErr w:type="spellStart"/>
            <w:ins w:id="70" w:author="Ruixin Wang (vivo)" w:date="2023-11-02T10:51:00Z">
              <w:r>
                <w:rPr>
                  <w:lang w:val="en-US"/>
                </w:rPr>
                <w:t>Guardband</w:t>
              </w:r>
              <w:proofErr w:type="spellEnd"/>
              <w:r>
                <w:rPr>
                  <w:lang w:val="en-US"/>
                </w:rPr>
                <w:t xml:space="preserve"> of NR channel</w:t>
              </w:r>
            </w:ins>
          </w:p>
        </w:tc>
        <w:tc>
          <w:tcPr>
            <w:tcW w:w="4956" w:type="dxa"/>
            <w:tcBorders>
              <w:top w:val="single" w:sz="4" w:space="0" w:color="auto"/>
              <w:left w:val="single" w:sz="4" w:space="0" w:color="auto"/>
              <w:bottom w:val="single" w:sz="4" w:space="0" w:color="auto"/>
              <w:right w:val="single" w:sz="4" w:space="0" w:color="auto"/>
            </w:tcBorders>
          </w:tcPr>
          <w:p w14:paraId="4C73E4C2" w14:textId="77777777" w:rsidR="0094115F" w:rsidRDefault="0094115F" w:rsidP="0094115F">
            <w:pPr>
              <w:pStyle w:val="TAL"/>
              <w:rPr>
                <w:ins w:id="71" w:author="Ruixin Wang (vivo)" w:date="2023-11-02T10:51:00Z"/>
              </w:rPr>
            </w:pPr>
            <w:ins w:id="72" w:author="Ruixin Wang (vivo)" w:date="2023-11-02T10:51:00Z">
              <w:r>
                <w:rPr>
                  <w:lang w:val="en-US"/>
                </w:rPr>
                <w:t>Unchanged, defined in Clause 5.3.3 in TS 38.101-</w:t>
              </w:r>
              <w:r>
                <w:rPr>
                  <w:rFonts w:hint="eastAsia"/>
                  <w:lang w:val="en-US" w:eastAsia="zh-CN"/>
                </w:rPr>
                <w:t>1, i.e.</w:t>
              </w:r>
            </w:ins>
          </w:p>
          <w:p w14:paraId="151BB60E" w14:textId="77777777" w:rsidR="0094115F" w:rsidRDefault="0094115F" w:rsidP="0094115F">
            <w:pPr>
              <w:pStyle w:val="TAL"/>
              <w:rPr>
                <w:ins w:id="73" w:author="Ruixin Wang (vivo)" w:date="2023-11-02T10:51:00Z"/>
              </w:rPr>
            </w:pPr>
            <w:ins w:id="74" w:author="Ruixin Wang (vivo)" w:date="2023-11-02T10:51:00Z">
              <w:r>
                <w:rPr>
                  <w:rFonts w:hint="eastAsia"/>
                  <w:lang w:val="en-US" w:eastAsia="zh-CN"/>
                </w:rPr>
                <w:t xml:space="preserve"> For 15kHz SCS, 242.5kHz </w:t>
              </w:r>
              <w:proofErr w:type="spellStart"/>
              <w:r>
                <w:rPr>
                  <w:rFonts w:hint="eastAsia"/>
                  <w:lang w:val="en-US" w:eastAsia="zh-CN"/>
                </w:rPr>
                <w:t>guardband</w:t>
              </w:r>
              <w:proofErr w:type="spellEnd"/>
              <w:r>
                <w:rPr>
                  <w:rFonts w:hint="eastAsia"/>
                  <w:lang w:val="en-US" w:eastAsia="zh-CN"/>
                </w:rPr>
                <w:t xml:space="preserve"> for 5M CBW and 452.5kHz guard band for 20M CBW</w:t>
              </w:r>
            </w:ins>
          </w:p>
          <w:p w14:paraId="6323E6D0" w14:textId="77777777" w:rsidR="0094115F" w:rsidRDefault="0094115F" w:rsidP="0094115F">
            <w:pPr>
              <w:pStyle w:val="TAL"/>
              <w:rPr>
                <w:ins w:id="75" w:author="Ruixin Wang (vivo)" w:date="2023-11-02T10:51:00Z"/>
              </w:rPr>
            </w:pPr>
            <w:ins w:id="76" w:author="Ruixin Wang (vivo)" w:date="2023-11-02T10:51:00Z">
              <w:r>
                <w:rPr>
                  <w:rFonts w:hint="eastAsia"/>
                  <w:lang w:val="en-US" w:eastAsia="zh-CN"/>
                </w:rPr>
                <w:t xml:space="preserve">For 30kHz SCS, 505kHz </w:t>
              </w:r>
              <w:proofErr w:type="spellStart"/>
              <w:r>
                <w:rPr>
                  <w:rFonts w:hint="eastAsia"/>
                  <w:lang w:val="en-US" w:eastAsia="zh-CN"/>
                </w:rPr>
                <w:t>guardband</w:t>
              </w:r>
              <w:proofErr w:type="spellEnd"/>
              <w:r>
                <w:rPr>
                  <w:rFonts w:hint="eastAsia"/>
                  <w:lang w:val="en-US" w:eastAsia="zh-CN"/>
                </w:rPr>
                <w:t xml:space="preserve"> for 5M CBW and 845kHz guard band for 100M CBW</w:t>
              </w:r>
            </w:ins>
          </w:p>
        </w:tc>
      </w:tr>
      <w:tr w:rsidR="0094115F" w14:paraId="529F8DC1" w14:textId="77777777" w:rsidTr="007044F5">
        <w:trPr>
          <w:jc w:val="center"/>
          <w:ins w:id="77"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8E35966" w14:textId="77777777" w:rsidR="0094115F" w:rsidRDefault="0094115F" w:rsidP="0094115F">
            <w:pPr>
              <w:pStyle w:val="TAL"/>
              <w:rPr>
                <w:ins w:id="78" w:author="Ruixin Wang (vivo)" w:date="2023-11-02T10:51:00Z"/>
              </w:rPr>
            </w:pPr>
            <w:ins w:id="79" w:author="Ruixin Wang (vivo)" w:date="2023-11-02T10:51:00Z">
              <w:r>
                <w:rPr>
                  <w:lang w:val="en-US"/>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44E9A659" w14:textId="77777777" w:rsidR="0094115F" w:rsidRDefault="0094115F" w:rsidP="0094115F">
            <w:pPr>
              <w:pStyle w:val="TAL"/>
              <w:rPr>
                <w:ins w:id="80" w:author="Ruixin Wang (vivo)" w:date="2023-11-02T10:51:00Z"/>
              </w:rPr>
            </w:pPr>
            <w:ins w:id="81" w:author="Ruixin Wang (vivo)" w:date="2023-11-02T10:51:00Z">
              <w:r>
                <w:rPr>
                  <w:lang w:val="en-US"/>
                </w:rPr>
                <w:t>5.04 MHz</w:t>
              </w:r>
            </w:ins>
          </w:p>
        </w:tc>
      </w:tr>
      <w:tr w:rsidR="0094115F" w14:paraId="4A223CA2" w14:textId="77777777" w:rsidTr="007044F5">
        <w:trPr>
          <w:jc w:val="center"/>
          <w:ins w:id="82"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4E0E14C2" w14:textId="77777777" w:rsidR="0094115F" w:rsidRDefault="0094115F" w:rsidP="0094115F">
            <w:pPr>
              <w:pStyle w:val="TAL"/>
              <w:rPr>
                <w:ins w:id="83" w:author="Ruixin Wang (vivo)" w:date="2023-11-02T10:51:00Z"/>
              </w:rPr>
            </w:pPr>
            <w:ins w:id="84" w:author="Ruixin Wang (vivo)" w:date="2023-11-02T10:51:00Z">
              <w:r>
                <w:rPr>
                  <w:lang w:val="en-US"/>
                </w:rPr>
                <w:t>WUS RB allocation (Note 1)</w:t>
              </w:r>
            </w:ins>
          </w:p>
        </w:tc>
        <w:tc>
          <w:tcPr>
            <w:tcW w:w="4956" w:type="dxa"/>
            <w:tcBorders>
              <w:top w:val="single" w:sz="4" w:space="0" w:color="auto"/>
              <w:left w:val="single" w:sz="4" w:space="0" w:color="auto"/>
              <w:bottom w:val="single" w:sz="4" w:space="0" w:color="auto"/>
              <w:right w:val="single" w:sz="4" w:space="0" w:color="auto"/>
            </w:tcBorders>
          </w:tcPr>
          <w:p w14:paraId="0D3F22AF" w14:textId="77777777" w:rsidR="0094115F" w:rsidRDefault="0094115F" w:rsidP="0094115F">
            <w:pPr>
              <w:pStyle w:val="TAL"/>
              <w:rPr>
                <w:ins w:id="85" w:author="Ruixin Wang (vivo)" w:date="2023-11-02T10:51:00Z"/>
              </w:rPr>
            </w:pPr>
            <w:ins w:id="86" w:author="Ruixin Wang (vivo)" w:date="2023-11-02T10:51:00Z">
              <w:r>
                <w:rPr>
                  <w:rFonts w:hint="eastAsia"/>
                  <w:lang w:val="en-US" w:eastAsia="zh-CN"/>
                </w:rPr>
                <w:t>24</w:t>
              </w:r>
              <w:r>
                <w:rPr>
                  <w:lang w:val="en-US"/>
                </w:rPr>
                <w:t xml:space="preserve"> RB</w:t>
              </w:r>
              <w:r>
                <w:rPr>
                  <w:rFonts w:hint="eastAsia"/>
                  <w:lang w:val="en-US" w:eastAsia="zh-CN"/>
                </w:rPr>
                <w:t>, i.e. total 4.32MHz</w:t>
              </w:r>
            </w:ins>
          </w:p>
        </w:tc>
      </w:tr>
      <w:tr w:rsidR="0094115F" w14:paraId="71A23AAB" w14:textId="77777777" w:rsidTr="007044F5">
        <w:trPr>
          <w:trHeight w:val="90"/>
          <w:jc w:val="center"/>
          <w:ins w:id="87"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1E7D0160" w14:textId="77777777" w:rsidR="0094115F" w:rsidRDefault="0094115F" w:rsidP="0094115F">
            <w:pPr>
              <w:pStyle w:val="TAL"/>
              <w:rPr>
                <w:ins w:id="88" w:author="Ruixin Wang (vivo)" w:date="2023-11-02T10:51:00Z"/>
              </w:rPr>
            </w:pPr>
            <w:ins w:id="89" w:author="Ruixin Wang (vivo)" w:date="2023-11-02T10:51:00Z">
              <w:r>
                <w:rPr>
                  <w:lang w:val="en-US"/>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3CAA7047" w14:textId="77777777" w:rsidR="0094115F" w:rsidRDefault="0094115F" w:rsidP="0094115F">
            <w:pPr>
              <w:pStyle w:val="TAL"/>
              <w:rPr>
                <w:ins w:id="90" w:author="Ruixin Wang (vivo)" w:date="2023-11-02T10:51:00Z"/>
              </w:rPr>
            </w:pPr>
            <w:ins w:id="91" w:author="Ruixin Wang (vivo)" w:date="2023-11-02T10:51:00Z">
              <w:r>
                <w:rPr>
                  <w:rFonts w:hint="eastAsia"/>
                  <w:lang w:val="en-US" w:eastAsia="zh-CN"/>
                </w:rPr>
                <w:t>Carrier edge for ACS and carrier center for ASCS</w:t>
              </w:r>
            </w:ins>
          </w:p>
        </w:tc>
      </w:tr>
      <w:tr w:rsidR="0094115F" w14:paraId="5CAD001B" w14:textId="77777777" w:rsidTr="007044F5">
        <w:trPr>
          <w:jc w:val="center"/>
          <w:ins w:id="92"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7B19B05" w14:textId="77777777" w:rsidR="0094115F" w:rsidRDefault="0094115F" w:rsidP="0094115F">
            <w:pPr>
              <w:pStyle w:val="TAL"/>
              <w:rPr>
                <w:ins w:id="93" w:author="Ruixin Wang (vivo)" w:date="2023-11-02T10:51:00Z"/>
              </w:rPr>
            </w:pPr>
            <w:ins w:id="94" w:author="Ruixin Wang (vivo)" w:date="2023-11-02T10:51:00Z">
              <w:r>
                <w:rPr>
                  <w:lang w:val="en-US"/>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7394F40B" w14:textId="77777777" w:rsidR="0094115F" w:rsidRDefault="0094115F" w:rsidP="0094115F">
            <w:pPr>
              <w:pStyle w:val="TAL"/>
              <w:rPr>
                <w:ins w:id="95" w:author="Ruixin Wang (vivo)" w:date="2023-11-02T10:51:00Z"/>
              </w:rPr>
            </w:pPr>
            <w:ins w:id="96" w:author="Ruixin Wang (vivo)" w:date="2023-11-02T10:51:00Z">
              <w:r>
                <w:rPr>
                  <w:lang w:val="en-US"/>
                </w:rPr>
                <w:t xml:space="preserve">0 RB, </w:t>
              </w:r>
              <w:r>
                <w:rPr>
                  <w:rFonts w:hint="eastAsia"/>
                  <w:lang w:val="en-US" w:eastAsia="zh-CN"/>
                </w:rPr>
                <w:t xml:space="preserve">0.5 RF, </w:t>
              </w:r>
              <w:r>
                <w:rPr>
                  <w:lang w:val="en-US"/>
                </w:rPr>
                <w:t>1RB</w:t>
              </w:r>
              <w:r>
                <w:rPr>
                  <w:rFonts w:hint="eastAsia"/>
                  <w:lang w:val="en-US" w:eastAsia="zh-CN"/>
                </w:rPr>
                <w:t xml:space="preserve">, </w:t>
              </w:r>
              <w:r>
                <w:rPr>
                  <w:lang w:val="en-US"/>
                </w:rPr>
                <w:t>2RBs</w:t>
              </w:r>
              <w:r>
                <w:rPr>
                  <w:rFonts w:hint="eastAsia"/>
                  <w:lang w:val="en-US" w:eastAsia="zh-CN"/>
                </w:rPr>
                <w:t>, 3RB</w:t>
              </w:r>
              <w:r>
                <w:rPr>
                  <w:lang w:val="en-US"/>
                </w:rPr>
                <w:t xml:space="preserve"> at each side. </w:t>
              </w:r>
            </w:ins>
          </w:p>
          <w:p w14:paraId="3463331F" w14:textId="77777777" w:rsidR="0094115F" w:rsidRDefault="0094115F" w:rsidP="0094115F">
            <w:pPr>
              <w:pStyle w:val="TAL"/>
              <w:rPr>
                <w:ins w:id="97" w:author="Ruixin Wang (vivo)" w:date="2023-11-02T10:51:00Z"/>
              </w:rPr>
            </w:pPr>
            <w:ins w:id="98" w:author="Ruixin Wang (vivo)" w:date="2023-11-02T10:51:00Z">
              <w:r>
                <w:rPr>
                  <w:lang w:val="en-US" w:eastAsia="zh-CN"/>
                </w:rPr>
                <w:t xml:space="preserve">Only </w:t>
              </w:r>
              <w:r>
                <w:rPr>
                  <w:lang w:val="en-US"/>
                </w:rPr>
                <w:t xml:space="preserve">symmetric guard RB </w:t>
              </w:r>
              <w:r>
                <w:rPr>
                  <w:lang w:val="en-US" w:eastAsia="zh-CN"/>
                </w:rPr>
                <w:t>has been</w:t>
              </w:r>
              <w:r>
                <w:rPr>
                  <w:lang w:val="en-US"/>
                </w:rPr>
                <w:t xml:space="preserve"> considered</w:t>
              </w:r>
            </w:ins>
          </w:p>
        </w:tc>
      </w:tr>
      <w:tr w:rsidR="0094115F" w14:paraId="09E799F7" w14:textId="77777777" w:rsidTr="007044F5">
        <w:trPr>
          <w:jc w:val="center"/>
          <w:ins w:id="99"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3E9EF76" w14:textId="77777777" w:rsidR="0094115F" w:rsidRDefault="0094115F" w:rsidP="0094115F">
            <w:pPr>
              <w:pStyle w:val="TAL"/>
              <w:rPr>
                <w:ins w:id="100" w:author="Ruixin Wang (vivo)" w:date="2023-11-02T10:51:00Z"/>
              </w:rPr>
            </w:pPr>
            <w:ins w:id="101" w:author="Ruixin Wang (vivo)" w:date="2023-11-02T10:51:00Z">
              <w:r>
                <w:rPr>
                  <w:lang w:val="en-US"/>
                </w:rPr>
                <w:t>ACS interferer</w:t>
              </w:r>
            </w:ins>
          </w:p>
        </w:tc>
        <w:tc>
          <w:tcPr>
            <w:tcW w:w="4956" w:type="dxa"/>
            <w:tcBorders>
              <w:top w:val="single" w:sz="4" w:space="0" w:color="auto"/>
              <w:left w:val="single" w:sz="4" w:space="0" w:color="auto"/>
              <w:bottom w:val="single" w:sz="4" w:space="0" w:color="auto"/>
              <w:right w:val="single" w:sz="4" w:space="0" w:color="auto"/>
            </w:tcBorders>
          </w:tcPr>
          <w:p w14:paraId="70947208" w14:textId="77777777" w:rsidR="0094115F" w:rsidRDefault="0094115F" w:rsidP="0094115F">
            <w:pPr>
              <w:pStyle w:val="TAL"/>
              <w:rPr>
                <w:ins w:id="102" w:author="Ruixin Wang (vivo)" w:date="2023-11-02T10:51:00Z"/>
              </w:rPr>
            </w:pPr>
            <w:ins w:id="103" w:author="Ruixin Wang (vivo)" w:date="2023-11-02T10:51:00Z">
              <w:r>
                <w:rPr>
                  <w:rFonts w:hint="eastAsia"/>
                  <w:lang w:val="en-US" w:eastAsia="zh-CN"/>
                </w:rPr>
                <w:t>5MHz</w:t>
              </w:r>
            </w:ins>
          </w:p>
        </w:tc>
      </w:tr>
      <w:tr w:rsidR="0094115F" w14:paraId="250AD144" w14:textId="77777777" w:rsidTr="007044F5">
        <w:trPr>
          <w:jc w:val="center"/>
          <w:ins w:id="104"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150A525A" w14:textId="77777777" w:rsidR="0094115F" w:rsidRDefault="0094115F" w:rsidP="0094115F">
            <w:pPr>
              <w:pStyle w:val="TAL"/>
              <w:rPr>
                <w:ins w:id="105" w:author="Ruixin Wang (vivo)" w:date="2023-11-02T10:51:00Z"/>
              </w:rPr>
            </w:pPr>
            <w:ins w:id="106" w:author="Ruixin Wang (vivo)" w:date="2023-11-02T10:51:00Z">
              <w:r>
                <w:rPr>
                  <w:lang w:val="en-US"/>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48061452" w14:textId="77777777" w:rsidR="0094115F" w:rsidRDefault="0094115F" w:rsidP="0094115F">
            <w:pPr>
              <w:pStyle w:val="TAL"/>
              <w:rPr>
                <w:ins w:id="107" w:author="Ruixin Wang (vivo)" w:date="2023-11-02T10:51:00Z"/>
              </w:rPr>
            </w:pPr>
            <w:ins w:id="108" w:author="Ruixin Wang (vivo)" w:date="2023-11-02T10:51:00Z">
              <w:r>
                <w:rPr>
                  <w:rFonts w:hint="eastAsia"/>
                  <w:lang w:val="en-US" w:eastAsia="zh-CN"/>
                </w:rPr>
                <w:t>2</w:t>
              </w:r>
              <w:r>
                <w:rPr>
                  <w:rFonts w:hint="eastAsia"/>
                  <w:vertAlign w:val="superscript"/>
                  <w:lang w:val="en-US" w:eastAsia="zh-CN"/>
                </w:rPr>
                <w:t>rd</w:t>
              </w:r>
              <w:r>
                <w:rPr>
                  <w:rFonts w:hint="eastAsia"/>
                  <w:lang w:val="en-US" w:eastAsia="zh-CN"/>
                </w:rPr>
                <w:t xml:space="preserve"> and </w:t>
              </w:r>
              <w:r>
                <w:rPr>
                  <w:lang w:val="en-US"/>
                </w:rPr>
                <w:t>5</w:t>
              </w:r>
              <w:r>
                <w:rPr>
                  <w:vertAlign w:val="superscript"/>
                  <w:lang w:val="en-US"/>
                </w:rPr>
                <w:t>th</w:t>
              </w:r>
              <w:r>
                <w:rPr>
                  <w:lang w:val="en-US"/>
                </w:rPr>
                <w:t xml:space="preserve"> order Butterworth</w:t>
              </w:r>
            </w:ins>
          </w:p>
          <w:p w14:paraId="2C466E86" w14:textId="77777777" w:rsidR="0094115F" w:rsidRDefault="0094115F" w:rsidP="0094115F">
            <w:pPr>
              <w:pStyle w:val="TAL"/>
              <w:rPr>
                <w:ins w:id="109" w:author="Ruixin Wang (vivo)" w:date="2023-11-02T10:51:00Z"/>
              </w:rPr>
            </w:pPr>
            <w:ins w:id="110" w:author="Ruixin Wang (vivo)" w:date="2023-11-02T10:51:00Z">
              <w:r>
                <w:rPr>
                  <w:lang w:val="en-US"/>
                </w:rPr>
                <w:t>Both analog and digital filter can be considered</w:t>
              </w:r>
            </w:ins>
          </w:p>
        </w:tc>
      </w:tr>
      <w:tr w:rsidR="0094115F" w14:paraId="63D22C72" w14:textId="77777777" w:rsidTr="007044F5">
        <w:trPr>
          <w:jc w:val="center"/>
          <w:ins w:id="111"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2B0AD53A" w14:textId="77777777" w:rsidR="0094115F" w:rsidRDefault="0094115F" w:rsidP="0094115F">
            <w:pPr>
              <w:pStyle w:val="TAL"/>
              <w:rPr>
                <w:ins w:id="112" w:author="Ruixin Wang (vivo)" w:date="2023-11-02T10:51:00Z"/>
              </w:rPr>
            </w:pPr>
            <w:ins w:id="113" w:author="Ruixin Wang (vivo)" w:date="2023-11-02T10:51:00Z">
              <w:r>
                <w:rPr>
                  <w:lang w:val="en-US"/>
                </w:rPr>
                <w:t>Filter passband BW</w:t>
              </w:r>
            </w:ins>
          </w:p>
        </w:tc>
        <w:tc>
          <w:tcPr>
            <w:tcW w:w="4956" w:type="dxa"/>
            <w:tcBorders>
              <w:top w:val="single" w:sz="4" w:space="0" w:color="auto"/>
              <w:left w:val="single" w:sz="4" w:space="0" w:color="auto"/>
              <w:bottom w:val="single" w:sz="4" w:space="0" w:color="auto"/>
              <w:right w:val="single" w:sz="4" w:space="0" w:color="auto"/>
            </w:tcBorders>
          </w:tcPr>
          <w:p w14:paraId="59A2DC66" w14:textId="77777777" w:rsidR="0094115F" w:rsidRDefault="0094115F" w:rsidP="0094115F">
            <w:pPr>
              <w:pStyle w:val="TAL"/>
              <w:rPr>
                <w:ins w:id="114" w:author="Ruixin Wang (vivo)" w:date="2023-11-02T10:51:00Z"/>
              </w:rPr>
            </w:pPr>
            <w:ins w:id="115" w:author="Ruixin Wang (vivo)" w:date="2023-11-02T10:51:00Z">
              <w:r>
                <w:rPr>
                  <w:rFonts w:hint="eastAsia"/>
                  <w:lang w:val="en-US" w:eastAsia="zh-CN"/>
                </w:rPr>
                <w:t>4.32/2=2.16MHz for low-pass filter</w:t>
              </w:r>
            </w:ins>
          </w:p>
          <w:p w14:paraId="57EE1616" w14:textId="77777777" w:rsidR="0094115F" w:rsidRDefault="0094115F" w:rsidP="0094115F">
            <w:pPr>
              <w:pStyle w:val="TAL"/>
              <w:rPr>
                <w:ins w:id="116" w:author="Ruixin Wang (vivo)" w:date="2023-11-02T10:51:00Z"/>
              </w:rPr>
            </w:pPr>
            <w:ins w:id="117" w:author="Ruixin Wang (vivo)" w:date="2023-11-02T10:51:00Z">
              <w:r>
                <w:rPr>
                  <w:rFonts w:hint="eastAsia"/>
                  <w:lang w:val="en-US" w:eastAsia="zh-CN"/>
                </w:rPr>
                <w:t>4.32MHz for band-pass filter</w:t>
              </w:r>
            </w:ins>
          </w:p>
        </w:tc>
      </w:tr>
    </w:tbl>
    <w:p w14:paraId="1100052E" w14:textId="1F328810" w:rsidR="0094115F" w:rsidRDefault="0094115F" w:rsidP="0094115F">
      <w:pPr>
        <w:spacing w:beforeLines="100" w:before="240"/>
        <w:rPr>
          <w:ins w:id="118" w:author="Ruixin Wang (vivo)" w:date="2023-11-02T10:51:00Z"/>
        </w:rPr>
      </w:pPr>
      <w:ins w:id="119" w:author="Ruixin Wang (vivo)" w:date="2023-11-02T10:51:00Z">
        <w:r>
          <w:rPr>
            <w:rFonts w:hint="eastAsia"/>
            <w:lang w:val="en-US" w:eastAsia="zh-CN"/>
          </w:rPr>
          <w:t>Following list the S21 of 2</w:t>
        </w:r>
      </w:ins>
      <w:ins w:id="120" w:author="Ruixin Wang (vivo)" w:date="2023-11-02T14:07:00Z">
        <w:r w:rsidR="00026DDF">
          <w:rPr>
            <w:lang w:val="en-US" w:eastAsia="zh-CN"/>
          </w:rPr>
          <w:t>nd</w:t>
        </w:r>
      </w:ins>
      <w:ins w:id="121" w:author="Ruixin Wang (vivo)" w:date="2023-11-02T10:51:00Z">
        <w:r>
          <w:rPr>
            <w:rFonts w:hint="eastAsia"/>
            <w:lang w:val="en-US" w:eastAsia="zh-CN"/>
          </w:rPr>
          <w:t xml:space="preserve"> and 5th order </w:t>
        </w:r>
        <w:proofErr w:type="spellStart"/>
        <w:r>
          <w:rPr>
            <w:rFonts w:hint="eastAsia"/>
            <w:lang w:val="en-US" w:eastAsia="zh-CN"/>
          </w:rPr>
          <w:t>butterworth</w:t>
        </w:r>
        <w:proofErr w:type="spellEnd"/>
        <w:r>
          <w:rPr>
            <w:rFonts w:hint="eastAsia"/>
            <w:lang w:val="en-US" w:eastAsia="zh-CN"/>
          </w:rPr>
          <w:t xml:space="preserve"> filters and related parameters.</w:t>
        </w:r>
      </w:ins>
    </w:p>
    <w:p w14:paraId="48D3818A" w14:textId="77777777" w:rsidR="0094115F" w:rsidRDefault="0094115F" w:rsidP="0094115F">
      <w:pPr>
        <w:jc w:val="center"/>
        <w:rPr>
          <w:ins w:id="122" w:author="Ruixin Wang (vivo)" w:date="2023-11-02T10:51:00Z"/>
        </w:rPr>
      </w:pPr>
      <w:ins w:id="123" w:author="Ruixin Wang (vivo)" w:date="2023-11-02T10:51:00Z">
        <w:r>
          <w:rPr>
            <w:noProof/>
          </w:rPr>
          <w:drawing>
            <wp:inline distT="0" distB="0" distL="114300" distR="114300" wp14:anchorId="5ACA5DCE" wp14:editId="32AA32D1">
              <wp:extent cx="3111214" cy="2133600"/>
              <wp:effectExtent l="0" t="0" r="0" b="0"/>
              <wp:docPr id="1454783631" name="图片 1454783631" descr="2rd butterworth filter frequenc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rd butterworth filter frequency response"/>
                      <pic:cNvPicPr>
                        <a:picLocks noChangeAspect="1"/>
                      </pic:cNvPicPr>
                    </pic:nvPicPr>
                    <pic:blipFill>
                      <a:blip r:embed="rId23"/>
                      <a:srcRect b="4604"/>
                      <a:stretch>
                        <a:fillRect/>
                      </a:stretch>
                    </pic:blipFill>
                    <pic:spPr>
                      <a:xfrm>
                        <a:off x="0" y="0"/>
                        <a:ext cx="3117319" cy="2137786"/>
                      </a:xfrm>
                      <a:prstGeom prst="rect">
                        <a:avLst/>
                      </a:prstGeom>
                    </pic:spPr>
                  </pic:pic>
                </a:graphicData>
              </a:graphic>
            </wp:inline>
          </w:drawing>
        </w:r>
      </w:ins>
    </w:p>
    <w:p w14:paraId="751D5E13" w14:textId="04FD6FE7" w:rsidR="0094115F" w:rsidRPr="00026DDF" w:rsidRDefault="00281AA6" w:rsidP="00026DDF">
      <w:pPr>
        <w:pStyle w:val="TF"/>
        <w:rPr>
          <w:ins w:id="124" w:author="Ruixin Wang (vivo)" w:date="2023-11-02T10:51:00Z"/>
          <w:rFonts w:eastAsiaTheme="minorEastAsia" w:cs="v4.2.0"/>
          <w:lang w:eastAsia="en-US"/>
        </w:rPr>
      </w:pPr>
      <w:ins w:id="125" w:author="Ruixin Wang (vivo)" w:date="2023-11-02T11:04:00Z">
        <w:r w:rsidRPr="003A318B">
          <w:rPr>
            <w:rFonts w:eastAsiaTheme="minorEastAsia" w:cs="v4.2.0"/>
            <w:lang w:eastAsia="en-US"/>
          </w:rPr>
          <w:t>Figure 7.1.2.2-</w:t>
        </w:r>
        <w:r>
          <w:rPr>
            <w:rFonts w:eastAsiaTheme="minorEastAsia" w:cs="v4.2.0"/>
            <w:lang w:eastAsia="en-US"/>
          </w:rPr>
          <w:t>3</w:t>
        </w:r>
      </w:ins>
      <w:ins w:id="126" w:author="Ruixin Wang (vivo)" w:date="2023-11-02T10:51:00Z">
        <w:r w:rsidR="0094115F" w:rsidRPr="00026DDF">
          <w:rPr>
            <w:rFonts w:eastAsiaTheme="minorEastAsia" w:cs="v4.2.0"/>
            <w:lang w:eastAsia="en-US"/>
          </w:rPr>
          <w:t xml:space="preserve">: Frequency response of </w:t>
        </w:r>
      </w:ins>
      <w:ins w:id="127" w:author="Ruixin Wang (vivo)" w:date="2023-11-02T14:07:00Z">
        <w:r w:rsidR="00026DDF" w:rsidRPr="00026DDF">
          <w:rPr>
            <w:rFonts w:eastAsiaTheme="minorEastAsia" w:cs="v4.2.0"/>
            <w:lang w:eastAsia="en-US"/>
          </w:rPr>
          <w:t>2</w:t>
        </w:r>
        <w:r w:rsidR="00026DDF" w:rsidRPr="00026DDF">
          <w:rPr>
            <w:rFonts w:eastAsiaTheme="minorEastAsia" w:cs="v4.2.0"/>
            <w:vertAlign w:val="superscript"/>
            <w:lang w:eastAsia="en-US"/>
          </w:rPr>
          <w:t>nd</w:t>
        </w:r>
      </w:ins>
      <w:ins w:id="128" w:author="Ruixin Wang (vivo)" w:date="2023-11-02T10:51:00Z">
        <w:r w:rsidR="0094115F" w:rsidRPr="00026DDF">
          <w:rPr>
            <w:rFonts w:eastAsiaTheme="minorEastAsia" w:cs="v4.2.0" w:hint="eastAsia"/>
            <w:lang w:eastAsia="en-US"/>
          </w:rPr>
          <w:t xml:space="preserve"> </w:t>
        </w:r>
        <w:r w:rsidR="0094115F" w:rsidRPr="00026DDF">
          <w:rPr>
            <w:rFonts w:eastAsiaTheme="minorEastAsia" w:cs="v4.2.0"/>
            <w:lang w:eastAsia="en-US"/>
          </w:rPr>
          <w:t>Butterworth filters</w:t>
        </w:r>
      </w:ins>
    </w:p>
    <w:p w14:paraId="02AF0208" w14:textId="77777777" w:rsidR="0094115F" w:rsidRDefault="0094115F" w:rsidP="0094115F">
      <w:pPr>
        <w:jc w:val="center"/>
        <w:rPr>
          <w:ins w:id="129" w:author="Ruixin Wang (vivo)" w:date="2023-11-02T10:51:00Z"/>
        </w:rPr>
      </w:pPr>
      <w:ins w:id="130" w:author="Ruixin Wang (vivo)" w:date="2023-11-02T10:51:00Z">
        <w:r>
          <w:rPr>
            <w:noProof/>
          </w:rPr>
          <w:lastRenderedPageBreak/>
          <w:drawing>
            <wp:inline distT="0" distB="0" distL="114300" distR="114300" wp14:anchorId="0CF28F59" wp14:editId="6F261E4A">
              <wp:extent cx="2954066" cy="2025748"/>
              <wp:effectExtent l="0" t="0" r="0" b="0"/>
              <wp:docPr id="1375434066" name="图片 1375434066" descr="2rd butterworth filter frequenc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rd butterworth filter frequency response"/>
                      <pic:cNvPicPr>
                        <a:picLocks noChangeAspect="1"/>
                      </pic:cNvPicPr>
                    </pic:nvPicPr>
                    <pic:blipFill>
                      <a:blip r:embed="rId23"/>
                      <a:srcRect b="4604"/>
                      <a:stretch>
                        <a:fillRect/>
                      </a:stretch>
                    </pic:blipFill>
                    <pic:spPr>
                      <a:xfrm>
                        <a:off x="0" y="0"/>
                        <a:ext cx="2962768" cy="2031715"/>
                      </a:xfrm>
                      <a:prstGeom prst="rect">
                        <a:avLst/>
                      </a:prstGeom>
                    </pic:spPr>
                  </pic:pic>
                </a:graphicData>
              </a:graphic>
            </wp:inline>
          </w:drawing>
        </w:r>
      </w:ins>
    </w:p>
    <w:p w14:paraId="0EED9B97" w14:textId="6B994146" w:rsidR="0094115F" w:rsidRPr="00281AA6" w:rsidRDefault="00281AA6" w:rsidP="00026DDF">
      <w:pPr>
        <w:pStyle w:val="TF"/>
        <w:rPr>
          <w:ins w:id="131" w:author="Ruixin Wang (vivo)" w:date="2023-11-02T10:51:00Z"/>
          <w:rFonts w:eastAsiaTheme="minorEastAsia" w:cs="v4.2.0"/>
          <w:lang w:eastAsia="en-US"/>
          <w:rPrChange w:id="132" w:author="Ruixin Wang (vivo)" w:date="2023-11-02T11:04:00Z">
            <w:rPr>
              <w:ins w:id="133" w:author="Ruixin Wang (vivo)" w:date="2023-11-02T10:51:00Z"/>
              <w:rFonts w:ascii="Times New Roman" w:hAnsi="Times New Roman"/>
            </w:rPr>
          </w:rPrChange>
        </w:rPr>
      </w:pPr>
      <w:ins w:id="134" w:author="Ruixin Wang (vivo)" w:date="2023-11-02T11:04:00Z">
        <w:r w:rsidRPr="003A318B">
          <w:rPr>
            <w:rFonts w:eastAsiaTheme="minorEastAsia" w:cs="v4.2.0"/>
            <w:lang w:eastAsia="en-US"/>
          </w:rPr>
          <w:t>Figure 7.1.2.2-</w:t>
        </w:r>
        <w:r>
          <w:rPr>
            <w:rFonts w:eastAsiaTheme="minorEastAsia" w:cs="v4.2.0"/>
            <w:lang w:eastAsia="en-US"/>
          </w:rPr>
          <w:t>4</w:t>
        </w:r>
      </w:ins>
      <w:ins w:id="135" w:author="Ruixin Wang (vivo)" w:date="2023-11-02T10:51:00Z">
        <w:r w:rsidR="0094115F" w:rsidRPr="00026DDF">
          <w:rPr>
            <w:rFonts w:eastAsiaTheme="minorEastAsia" w:cs="v4.2.0"/>
            <w:lang w:eastAsia="en-US"/>
          </w:rPr>
          <w:t xml:space="preserve">: Frequency response of </w:t>
        </w:r>
      </w:ins>
      <w:ins w:id="136" w:author="Ruixin Wang (vivo)" w:date="2023-11-02T14:07:00Z">
        <w:r w:rsidR="00026DDF" w:rsidRPr="00026DDF">
          <w:rPr>
            <w:rFonts w:eastAsiaTheme="minorEastAsia" w:cs="v4.2.0"/>
            <w:lang w:eastAsia="en-US"/>
          </w:rPr>
          <w:t>5</w:t>
        </w:r>
        <w:r w:rsidR="00026DDF" w:rsidRPr="00026DDF">
          <w:rPr>
            <w:rFonts w:eastAsiaTheme="minorEastAsia" w:cs="v4.2.0"/>
            <w:vertAlign w:val="superscript"/>
            <w:lang w:eastAsia="en-US"/>
          </w:rPr>
          <w:t>th</w:t>
        </w:r>
      </w:ins>
      <w:ins w:id="137" w:author="Ruixin Wang (vivo)" w:date="2023-11-02T10:51:00Z">
        <w:r w:rsidR="0094115F" w:rsidRPr="00026DDF">
          <w:rPr>
            <w:rFonts w:eastAsiaTheme="minorEastAsia" w:cs="v4.2.0" w:hint="eastAsia"/>
            <w:lang w:eastAsia="en-US"/>
          </w:rPr>
          <w:t xml:space="preserve"> </w:t>
        </w:r>
        <w:r w:rsidR="0094115F" w:rsidRPr="00026DDF">
          <w:rPr>
            <w:rFonts w:eastAsiaTheme="minorEastAsia" w:cs="v4.2.0"/>
            <w:lang w:eastAsia="en-US"/>
          </w:rPr>
          <w:t>Butterworth filters</w:t>
        </w:r>
      </w:ins>
    </w:p>
    <w:p w14:paraId="4C76A98D" w14:textId="77777777" w:rsidR="0094115F" w:rsidRDefault="0094115F" w:rsidP="0094115F">
      <w:pPr>
        <w:spacing w:beforeLines="100" w:before="240"/>
        <w:rPr>
          <w:ins w:id="138" w:author="Ruixin Wang (vivo)" w:date="2023-11-02T10:51:00Z"/>
        </w:rPr>
      </w:pPr>
      <w:ins w:id="139" w:author="Ruixin Wang (vivo)" w:date="2023-11-02T10:51:00Z">
        <w:r>
          <w:rPr>
            <w:rFonts w:hint="eastAsia"/>
            <w:lang w:val="en-US" w:eastAsia="zh-CN"/>
          </w:rPr>
          <w:t>Following table list ACS value based on low-pass filter for zero-IF envelop detector architecture, in which pass bandwidth is 4.32/2=2.16MHz.</w:t>
        </w:r>
      </w:ins>
    </w:p>
    <w:p w14:paraId="7F5371D1" w14:textId="77D4D7FA" w:rsidR="0094115F" w:rsidRDefault="002B2B31" w:rsidP="0094115F">
      <w:pPr>
        <w:pStyle w:val="TH"/>
        <w:rPr>
          <w:ins w:id="140" w:author="Ruixin Wang (vivo)" w:date="2023-11-02T10:54:00Z"/>
          <w:rFonts w:eastAsiaTheme="minorEastAsia"/>
          <w:lang w:eastAsia="en-US"/>
        </w:rPr>
      </w:pPr>
      <w:ins w:id="141" w:author="Ruixin Wang (vivo)" w:date="2023-11-02T10:59:00Z">
        <w:r w:rsidRPr="003A318B">
          <w:rPr>
            <w:rFonts w:eastAsiaTheme="minorEastAsia"/>
            <w:lang w:eastAsia="en-US"/>
          </w:rPr>
          <w:t>Table 7.1.2.2-</w:t>
        </w:r>
        <w:r>
          <w:rPr>
            <w:rFonts w:eastAsiaTheme="minorEastAsia"/>
            <w:lang w:eastAsia="en-US"/>
          </w:rPr>
          <w:t>6</w:t>
        </w:r>
      </w:ins>
      <w:ins w:id="142" w:author="Ruixin Wang (vivo)" w:date="2023-11-02T10:51:00Z">
        <w:r w:rsidR="0094115F" w:rsidRPr="0094115F">
          <w:rPr>
            <w:rFonts w:eastAsiaTheme="minorEastAsia" w:hint="eastAsia"/>
            <w:lang w:eastAsia="en-US"/>
          </w:rPr>
          <w:t>. evaluated ACS based on low-pass filter with 2.16MHz pass bandwidth</w:t>
        </w:r>
      </w:ins>
    </w:p>
    <w:tbl>
      <w:tblPr>
        <w:tblStyle w:val="afc"/>
        <w:tblW w:w="0" w:type="auto"/>
        <w:jc w:val="center"/>
        <w:tblLook w:val="04A0" w:firstRow="1" w:lastRow="0" w:firstColumn="1" w:lastColumn="0" w:noHBand="0" w:noVBand="1"/>
        <w:tblPrChange w:id="143" w:author="Ruixin Wang (vivo)" w:date="2023-11-02T10:59:00Z">
          <w:tblPr>
            <w:tblStyle w:val="afc"/>
            <w:tblW w:w="0" w:type="auto"/>
            <w:tblLook w:val="04A0" w:firstRow="1" w:lastRow="0" w:firstColumn="1" w:lastColumn="0" w:noHBand="0" w:noVBand="1"/>
          </w:tblPr>
        </w:tblPrChange>
      </w:tblPr>
      <w:tblGrid>
        <w:gridCol w:w="1144"/>
        <w:gridCol w:w="1378"/>
        <w:gridCol w:w="1127"/>
        <w:gridCol w:w="972"/>
        <w:gridCol w:w="983"/>
        <w:gridCol w:w="972"/>
        <w:gridCol w:w="972"/>
        <w:gridCol w:w="973"/>
        <w:tblGridChange w:id="144">
          <w:tblGrid>
            <w:gridCol w:w="1144"/>
            <w:gridCol w:w="1378"/>
            <w:gridCol w:w="1127"/>
            <w:gridCol w:w="972"/>
            <w:gridCol w:w="983"/>
            <w:gridCol w:w="972"/>
            <w:gridCol w:w="972"/>
            <w:gridCol w:w="973"/>
          </w:tblGrid>
        </w:tblGridChange>
      </w:tblGrid>
      <w:tr w:rsidR="002B2B31" w14:paraId="402DDE0F" w14:textId="77777777" w:rsidTr="002B2B31">
        <w:trPr>
          <w:jc w:val="center"/>
          <w:ins w:id="145" w:author="Ruixin Wang (vivo)" w:date="2023-11-02T10:54:00Z"/>
        </w:trPr>
        <w:tc>
          <w:tcPr>
            <w:tcW w:w="1144" w:type="dxa"/>
            <w:vMerge w:val="restart"/>
            <w:vAlign w:val="center"/>
            <w:tcPrChange w:id="146" w:author="Ruixin Wang (vivo)" w:date="2023-11-02T10:59:00Z">
              <w:tcPr>
                <w:tcW w:w="1144" w:type="dxa"/>
                <w:vMerge w:val="restart"/>
                <w:vAlign w:val="center"/>
              </w:tcPr>
            </w:tcPrChange>
          </w:tcPr>
          <w:p w14:paraId="73100CC4" w14:textId="77777777" w:rsidR="002B2B31" w:rsidRDefault="002B2B31" w:rsidP="002B2B31">
            <w:pPr>
              <w:pStyle w:val="TAH"/>
              <w:rPr>
                <w:ins w:id="147" w:author="Ruixin Wang (vivo)" w:date="2023-11-02T10:54:00Z"/>
                <w:rFonts w:eastAsiaTheme="minorEastAsia"/>
              </w:rPr>
            </w:pPr>
            <w:ins w:id="148" w:author="Ruixin Wang (vivo)" w:date="2023-11-02T10:54:00Z">
              <w:r>
                <w:rPr>
                  <w:rFonts w:eastAsiaTheme="minorEastAsia"/>
                  <w:lang w:eastAsia="en-US"/>
                </w:rPr>
                <w:t>Filter order</w:t>
              </w:r>
            </w:ins>
          </w:p>
        </w:tc>
        <w:tc>
          <w:tcPr>
            <w:tcW w:w="2505" w:type="dxa"/>
            <w:gridSpan w:val="2"/>
            <w:tcBorders>
              <w:bottom w:val="single" w:sz="4" w:space="0" w:color="auto"/>
            </w:tcBorders>
            <w:tcPrChange w:id="149" w:author="Ruixin Wang (vivo)" w:date="2023-11-02T10:59:00Z">
              <w:tcPr>
                <w:tcW w:w="2505" w:type="dxa"/>
                <w:gridSpan w:val="2"/>
                <w:tcBorders>
                  <w:bottom w:val="single" w:sz="4" w:space="0" w:color="auto"/>
                </w:tcBorders>
              </w:tcPr>
            </w:tcPrChange>
          </w:tcPr>
          <w:p w14:paraId="49C6BAF5" w14:textId="77777777" w:rsidR="002B2B31" w:rsidRDefault="002B2B31" w:rsidP="002B2B31">
            <w:pPr>
              <w:pStyle w:val="TAH"/>
              <w:rPr>
                <w:ins w:id="150" w:author="Ruixin Wang (vivo)" w:date="2023-11-02T10:54:00Z"/>
                <w:rFonts w:eastAsiaTheme="minorEastAsia"/>
              </w:rPr>
            </w:pPr>
          </w:p>
        </w:tc>
        <w:tc>
          <w:tcPr>
            <w:tcW w:w="4872" w:type="dxa"/>
            <w:gridSpan w:val="5"/>
            <w:tcPrChange w:id="151" w:author="Ruixin Wang (vivo)" w:date="2023-11-02T10:59:00Z">
              <w:tcPr>
                <w:tcW w:w="4872" w:type="dxa"/>
                <w:gridSpan w:val="5"/>
              </w:tcPr>
            </w:tcPrChange>
          </w:tcPr>
          <w:p w14:paraId="67FF174D" w14:textId="77777777" w:rsidR="002B2B31" w:rsidRDefault="002B2B31" w:rsidP="002B2B31">
            <w:pPr>
              <w:pStyle w:val="TAH"/>
              <w:rPr>
                <w:ins w:id="152" w:author="Ruixin Wang (vivo)" w:date="2023-11-02T10:54:00Z"/>
                <w:rFonts w:eastAsiaTheme="minorEastAsia"/>
              </w:rPr>
            </w:pPr>
            <w:ins w:id="153" w:author="Ruixin Wang (vivo)" w:date="2023-11-02T10:54:00Z">
              <w:r>
                <w:rPr>
                  <w:rFonts w:eastAsiaTheme="minorEastAsia"/>
                  <w:lang w:eastAsia="en-US"/>
                </w:rPr>
                <w:t xml:space="preserve">ACS, </w:t>
              </w:r>
              <w:proofErr w:type="spellStart"/>
              <w:r>
                <w:rPr>
                  <w:rFonts w:eastAsiaTheme="minorEastAsia"/>
                  <w:lang w:eastAsia="en-US"/>
                </w:rPr>
                <w:t>BW</w:t>
              </w:r>
              <w:r>
                <w:rPr>
                  <w:rFonts w:eastAsiaTheme="minorEastAsia"/>
                  <w:vertAlign w:val="subscript"/>
                  <w:lang w:eastAsia="en-US"/>
                </w:rPr>
                <w:t>interference</w:t>
              </w:r>
              <w:proofErr w:type="spellEnd"/>
              <w:r>
                <w:rPr>
                  <w:rFonts w:eastAsiaTheme="minorEastAsia"/>
                  <w:lang w:eastAsia="en-US"/>
                </w:rPr>
                <w:t xml:space="preserve"> = 5MHz</w:t>
              </w:r>
            </w:ins>
          </w:p>
        </w:tc>
      </w:tr>
      <w:tr w:rsidR="002B2B31" w14:paraId="24F7E6F6" w14:textId="77777777" w:rsidTr="002B2B31">
        <w:trPr>
          <w:trHeight w:val="355"/>
          <w:jc w:val="center"/>
          <w:ins w:id="154" w:author="Ruixin Wang (vivo)" w:date="2023-11-02T10:54:00Z"/>
          <w:trPrChange w:id="155" w:author="Ruixin Wang (vivo)" w:date="2023-11-02T10:59:00Z">
            <w:trPr>
              <w:trHeight w:val="355"/>
            </w:trPr>
          </w:trPrChange>
        </w:trPr>
        <w:tc>
          <w:tcPr>
            <w:tcW w:w="1144" w:type="dxa"/>
            <w:vMerge/>
            <w:tcBorders>
              <w:bottom w:val="single" w:sz="4" w:space="0" w:color="auto"/>
            </w:tcBorders>
            <w:tcPrChange w:id="156" w:author="Ruixin Wang (vivo)" w:date="2023-11-02T10:59:00Z">
              <w:tcPr>
                <w:tcW w:w="1144" w:type="dxa"/>
                <w:vMerge/>
                <w:tcBorders>
                  <w:bottom w:val="single" w:sz="4" w:space="0" w:color="auto"/>
                </w:tcBorders>
              </w:tcPr>
            </w:tcPrChange>
          </w:tcPr>
          <w:p w14:paraId="3AACAD4E" w14:textId="77777777" w:rsidR="002B2B31" w:rsidRDefault="002B2B31" w:rsidP="002B2B31">
            <w:pPr>
              <w:pStyle w:val="TAH"/>
              <w:rPr>
                <w:ins w:id="157" w:author="Ruixin Wang (vivo)" w:date="2023-11-02T10:54:00Z"/>
                <w:rFonts w:eastAsiaTheme="minorEastAsia"/>
              </w:rPr>
            </w:pPr>
          </w:p>
        </w:tc>
        <w:tc>
          <w:tcPr>
            <w:tcW w:w="1378" w:type="dxa"/>
            <w:tcBorders>
              <w:bottom w:val="single" w:sz="4" w:space="0" w:color="auto"/>
              <w:tl2br w:val="single" w:sz="4" w:space="0" w:color="auto"/>
            </w:tcBorders>
            <w:tcPrChange w:id="158" w:author="Ruixin Wang (vivo)" w:date="2023-11-02T10:59:00Z">
              <w:tcPr>
                <w:tcW w:w="1378" w:type="dxa"/>
                <w:tcBorders>
                  <w:bottom w:val="single" w:sz="4" w:space="0" w:color="auto"/>
                  <w:tl2br w:val="single" w:sz="4" w:space="0" w:color="auto"/>
                </w:tcBorders>
              </w:tcPr>
            </w:tcPrChange>
          </w:tcPr>
          <w:p w14:paraId="0D816A99" w14:textId="77777777" w:rsidR="002B2B31" w:rsidRDefault="002B2B31" w:rsidP="002B2B31">
            <w:pPr>
              <w:pStyle w:val="TAH"/>
              <w:rPr>
                <w:ins w:id="159" w:author="Ruixin Wang (vivo)" w:date="2023-11-02T10:54:00Z"/>
                <w:rFonts w:eastAsiaTheme="minorEastAsia"/>
                <w:sz w:val="16"/>
                <w:szCs w:val="18"/>
              </w:rPr>
            </w:pPr>
            <w:ins w:id="160" w:author="Ruixin Wang (vivo)" w:date="2023-11-02T10:54:00Z">
              <w:r>
                <w:rPr>
                  <w:rFonts w:eastAsiaTheme="minorEastAsia"/>
                  <w:sz w:val="16"/>
                  <w:szCs w:val="18"/>
                  <w:lang w:eastAsia="en-US"/>
                </w:rPr>
                <w:t xml:space="preserve">        Guard RB</w:t>
              </w:r>
            </w:ins>
          </w:p>
          <w:p w14:paraId="38E31A38" w14:textId="77777777" w:rsidR="002B2B31" w:rsidRDefault="002B2B31" w:rsidP="002B2B31">
            <w:pPr>
              <w:pStyle w:val="TAH"/>
              <w:jc w:val="left"/>
              <w:rPr>
                <w:ins w:id="161" w:author="Ruixin Wang (vivo)" w:date="2023-11-02T10:54:00Z"/>
                <w:rFonts w:eastAsiaTheme="minorEastAsia"/>
              </w:rPr>
            </w:pPr>
            <w:ins w:id="162" w:author="Ruixin Wang (vivo)" w:date="2023-11-02T10:54:00Z">
              <w:r>
                <w:rPr>
                  <w:rFonts w:eastAsiaTheme="minorEastAsia"/>
                  <w:sz w:val="16"/>
                  <w:szCs w:val="18"/>
                  <w:lang w:eastAsia="en-US"/>
                </w:rPr>
                <w:t>CBW</w:t>
              </w:r>
            </w:ins>
          </w:p>
        </w:tc>
        <w:tc>
          <w:tcPr>
            <w:tcW w:w="1127" w:type="dxa"/>
            <w:tcBorders>
              <w:bottom w:val="single" w:sz="4" w:space="0" w:color="auto"/>
            </w:tcBorders>
            <w:tcPrChange w:id="163" w:author="Ruixin Wang (vivo)" w:date="2023-11-02T10:59:00Z">
              <w:tcPr>
                <w:tcW w:w="1127" w:type="dxa"/>
                <w:tcBorders>
                  <w:bottom w:val="single" w:sz="4" w:space="0" w:color="auto"/>
                </w:tcBorders>
              </w:tcPr>
            </w:tcPrChange>
          </w:tcPr>
          <w:p w14:paraId="7B719761" w14:textId="77777777" w:rsidR="002B2B31" w:rsidRDefault="002B2B31" w:rsidP="002B2B31">
            <w:pPr>
              <w:pStyle w:val="TAH"/>
              <w:rPr>
                <w:ins w:id="164" w:author="Ruixin Wang (vivo)" w:date="2023-11-02T10:54:00Z"/>
                <w:rFonts w:eastAsiaTheme="minorEastAsia"/>
              </w:rPr>
            </w:pPr>
            <w:ins w:id="165" w:author="Ruixin Wang (vivo)" w:date="2023-11-02T10:54:00Z">
              <w:r>
                <w:rPr>
                  <w:rFonts w:eastAsiaTheme="minorEastAsia"/>
                  <w:lang w:eastAsia="en-US"/>
                </w:rPr>
                <w:t>Frequency</w:t>
              </w:r>
            </w:ins>
          </w:p>
          <w:p w14:paraId="4FC9578D" w14:textId="77777777" w:rsidR="002B2B31" w:rsidRDefault="002B2B31" w:rsidP="002B2B31">
            <w:pPr>
              <w:pStyle w:val="TAH"/>
              <w:rPr>
                <w:ins w:id="166" w:author="Ruixin Wang (vivo)" w:date="2023-11-02T10:54:00Z"/>
                <w:rFonts w:eastAsiaTheme="minorEastAsia"/>
              </w:rPr>
            </w:pPr>
            <w:ins w:id="167" w:author="Ruixin Wang (vivo)" w:date="2023-11-02T10:54:00Z">
              <w:r>
                <w:rPr>
                  <w:rFonts w:eastAsiaTheme="minorEastAsia"/>
                  <w:lang w:eastAsia="en-US"/>
                </w:rPr>
                <w:t>Offset</w:t>
              </w:r>
            </w:ins>
          </w:p>
        </w:tc>
        <w:tc>
          <w:tcPr>
            <w:tcW w:w="972" w:type="dxa"/>
            <w:tcBorders>
              <w:bottom w:val="single" w:sz="4" w:space="0" w:color="auto"/>
            </w:tcBorders>
            <w:vAlign w:val="center"/>
            <w:tcPrChange w:id="168" w:author="Ruixin Wang (vivo)" w:date="2023-11-02T10:59:00Z">
              <w:tcPr>
                <w:tcW w:w="972" w:type="dxa"/>
                <w:tcBorders>
                  <w:bottom w:val="single" w:sz="4" w:space="0" w:color="auto"/>
                </w:tcBorders>
                <w:vAlign w:val="center"/>
              </w:tcPr>
            </w:tcPrChange>
          </w:tcPr>
          <w:p w14:paraId="7A30AB0A" w14:textId="77777777" w:rsidR="002B2B31" w:rsidRDefault="002B2B31" w:rsidP="002B2B31">
            <w:pPr>
              <w:pStyle w:val="TAH"/>
              <w:rPr>
                <w:ins w:id="169" w:author="Ruixin Wang (vivo)" w:date="2023-11-02T10:54:00Z"/>
                <w:rFonts w:eastAsiaTheme="minorEastAsia"/>
                <w:lang w:val="en-US" w:eastAsia="zh-CN"/>
              </w:rPr>
            </w:pPr>
            <w:ins w:id="170" w:author="Ruixin Wang (vivo)" w:date="2023-11-02T10:54:00Z">
              <w:r>
                <w:rPr>
                  <w:rFonts w:eastAsiaTheme="minorEastAsia"/>
                  <w:lang w:eastAsia="en-US"/>
                </w:rPr>
                <w:t>0RB</w:t>
              </w:r>
              <w:r>
                <w:rPr>
                  <w:rFonts w:eastAsiaTheme="minorEastAsia" w:hint="eastAsia"/>
                  <w:lang w:val="en-US" w:eastAsia="zh-CN"/>
                </w:rPr>
                <w:t>/</w:t>
              </w:r>
            </w:ins>
          </w:p>
          <w:p w14:paraId="381E9146" w14:textId="77777777" w:rsidR="002B2B31" w:rsidRDefault="002B2B31" w:rsidP="002B2B31">
            <w:pPr>
              <w:pStyle w:val="TAH"/>
              <w:rPr>
                <w:ins w:id="171" w:author="Ruixin Wang (vivo)" w:date="2023-11-02T10:54:00Z"/>
                <w:rFonts w:eastAsiaTheme="minorEastAsia"/>
                <w:lang w:val="en-US" w:eastAsia="zh-CN"/>
              </w:rPr>
            </w:pPr>
            <w:ins w:id="172" w:author="Ruixin Wang (vivo)" w:date="2023-11-02T10:54:00Z">
              <w:r>
                <w:rPr>
                  <w:rFonts w:eastAsiaTheme="minorEastAsia" w:hint="eastAsia"/>
                  <w:lang w:val="en-US" w:eastAsia="zh-CN"/>
                </w:rPr>
                <w:t>30kSCS</w:t>
              </w:r>
            </w:ins>
          </w:p>
        </w:tc>
        <w:tc>
          <w:tcPr>
            <w:tcW w:w="983" w:type="dxa"/>
            <w:tcBorders>
              <w:bottom w:val="single" w:sz="4" w:space="0" w:color="auto"/>
            </w:tcBorders>
            <w:vAlign w:val="center"/>
            <w:tcPrChange w:id="173" w:author="Ruixin Wang (vivo)" w:date="2023-11-02T10:59:00Z">
              <w:tcPr>
                <w:tcW w:w="983" w:type="dxa"/>
                <w:tcBorders>
                  <w:bottom w:val="single" w:sz="4" w:space="0" w:color="auto"/>
                </w:tcBorders>
                <w:vAlign w:val="center"/>
              </w:tcPr>
            </w:tcPrChange>
          </w:tcPr>
          <w:p w14:paraId="07B800FA" w14:textId="77777777" w:rsidR="002B2B31" w:rsidRDefault="002B2B31" w:rsidP="002B2B31">
            <w:pPr>
              <w:pStyle w:val="TAH"/>
              <w:rPr>
                <w:ins w:id="174" w:author="Ruixin Wang (vivo)" w:date="2023-11-02T10:54:00Z"/>
                <w:rFonts w:eastAsiaTheme="minorEastAsia"/>
                <w:lang w:val="en-US" w:eastAsia="zh-CN"/>
              </w:rPr>
            </w:pPr>
            <w:ins w:id="175" w:author="Ruixin Wang (vivo)" w:date="2023-11-02T10:54:00Z">
              <w:r>
                <w:rPr>
                  <w:rFonts w:eastAsiaTheme="minorEastAsia"/>
                  <w:lang w:eastAsia="en-US"/>
                </w:rPr>
                <w:t>0.5RB</w:t>
              </w:r>
              <w:r>
                <w:rPr>
                  <w:rFonts w:eastAsiaTheme="minorEastAsia" w:hint="eastAsia"/>
                  <w:lang w:val="en-US" w:eastAsia="zh-CN"/>
                </w:rPr>
                <w:t>/</w:t>
              </w:r>
            </w:ins>
          </w:p>
          <w:p w14:paraId="390A226E" w14:textId="77777777" w:rsidR="002B2B31" w:rsidRDefault="002B2B31" w:rsidP="002B2B31">
            <w:pPr>
              <w:pStyle w:val="TAH"/>
              <w:rPr>
                <w:ins w:id="176" w:author="Ruixin Wang (vivo)" w:date="2023-11-02T10:54:00Z"/>
                <w:rFonts w:eastAsiaTheme="minorEastAsia"/>
                <w:lang w:val="en-US" w:eastAsia="zh-CN"/>
              </w:rPr>
            </w:pPr>
            <w:ins w:id="177" w:author="Ruixin Wang (vivo)" w:date="2023-11-02T10:54:00Z">
              <w:r>
                <w:rPr>
                  <w:rFonts w:eastAsiaTheme="minorEastAsia" w:hint="eastAsia"/>
                  <w:lang w:val="en-US" w:eastAsia="zh-CN"/>
                </w:rPr>
                <w:t>30kSCS</w:t>
              </w:r>
            </w:ins>
          </w:p>
        </w:tc>
        <w:tc>
          <w:tcPr>
            <w:tcW w:w="972" w:type="dxa"/>
            <w:tcBorders>
              <w:bottom w:val="single" w:sz="4" w:space="0" w:color="auto"/>
            </w:tcBorders>
            <w:vAlign w:val="center"/>
            <w:tcPrChange w:id="178" w:author="Ruixin Wang (vivo)" w:date="2023-11-02T10:59:00Z">
              <w:tcPr>
                <w:tcW w:w="972" w:type="dxa"/>
                <w:tcBorders>
                  <w:bottom w:val="single" w:sz="4" w:space="0" w:color="auto"/>
                </w:tcBorders>
                <w:vAlign w:val="center"/>
              </w:tcPr>
            </w:tcPrChange>
          </w:tcPr>
          <w:p w14:paraId="54D7A4DC" w14:textId="77777777" w:rsidR="002B2B31" w:rsidRDefault="002B2B31" w:rsidP="002B2B31">
            <w:pPr>
              <w:pStyle w:val="TAH"/>
              <w:rPr>
                <w:ins w:id="179" w:author="Ruixin Wang (vivo)" w:date="2023-11-02T10:54:00Z"/>
                <w:rFonts w:eastAsiaTheme="minorEastAsia"/>
                <w:lang w:val="en-US" w:eastAsia="zh-CN"/>
              </w:rPr>
            </w:pPr>
            <w:ins w:id="180" w:author="Ruixin Wang (vivo)" w:date="2023-11-02T10:54:00Z">
              <w:r>
                <w:rPr>
                  <w:rFonts w:eastAsiaTheme="minorEastAsia"/>
                  <w:lang w:eastAsia="en-US"/>
                </w:rPr>
                <w:t>1RB</w:t>
              </w:r>
              <w:r>
                <w:rPr>
                  <w:rFonts w:eastAsiaTheme="minorEastAsia" w:hint="eastAsia"/>
                  <w:lang w:val="en-US" w:eastAsia="zh-CN"/>
                </w:rPr>
                <w:t>/</w:t>
              </w:r>
            </w:ins>
          </w:p>
          <w:p w14:paraId="6FDC7006" w14:textId="77777777" w:rsidR="002B2B31" w:rsidRDefault="002B2B31" w:rsidP="002B2B31">
            <w:pPr>
              <w:pStyle w:val="TAH"/>
              <w:rPr>
                <w:ins w:id="181" w:author="Ruixin Wang (vivo)" w:date="2023-11-02T10:54:00Z"/>
                <w:rFonts w:eastAsiaTheme="minorEastAsia"/>
                <w:lang w:val="en-US" w:eastAsia="zh-CN"/>
              </w:rPr>
            </w:pPr>
            <w:ins w:id="182" w:author="Ruixin Wang (vivo)" w:date="2023-11-02T10:54:00Z">
              <w:r>
                <w:rPr>
                  <w:rFonts w:eastAsiaTheme="minorEastAsia" w:hint="eastAsia"/>
                  <w:lang w:val="en-US" w:eastAsia="zh-CN"/>
                </w:rPr>
                <w:t>30kSCS</w:t>
              </w:r>
            </w:ins>
          </w:p>
        </w:tc>
        <w:tc>
          <w:tcPr>
            <w:tcW w:w="972" w:type="dxa"/>
            <w:tcBorders>
              <w:bottom w:val="single" w:sz="4" w:space="0" w:color="auto"/>
            </w:tcBorders>
            <w:vAlign w:val="center"/>
            <w:tcPrChange w:id="183" w:author="Ruixin Wang (vivo)" w:date="2023-11-02T10:59:00Z">
              <w:tcPr>
                <w:tcW w:w="972" w:type="dxa"/>
                <w:tcBorders>
                  <w:bottom w:val="single" w:sz="4" w:space="0" w:color="auto"/>
                </w:tcBorders>
                <w:vAlign w:val="center"/>
              </w:tcPr>
            </w:tcPrChange>
          </w:tcPr>
          <w:p w14:paraId="76C289CB" w14:textId="77777777" w:rsidR="002B2B31" w:rsidRDefault="002B2B31" w:rsidP="002B2B31">
            <w:pPr>
              <w:pStyle w:val="TAH"/>
              <w:rPr>
                <w:ins w:id="184" w:author="Ruixin Wang (vivo)" w:date="2023-11-02T10:54:00Z"/>
                <w:rFonts w:eastAsiaTheme="minorEastAsia"/>
                <w:lang w:val="en-US" w:eastAsia="zh-CN"/>
              </w:rPr>
            </w:pPr>
            <w:ins w:id="185" w:author="Ruixin Wang (vivo)" w:date="2023-11-02T10:54:00Z">
              <w:r>
                <w:rPr>
                  <w:rFonts w:eastAsiaTheme="minorEastAsia"/>
                  <w:lang w:eastAsia="en-US"/>
                </w:rPr>
                <w:t>2RB</w:t>
              </w:r>
              <w:r>
                <w:rPr>
                  <w:rFonts w:eastAsiaTheme="minorEastAsia" w:hint="eastAsia"/>
                  <w:lang w:val="en-US" w:eastAsia="zh-CN"/>
                </w:rPr>
                <w:t>/</w:t>
              </w:r>
            </w:ins>
          </w:p>
          <w:p w14:paraId="202D1514" w14:textId="77777777" w:rsidR="002B2B31" w:rsidRDefault="002B2B31" w:rsidP="002B2B31">
            <w:pPr>
              <w:pStyle w:val="TAH"/>
              <w:rPr>
                <w:ins w:id="186" w:author="Ruixin Wang (vivo)" w:date="2023-11-02T10:54:00Z"/>
                <w:rFonts w:eastAsiaTheme="minorEastAsia"/>
                <w:lang w:val="en-US" w:eastAsia="zh-CN"/>
              </w:rPr>
            </w:pPr>
            <w:ins w:id="187" w:author="Ruixin Wang (vivo)" w:date="2023-11-02T10:54:00Z">
              <w:r>
                <w:rPr>
                  <w:rFonts w:eastAsiaTheme="minorEastAsia" w:hint="eastAsia"/>
                  <w:lang w:val="en-US" w:eastAsia="zh-CN"/>
                </w:rPr>
                <w:t>30kSCS</w:t>
              </w:r>
            </w:ins>
          </w:p>
        </w:tc>
        <w:tc>
          <w:tcPr>
            <w:tcW w:w="973" w:type="dxa"/>
            <w:tcBorders>
              <w:bottom w:val="single" w:sz="4" w:space="0" w:color="auto"/>
            </w:tcBorders>
            <w:vAlign w:val="center"/>
            <w:tcPrChange w:id="188" w:author="Ruixin Wang (vivo)" w:date="2023-11-02T10:59:00Z">
              <w:tcPr>
                <w:tcW w:w="973" w:type="dxa"/>
                <w:tcBorders>
                  <w:bottom w:val="single" w:sz="4" w:space="0" w:color="auto"/>
                </w:tcBorders>
                <w:vAlign w:val="center"/>
              </w:tcPr>
            </w:tcPrChange>
          </w:tcPr>
          <w:p w14:paraId="7C8E5C21" w14:textId="77777777" w:rsidR="002B2B31" w:rsidRDefault="002B2B31" w:rsidP="002B2B31">
            <w:pPr>
              <w:pStyle w:val="TAH"/>
              <w:rPr>
                <w:ins w:id="189" w:author="Ruixin Wang (vivo)" w:date="2023-11-02T10:54:00Z"/>
                <w:rFonts w:eastAsiaTheme="minorEastAsia"/>
                <w:lang w:val="en-US" w:eastAsia="zh-CN"/>
              </w:rPr>
            </w:pPr>
            <w:ins w:id="190" w:author="Ruixin Wang (vivo)" w:date="2023-11-02T10:54:00Z">
              <w:r>
                <w:rPr>
                  <w:rFonts w:eastAsiaTheme="minorEastAsia"/>
                  <w:lang w:eastAsia="en-US"/>
                </w:rPr>
                <w:t>3RB</w:t>
              </w:r>
              <w:r>
                <w:rPr>
                  <w:rFonts w:eastAsiaTheme="minorEastAsia" w:hint="eastAsia"/>
                  <w:lang w:val="en-US" w:eastAsia="zh-CN"/>
                </w:rPr>
                <w:t>/</w:t>
              </w:r>
            </w:ins>
          </w:p>
          <w:p w14:paraId="7C716335" w14:textId="77777777" w:rsidR="002B2B31" w:rsidRDefault="002B2B31" w:rsidP="002B2B31">
            <w:pPr>
              <w:pStyle w:val="TAH"/>
              <w:rPr>
                <w:ins w:id="191" w:author="Ruixin Wang (vivo)" w:date="2023-11-02T10:54:00Z"/>
                <w:rFonts w:eastAsiaTheme="minorEastAsia"/>
                <w:lang w:val="en-US" w:eastAsia="zh-CN"/>
              </w:rPr>
            </w:pPr>
            <w:ins w:id="192" w:author="Ruixin Wang (vivo)" w:date="2023-11-02T10:54:00Z">
              <w:r>
                <w:rPr>
                  <w:rFonts w:eastAsiaTheme="minorEastAsia" w:hint="eastAsia"/>
                  <w:lang w:val="en-US" w:eastAsia="zh-CN"/>
                </w:rPr>
                <w:t>30kSCS</w:t>
              </w:r>
            </w:ins>
          </w:p>
        </w:tc>
      </w:tr>
      <w:tr w:rsidR="002B2B31" w14:paraId="692F545E" w14:textId="77777777" w:rsidTr="002B2B31">
        <w:trPr>
          <w:trHeight w:val="35"/>
          <w:jc w:val="center"/>
          <w:ins w:id="193" w:author="Ruixin Wang (vivo)" w:date="2023-11-02T10:54:00Z"/>
          <w:trPrChange w:id="194" w:author="Ruixin Wang (vivo)" w:date="2023-11-02T10:59:00Z">
            <w:trPr>
              <w:trHeight w:val="35"/>
            </w:trPr>
          </w:trPrChange>
        </w:trPr>
        <w:tc>
          <w:tcPr>
            <w:tcW w:w="1144" w:type="dxa"/>
            <w:vMerge w:val="restart"/>
            <w:tcPrChange w:id="195" w:author="Ruixin Wang (vivo)" w:date="2023-11-02T10:59:00Z">
              <w:tcPr>
                <w:tcW w:w="1144" w:type="dxa"/>
                <w:vMerge w:val="restart"/>
              </w:tcPr>
            </w:tcPrChange>
          </w:tcPr>
          <w:p w14:paraId="556424D6" w14:textId="77777777" w:rsidR="002B2B31" w:rsidRDefault="002B2B31" w:rsidP="002B2B31">
            <w:pPr>
              <w:pStyle w:val="TAL"/>
              <w:rPr>
                <w:ins w:id="196" w:author="Ruixin Wang (vivo)" w:date="2023-11-02T10:54:00Z"/>
              </w:rPr>
            </w:pPr>
            <w:ins w:id="197" w:author="Ruixin Wang (vivo)" w:date="2023-11-02T10:54:00Z">
              <w:r>
                <w:rPr>
                  <w:rFonts w:hint="eastAsia"/>
                </w:rPr>
                <w:t>5</w:t>
              </w:r>
              <w:r>
                <w:rPr>
                  <w:vertAlign w:val="superscript"/>
                </w:rPr>
                <w:t xml:space="preserve">th </w:t>
              </w:r>
            </w:ins>
          </w:p>
        </w:tc>
        <w:tc>
          <w:tcPr>
            <w:tcW w:w="1378" w:type="dxa"/>
            <w:vMerge w:val="restart"/>
            <w:tcBorders>
              <w:tl2br w:val="nil"/>
            </w:tcBorders>
            <w:tcPrChange w:id="198" w:author="Ruixin Wang (vivo)" w:date="2023-11-02T10:59:00Z">
              <w:tcPr>
                <w:tcW w:w="1378" w:type="dxa"/>
                <w:vMerge w:val="restart"/>
                <w:tcBorders>
                  <w:tl2br w:val="nil"/>
                </w:tcBorders>
              </w:tcPr>
            </w:tcPrChange>
          </w:tcPr>
          <w:p w14:paraId="7DE60BCB" w14:textId="77777777" w:rsidR="002B2B31" w:rsidRDefault="002B2B31" w:rsidP="002B2B31">
            <w:pPr>
              <w:pStyle w:val="TAL"/>
              <w:rPr>
                <w:ins w:id="199" w:author="Ruixin Wang (vivo)" w:date="2023-11-02T10:54:00Z"/>
                <w:sz w:val="16"/>
              </w:rPr>
            </w:pPr>
            <w:ins w:id="200" w:author="Ruixin Wang (vivo)" w:date="2023-11-02T10:54:00Z">
              <w:r>
                <w:rPr>
                  <w:sz w:val="16"/>
                </w:rPr>
                <w:t>20MHz, SCS = 15KHz</w:t>
              </w:r>
            </w:ins>
          </w:p>
        </w:tc>
        <w:tc>
          <w:tcPr>
            <w:tcW w:w="1127" w:type="dxa"/>
            <w:tcPrChange w:id="201" w:author="Ruixin Wang (vivo)" w:date="2023-11-02T10:59:00Z">
              <w:tcPr>
                <w:tcW w:w="1127" w:type="dxa"/>
              </w:tcPr>
            </w:tcPrChange>
          </w:tcPr>
          <w:p w14:paraId="7D5F53B8" w14:textId="77777777" w:rsidR="002B2B31" w:rsidRDefault="002B2B31" w:rsidP="002B2B31">
            <w:pPr>
              <w:pStyle w:val="TAL"/>
              <w:rPr>
                <w:ins w:id="202" w:author="Ruixin Wang (vivo)" w:date="2023-11-02T10:54:00Z"/>
              </w:rPr>
            </w:pPr>
            <w:ins w:id="203" w:author="Ruixin Wang (vivo)" w:date="2023-11-02T10:54:00Z">
              <w:r>
                <w:rPr>
                  <w:rFonts w:hint="eastAsia"/>
                </w:rPr>
                <w:t xml:space="preserve">0 </w:t>
              </w:r>
              <w:r>
                <w:t>ppm</w:t>
              </w:r>
            </w:ins>
          </w:p>
        </w:tc>
        <w:tc>
          <w:tcPr>
            <w:tcW w:w="972" w:type="dxa"/>
            <w:tcPrChange w:id="204" w:author="Ruixin Wang (vivo)" w:date="2023-11-02T10:59:00Z">
              <w:tcPr>
                <w:tcW w:w="972" w:type="dxa"/>
              </w:tcPr>
            </w:tcPrChange>
          </w:tcPr>
          <w:p w14:paraId="4D1BA61D" w14:textId="77777777" w:rsidR="002B2B31" w:rsidRDefault="002B2B31" w:rsidP="002B2B31">
            <w:pPr>
              <w:pStyle w:val="TAL"/>
              <w:rPr>
                <w:ins w:id="205" w:author="Ruixin Wang (vivo)" w:date="2023-11-02T10:54:00Z"/>
                <w:rFonts w:eastAsia="宋体"/>
                <w:lang w:val="en-US" w:eastAsia="zh-CN"/>
              </w:rPr>
            </w:pPr>
            <w:ins w:id="206" w:author="Ruixin Wang (vivo)" w:date="2023-11-02T10:54:00Z">
              <w:r>
                <w:t>-</w:t>
              </w:r>
              <w:r>
                <w:rPr>
                  <w:rFonts w:eastAsia="宋体" w:hint="eastAsia"/>
                  <w:lang w:val="en-US" w:eastAsia="zh-CN"/>
                </w:rPr>
                <w:t>27.75</w:t>
              </w:r>
            </w:ins>
          </w:p>
        </w:tc>
        <w:tc>
          <w:tcPr>
            <w:tcW w:w="983" w:type="dxa"/>
            <w:tcPrChange w:id="207" w:author="Ruixin Wang (vivo)" w:date="2023-11-02T10:59:00Z">
              <w:tcPr>
                <w:tcW w:w="983" w:type="dxa"/>
              </w:tcPr>
            </w:tcPrChange>
          </w:tcPr>
          <w:p w14:paraId="38C09282" w14:textId="77777777" w:rsidR="002B2B31" w:rsidRDefault="002B2B31" w:rsidP="002B2B31">
            <w:pPr>
              <w:pStyle w:val="TAL"/>
              <w:rPr>
                <w:ins w:id="208" w:author="Ruixin Wang (vivo)" w:date="2023-11-02T10:54:00Z"/>
                <w:rFonts w:eastAsia="宋体"/>
                <w:lang w:val="en-US" w:eastAsia="zh-CN"/>
              </w:rPr>
            </w:pPr>
            <w:ins w:id="209" w:author="Ruixin Wang (vivo)" w:date="2023-11-02T10:54:00Z">
              <w:r>
                <w:rPr>
                  <w:rFonts w:hint="eastAsia"/>
                </w:rPr>
                <w:t>-</w:t>
              </w:r>
              <w:r>
                <w:rPr>
                  <w:rFonts w:eastAsia="宋体" w:hint="eastAsia"/>
                  <w:lang w:val="en-US" w:eastAsia="zh-CN"/>
                </w:rPr>
                <w:t>29.88</w:t>
              </w:r>
            </w:ins>
          </w:p>
        </w:tc>
        <w:tc>
          <w:tcPr>
            <w:tcW w:w="972" w:type="dxa"/>
            <w:tcPrChange w:id="210" w:author="Ruixin Wang (vivo)" w:date="2023-11-02T10:59:00Z">
              <w:tcPr>
                <w:tcW w:w="972" w:type="dxa"/>
              </w:tcPr>
            </w:tcPrChange>
          </w:tcPr>
          <w:p w14:paraId="4EC15540" w14:textId="77777777" w:rsidR="002B2B31" w:rsidRDefault="002B2B31" w:rsidP="002B2B31">
            <w:pPr>
              <w:pStyle w:val="TAL"/>
              <w:rPr>
                <w:ins w:id="211" w:author="Ruixin Wang (vivo)" w:date="2023-11-02T10:54:00Z"/>
                <w:rFonts w:eastAsia="宋体"/>
                <w:lang w:val="en-US" w:eastAsia="zh-CN"/>
              </w:rPr>
            </w:pPr>
            <w:ins w:id="212" w:author="Ruixin Wang (vivo)" w:date="2023-11-02T10:54:00Z">
              <w:r>
                <w:rPr>
                  <w:rFonts w:hint="eastAsia"/>
                </w:rPr>
                <w:t>-</w:t>
              </w:r>
              <w:r>
                <w:t>3</w:t>
              </w:r>
              <w:r>
                <w:rPr>
                  <w:rFonts w:eastAsia="宋体" w:hint="eastAsia"/>
                  <w:lang w:val="en-US" w:eastAsia="zh-CN"/>
                </w:rPr>
                <w:t>1.9</w:t>
              </w:r>
            </w:ins>
          </w:p>
        </w:tc>
        <w:tc>
          <w:tcPr>
            <w:tcW w:w="972" w:type="dxa"/>
            <w:tcPrChange w:id="213" w:author="Ruixin Wang (vivo)" w:date="2023-11-02T10:59:00Z">
              <w:tcPr>
                <w:tcW w:w="972" w:type="dxa"/>
              </w:tcPr>
            </w:tcPrChange>
          </w:tcPr>
          <w:p w14:paraId="69F051C9" w14:textId="77777777" w:rsidR="002B2B31" w:rsidRDefault="002B2B31" w:rsidP="002B2B31">
            <w:pPr>
              <w:pStyle w:val="TAL"/>
              <w:rPr>
                <w:ins w:id="214" w:author="Ruixin Wang (vivo)" w:date="2023-11-02T10:54:00Z"/>
                <w:rFonts w:eastAsia="宋体"/>
                <w:lang w:val="en-US" w:eastAsia="zh-CN"/>
              </w:rPr>
            </w:pPr>
            <w:ins w:id="215" w:author="Ruixin Wang (vivo)" w:date="2023-11-02T10:54:00Z">
              <w:r>
                <w:rPr>
                  <w:rFonts w:hint="eastAsia"/>
                </w:rPr>
                <w:t>-</w:t>
              </w:r>
              <w:r>
                <w:t>3</w:t>
              </w:r>
              <w:r>
                <w:rPr>
                  <w:rFonts w:eastAsia="宋体" w:hint="eastAsia"/>
                  <w:lang w:val="en-US" w:eastAsia="zh-CN"/>
                </w:rPr>
                <w:t>5.65</w:t>
              </w:r>
            </w:ins>
          </w:p>
        </w:tc>
        <w:tc>
          <w:tcPr>
            <w:tcW w:w="973" w:type="dxa"/>
            <w:tcPrChange w:id="216" w:author="Ruixin Wang (vivo)" w:date="2023-11-02T10:59:00Z">
              <w:tcPr>
                <w:tcW w:w="973" w:type="dxa"/>
              </w:tcPr>
            </w:tcPrChange>
          </w:tcPr>
          <w:p w14:paraId="437E8E8B" w14:textId="77777777" w:rsidR="002B2B31" w:rsidRDefault="002B2B31" w:rsidP="002B2B31">
            <w:pPr>
              <w:pStyle w:val="TAL"/>
              <w:rPr>
                <w:ins w:id="217" w:author="Ruixin Wang (vivo)" w:date="2023-11-02T10:54:00Z"/>
                <w:rFonts w:eastAsia="宋体"/>
                <w:lang w:val="en-US" w:eastAsia="zh-CN"/>
              </w:rPr>
            </w:pPr>
            <w:ins w:id="218" w:author="Ruixin Wang (vivo)" w:date="2023-11-02T10:54:00Z">
              <w:r>
                <w:rPr>
                  <w:rFonts w:hint="eastAsia"/>
                </w:rPr>
                <w:t>-</w:t>
              </w:r>
              <w:r>
                <w:t>3</w:t>
              </w:r>
              <w:r>
                <w:rPr>
                  <w:rFonts w:eastAsia="宋体" w:hint="eastAsia"/>
                  <w:lang w:val="en-US" w:eastAsia="zh-CN"/>
                </w:rPr>
                <w:t>9.07</w:t>
              </w:r>
            </w:ins>
          </w:p>
        </w:tc>
      </w:tr>
      <w:tr w:rsidR="002B2B31" w14:paraId="715587C6" w14:textId="77777777" w:rsidTr="002B2B31">
        <w:trPr>
          <w:trHeight w:val="31"/>
          <w:jc w:val="center"/>
          <w:ins w:id="219" w:author="Ruixin Wang (vivo)" w:date="2023-11-02T10:54:00Z"/>
          <w:trPrChange w:id="220" w:author="Ruixin Wang (vivo)" w:date="2023-11-02T10:59:00Z">
            <w:trPr>
              <w:trHeight w:val="31"/>
            </w:trPr>
          </w:trPrChange>
        </w:trPr>
        <w:tc>
          <w:tcPr>
            <w:tcW w:w="1144" w:type="dxa"/>
            <w:vMerge/>
            <w:tcPrChange w:id="221" w:author="Ruixin Wang (vivo)" w:date="2023-11-02T10:59:00Z">
              <w:tcPr>
                <w:tcW w:w="1144" w:type="dxa"/>
                <w:vMerge/>
              </w:tcPr>
            </w:tcPrChange>
          </w:tcPr>
          <w:p w14:paraId="57C48D3D" w14:textId="77777777" w:rsidR="002B2B31" w:rsidRDefault="002B2B31" w:rsidP="002B2B31">
            <w:pPr>
              <w:pStyle w:val="TAL"/>
              <w:rPr>
                <w:ins w:id="222" w:author="Ruixin Wang (vivo)" w:date="2023-11-02T10:54:00Z"/>
              </w:rPr>
            </w:pPr>
          </w:p>
        </w:tc>
        <w:tc>
          <w:tcPr>
            <w:tcW w:w="1378" w:type="dxa"/>
            <w:vMerge/>
            <w:tcBorders>
              <w:tl2br w:val="nil"/>
            </w:tcBorders>
            <w:tcPrChange w:id="223" w:author="Ruixin Wang (vivo)" w:date="2023-11-02T10:59:00Z">
              <w:tcPr>
                <w:tcW w:w="1378" w:type="dxa"/>
                <w:vMerge/>
                <w:tcBorders>
                  <w:tl2br w:val="nil"/>
                </w:tcBorders>
              </w:tcPr>
            </w:tcPrChange>
          </w:tcPr>
          <w:p w14:paraId="2A6B3700" w14:textId="77777777" w:rsidR="002B2B31" w:rsidRDefault="002B2B31" w:rsidP="002B2B31">
            <w:pPr>
              <w:pStyle w:val="TAL"/>
              <w:rPr>
                <w:ins w:id="224" w:author="Ruixin Wang (vivo)" w:date="2023-11-02T10:54:00Z"/>
                <w:sz w:val="16"/>
              </w:rPr>
            </w:pPr>
          </w:p>
        </w:tc>
        <w:tc>
          <w:tcPr>
            <w:tcW w:w="1127" w:type="dxa"/>
            <w:tcPrChange w:id="225" w:author="Ruixin Wang (vivo)" w:date="2023-11-02T10:59:00Z">
              <w:tcPr>
                <w:tcW w:w="1127" w:type="dxa"/>
              </w:tcPr>
            </w:tcPrChange>
          </w:tcPr>
          <w:p w14:paraId="6E29CCAB" w14:textId="77777777" w:rsidR="002B2B31" w:rsidRDefault="002B2B31" w:rsidP="002B2B31">
            <w:pPr>
              <w:pStyle w:val="TAL"/>
              <w:rPr>
                <w:ins w:id="226" w:author="Ruixin Wang (vivo)" w:date="2023-11-02T10:54:00Z"/>
              </w:rPr>
            </w:pPr>
            <w:ins w:id="227" w:author="Ruixin Wang (vivo)" w:date="2023-11-02T10:54:00Z">
              <w:r>
                <w:rPr>
                  <w:rFonts w:hint="eastAsia"/>
                </w:rPr>
                <w:t>5</w:t>
              </w:r>
              <w:r>
                <w:t xml:space="preserve"> ppm</w:t>
              </w:r>
            </w:ins>
          </w:p>
        </w:tc>
        <w:tc>
          <w:tcPr>
            <w:tcW w:w="972" w:type="dxa"/>
            <w:tcPrChange w:id="228" w:author="Ruixin Wang (vivo)" w:date="2023-11-02T10:59:00Z">
              <w:tcPr>
                <w:tcW w:w="972" w:type="dxa"/>
              </w:tcPr>
            </w:tcPrChange>
          </w:tcPr>
          <w:p w14:paraId="549DBBDF" w14:textId="77777777" w:rsidR="002B2B31" w:rsidRDefault="002B2B31" w:rsidP="002B2B31">
            <w:pPr>
              <w:pStyle w:val="TAL"/>
              <w:rPr>
                <w:ins w:id="229" w:author="Ruixin Wang (vivo)" w:date="2023-11-02T10:54:00Z"/>
                <w:rFonts w:eastAsia="宋体"/>
                <w:lang w:eastAsia="zh-CN"/>
              </w:rPr>
            </w:pPr>
            <w:ins w:id="230" w:author="Ruixin Wang (vivo)" w:date="2023-11-02T10:54:00Z">
              <w:r>
                <w:rPr>
                  <w:rFonts w:hint="eastAsia"/>
                </w:rPr>
                <w:t>-</w:t>
              </w:r>
              <w:r>
                <w:t>27.</w:t>
              </w:r>
              <w:r>
                <w:rPr>
                  <w:rFonts w:eastAsia="宋体" w:hint="eastAsia"/>
                  <w:lang w:val="en-US" w:eastAsia="zh-CN"/>
                </w:rPr>
                <w:t>6</w:t>
              </w:r>
            </w:ins>
          </w:p>
        </w:tc>
        <w:tc>
          <w:tcPr>
            <w:tcW w:w="983" w:type="dxa"/>
            <w:tcPrChange w:id="231" w:author="Ruixin Wang (vivo)" w:date="2023-11-02T10:59:00Z">
              <w:tcPr>
                <w:tcW w:w="983" w:type="dxa"/>
              </w:tcPr>
            </w:tcPrChange>
          </w:tcPr>
          <w:p w14:paraId="423D4EAD" w14:textId="77777777" w:rsidR="002B2B31" w:rsidRDefault="002B2B31" w:rsidP="002B2B31">
            <w:pPr>
              <w:pStyle w:val="TAL"/>
              <w:rPr>
                <w:ins w:id="232" w:author="Ruixin Wang (vivo)" w:date="2023-11-02T10:54:00Z"/>
                <w:rFonts w:eastAsia="宋体"/>
                <w:lang w:val="en-US" w:eastAsia="zh-CN"/>
              </w:rPr>
            </w:pPr>
            <w:ins w:id="233" w:author="Ruixin Wang (vivo)" w:date="2023-11-02T10:54:00Z">
              <w:r>
                <w:rPr>
                  <w:rFonts w:hint="eastAsia"/>
                </w:rPr>
                <w:t>-</w:t>
              </w:r>
              <w:r>
                <w:t>29.</w:t>
              </w:r>
              <w:r>
                <w:rPr>
                  <w:rFonts w:eastAsia="宋体" w:hint="eastAsia"/>
                  <w:lang w:val="en-US" w:eastAsia="zh-CN"/>
                </w:rPr>
                <w:t>73</w:t>
              </w:r>
            </w:ins>
          </w:p>
        </w:tc>
        <w:tc>
          <w:tcPr>
            <w:tcW w:w="972" w:type="dxa"/>
            <w:tcPrChange w:id="234" w:author="Ruixin Wang (vivo)" w:date="2023-11-02T10:59:00Z">
              <w:tcPr>
                <w:tcW w:w="972" w:type="dxa"/>
              </w:tcPr>
            </w:tcPrChange>
          </w:tcPr>
          <w:p w14:paraId="45001592" w14:textId="77777777" w:rsidR="002B2B31" w:rsidRDefault="002B2B31" w:rsidP="002B2B31">
            <w:pPr>
              <w:pStyle w:val="TAL"/>
              <w:rPr>
                <w:ins w:id="235" w:author="Ruixin Wang (vivo)" w:date="2023-11-02T10:54:00Z"/>
                <w:rFonts w:eastAsia="宋体"/>
                <w:lang w:val="en-US" w:eastAsia="zh-CN"/>
              </w:rPr>
            </w:pPr>
            <w:ins w:id="236" w:author="Ruixin Wang (vivo)" w:date="2023-11-02T10:54:00Z">
              <w:r>
                <w:rPr>
                  <w:rFonts w:hint="eastAsia"/>
                </w:rPr>
                <w:t>-</w:t>
              </w:r>
              <w:r>
                <w:t>3</w:t>
              </w:r>
              <w:r>
                <w:rPr>
                  <w:rFonts w:eastAsia="宋体" w:hint="eastAsia"/>
                  <w:lang w:val="en-US" w:eastAsia="zh-CN"/>
                </w:rPr>
                <w:t>1.76</w:t>
              </w:r>
            </w:ins>
          </w:p>
        </w:tc>
        <w:tc>
          <w:tcPr>
            <w:tcW w:w="972" w:type="dxa"/>
            <w:tcPrChange w:id="237" w:author="Ruixin Wang (vivo)" w:date="2023-11-02T10:59:00Z">
              <w:tcPr>
                <w:tcW w:w="972" w:type="dxa"/>
              </w:tcPr>
            </w:tcPrChange>
          </w:tcPr>
          <w:p w14:paraId="2F4849E6" w14:textId="77777777" w:rsidR="002B2B31" w:rsidRDefault="002B2B31" w:rsidP="002B2B31">
            <w:pPr>
              <w:pStyle w:val="TAL"/>
              <w:rPr>
                <w:ins w:id="238" w:author="Ruixin Wang (vivo)" w:date="2023-11-02T10:54:00Z"/>
                <w:rFonts w:eastAsia="宋体"/>
                <w:lang w:val="en-US" w:eastAsia="zh-CN"/>
              </w:rPr>
            </w:pPr>
            <w:ins w:id="239" w:author="Ruixin Wang (vivo)" w:date="2023-11-02T10:54:00Z">
              <w:r>
                <w:rPr>
                  <w:rFonts w:hint="eastAsia"/>
                </w:rPr>
                <w:t>-</w:t>
              </w:r>
              <w:r>
                <w:t>3</w:t>
              </w:r>
              <w:r>
                <w:rPr>
                  <w:rFonts w:eastAsia="宋体" w:hint="eastAsia"/>
                  <w:lang w:val="en-US" w:eastAsia="zh-CN"/>
                </w:rPr>
                <w:t>5.52</w:t>
              </w:r>
            </w:ins>
          </w:p>
        </w:tc>
        <w:tc>
          <w:tcPr>
            <w:tcW w:w="973" w:type="dxa"/>
            <w:tcPrChange w:id="240" w:author="Ruixin Wang (vivo)" w:date="2023-11-02T10:59:00Z">
              <w:tcPr>
                <w:tcW w:w="973" w:type="dxa"/>
              </w:tcPr>
            </w:tcPrChange>
          </w:tcPr>
          <w:p w14:paraId="0347B774" w14:textId="77777777" w:rsidR="002B2B31" w:rsidRDefault="002B2B31" w:rsidP="002B2B31">
            <w:pPr>
              <w:pStyle w:val="TAL"/>
              <w:rPr>
                <w:ins w:id="241" w:author="Ruixin Wang (vivo)" w:date="2023-11-02T10:54:00Z"/>
                <w:rFonts w:eastAsia="宋体"/>
                <w:lang w:val="en-US" w:eastAsia="zh-CN"/>
              </w:rPr>
            </w:pPr>
            <w:ins w:id="242" w:author="Ruixin Wang (vivo)" w:date="2023-11-02T10:54:00Z">
              <w:r>
                <w:rPr>
                  <w:rFonts w:hint="eastAsia"/>
                </w:rPr>
                <w:t>-</w:t>
              </w:r>
              <w:r>
                <w:rPr>
                  <w:rFonts w:eastAsia="宋体" w:hint="eastAsia"/>
                  <w:lang w:val="en-US" w:eastAsia="zh-CN"/>
                </w:rPr>
                <w:t>38.95</w:t>
              </w:r>
            </w:ins>
          </w:p>
        </w:tc>
      </w:tr>
      <w:tr w:rsidR="002B2B31" w14:paraId="7DEFFCEE" w14:textId="77777777" w:rsidTr="002B2B31">
        <w:trPr>
          <w:trHeight w:val="31"/>
          <w:jc w:val="center"/>
          <w:ins w:id="243" w:author="Ruixin Wang (vivo)" w:date="2023-11-02T10:54:00Z"/>
          <w:trPrChange w:id="244" w:author="Ruixin Wang (vivo)" w:date="2023-11-02T10:59:00Z">
            <w:trPr>
              <w:trHeight w:val="31"/>
            </w:trPr>
          </w:trPrChange>
        </w:trPr>
        <w:tc>
          <w:tcPr>
            <w:tcW w:w="1144" w:type="dxa"/>
            <w:vMerge/>
            <w:tcPrChange w:id="245" w:author="Ruixin Wang (vivo)" w:date="2023-11-02T10:59:00Z">
              <w:tcPr>
                <w:tcW w:w="1144" w:type="dxa"/>
                <w:vMerge/>
              </w:tcPr>
            </w:tcPrChange>
          </w:tcPr>
          <w:p w14:paraId="79469E54" w14:textId="77777777" w:rsidR="002B2B31" w:rsidRDefault="002B2B31" w:rsidP="002B2B31">
            <w:pPr>
              <w:pStyle w:val="TAL"/>
              <w:rPr>
                <w:ins w:id="246" w:author="Ruixin Wang (vivo)" w:date="2023-11-02T10:54:00Z"/>
              </w:rPr>
            </w:pPr>
          </w:p>
        </w:tc>
        <w:tc>
          <w:tcPr>
            <w:tcW w:w="1378" w:type="dxa"/>
            <w:vMerge/>
            <w:tcBorders>
              <w:tl2br w:val="nil"/>
            </w:tcBorders>
            <w:tcPrChange w:id="247" w:author="Ruixin Wang (vivo)" w:date="2023-11-02T10:59:00Z">
              <w:tcPr>
                <w:tcW w:w="1378" w:type="dxa"/>
                <w:vMerge/>
                <w:tcBorders>
                  <w:tl2br w:val="nil"/>
                </w:tcBorders>
              </w:tcPr>
            </w:tcPrChange>
          </w:tcPr>
          <w:p w14:paraId="253506E9" w14:textId="77777777" w:rsidR="002B2B31" w:rsidRDefault="002B2B31" w:rsidP="002B2B31">
            <w:pPr>
              <w:pStyle w:val="TAL"/>
              <w:rPr>
                <w:ins w:id="248" w:author="Ruixin Wang (vivo)" w:date="2023-11-02T10:54:00Z"/>
                <w:sz w:val="16"/>
              </w:rPr>
            </w:pPr>
          </w:p>
        </w:tc>
        <w:tc>
          <w:tcPr>
            <w:tcW w:w="1127" w:type="dxa"/>
            <w:tcPrChange w:id="249" w:author="Ruixin Wang (vivo)" w:date="2023-11-02T10:59:00Z">
              <w:tcPr>
                <w:tcW w:w="1127" w:type="dxa"/>
              </w:tcPr>
            </w:tcPrChange>
          </w:tcPr>
          <w:p w14:paraId="7E56DF00" w14:textId="77777777" w:rsidR="002B2B31" w:rsidRDefault="002B2B31" w:rsidP="002B2B31">
            <w:pPr>
              <w:pStyle w:val="TAL"/>
              <w:rPr>
                <w:ins w:id="250" w:author="Ruixin Wang (vivo)" w:date="2023-11-02T10:54:00Z"/>
              </w:rPr>
            </w:pPr>
            <w:ins w:id="251" w:author="Ruixin Wang (vivo)" w:date="2023-11-02T10:54:00Z">
              <w:r>
                <w:rPr>
                  <w:rFonts w:hint="eastAsia"/>
                </w:rPr>
                <w:t>1</w:t>
              </w:r>
              <w:r>
                <w:t>0 ppm</w:t>
              </w:r>
            </w:ins>
          </w:p>
        </w:tc>
        <w:tc>
          <w:tcPr>
            <w:tcW w:w="972" w:type="dxa"/>
            <w:tcPrChange w:id="252" w:author="Ruixin Wang (vivo)" w:date="2023-11-02T10:59:00Z">
              <w:tcPr>
                <w:tcW w:w="972" w:type="dxa"/>
              </w:tcPr>
            </w:tcPrChange>
          </w:tcPr>
          <w:p w14:paraId="65B5F257" w14:textId="77777777" w:rsidR="002B2B31" w:rsidRDefault="002B2B31" w:rsidP="002B2B31">
            <w:pPr>
              <w:pStyle w:val="TAL"/>
              <w:rPr>
                <w:ins w:id="253" w:author="Ruixin Wang (vivo)" w:date="2023-11-02T10:54:00Z"/>
                <w:rFonts w:eastAsia="宋体"/>
                <w:lang w:val="en-US" w:eastAsia="zh-CN"/>
              </w:rPr>
            </w:pPr>
            <w:ins w:id="254" w:author="Ruixin Wang (vivo)" w:date="2023-11-02T10:54:00Z">
              <w:r>
                <w:rPr>
                  <w:rFonts w:hint="eastAsia"/>
                </w:rPr>
                <w:t>-</w:t>
              </w:r>
              <w:r>
                <w:t>27.</w:t>
              </w:r>
              <w:r>
                <w:rPr>
                  <w:rFonts w:eastAsia="宋体" w:hint="eastAsia"/>
                  <w:lang w:val="en-US" w:eastAsia="zh-CN"/>
                </w:rPr>
                <w:t>44</w:t>
              </w:r>
            </w:ins>
          </w:p>
        </w:tc>
        <w:tc>
          <w:tcPr>
            <w:tcW w:w="983" w:type="dxa"/>
            <w:tcPrChange w:id="255" w:author="Ruixin Wang (vivo)" w:date="2023-11-02T10:59:00Z">
              <w:tcPr>
                <w:tcW w:w="983" w:type="dxa"/>
              </w:tcPr>
            </w:tcPrChange>
          </w:tcPr>
          <w:p w14:paraId="101EF0D0" w14:textId="77777777" w:rsidR="002B2B31" w:rsidRDefault="002B2B31" w:rsidP="002B2B31">
            <w:pPr>
              <w:pStyle w:val="TAL"/>
              <w:rPr>
                <w:ins w:id="256" w:author="Ruixin Wang (vivo)" w:date="2023-11-02T10:54:00Z"/>
                <w:rFonts w:eastAsia="宋体"/>
                <w:lang w:val="en-US" w:eastAsia="zh-CN"/>
              </w:rPr>
            </w:pPr>
            <w:ins w:id="257" w:author="Ruixin Wang (vivo)" w:date="2023-11-02T10:54:00Z">
              <w:r>
                <w:rPr>
                  <w:rFonts w:hint="eastAsia"/>
                </w:rPr>
                <w:t>-</w:t>
              </w:r>
              <w:r>
                <w:t>29.</w:t>
              </w:r>
              <w:r>
                <w:rPr>
                  <w:rFonts w:eastAsia="宋体" w:hint="eastAsia"/>
                  <w:lang w:val="en-US" w:eastAsia="zh-CN"/>
                </w:rPr>
                <w:t>58</w:t>
              </w:r>
            </w:ins>
          </w:p>
        </w:tc>
        <w:tc>
          <w:tcPr>
            <w:tcW w:w="972" w:type="dxa"/>
            <w:tcPrChange w:id="258" w:author="Ruixin Wang (vivo)" w:date="2023-11-02T10:59:00Z">
              <w:tcPr>
                <w:tcW w:w="972" w:type="dxa"/>
              </w:tcPr>
            </w:tcPrChange>
          </w:tcPr>
          <w:p w14:paraId="0E09230C" w14:textId="77777777" w:rsidR="002B2B31" w:rsidRDefault="002B2B31" w:rsidP="002B2B31">
            <w:pPr>
              <w:pStyle w:val="TAL"/>
              <w:rPr>
                <w:ins w:id="259" w:author="Ruixin Wang (vivo)" w:date="2023-11-02T10:54:00Z"/>
                <w:rFonts w:eastAsia="宋体"/>
                <w:lang w:val="en-US" w:eastAsia="zh-CN"/>
              </w:rPr>
            </w:pPr>
            <w:ins w:id="260" w:author="Ruixin Wang (vivo)" w:date="2023-11-02T10:54:00Z">
              <w:r>
                <w:rPr>
                  <w:rFonts w:hint="eastAsia"/>
                </w:rPr>
                <w:t>-</w:t>
              </w:r>
              <w:r>
                <w:rPr>
                  <w:rFonts w:eastAsia="宋体" w:hint="eastAsia"/>
                  <w:lang w:val="en-US" w:eastAsia="zh-CN"/>
                </w:rPr>
                <w:t>31.61</w:t>
              </w:r>
            </w:ins>
          </w:p>
        </w:tc>
        <w:tc>
          <w:tcPr>
            <w:tcW w:w="972" w:type="dxa"/>
            <w:tcPrChange w:id="261" w:author="Ruixin Wang (vivo)" w:date="2023-11-02T10:59:00Z">
              <w:tcPr>
                <w:tcW w:w="972" w:type="dxa"/>
              </w:tcPr>
            </w:tcPrChange>
          </w:tcPr>
          <w:p w14:paraId="0F9241C7" w14:textId="77777777" w:rsidR="002B2B31" w:rsidRDefault="002B2B31" w:rsidP="002B2B31">
            <w:pPr>
              <w:pStyle w:val="TAL"/>
              <w:rPr>
                <w:ins w:id="262" w:author="Ruixin Wang (vivo)" w:date="2023-11-02T10:54:00Z"/>
                <w:rFonts w:eastAsia="宋体"/>
                <w:lang w:val="en-US" w:eastAsia="zh-CN"/>
              </w:rPr>
            </w:pPr>
            <w:ins w:id="263" w:author="Ruixin Wang (vivo)" w:date="2023-11-02T10:54:00Z">
              <w:r>
                <w:rPr>
                  <w:rFonts w:hint="eastAsia"/>
                </w:rPr>
                <w:t>-</w:t>
              </w:r>
              <w:r>
                <w:t>3</w:t>
              </w:r>
              <w:r>
                <w:rPr>
                  <w:rFonts w:eastAsia="宋体" w:hint="eastAsia"/>
                  <w:lang w:val="en-US" w:eastAsia="zh-CN"/>
                </w:rPr>
                <w:t>5.39</w:t>
              </w:r>
            </w:ins>
          </w:p>
        </w:tc>
        <w:tc>
          <w:tcPr>
            <w:tcW w:w="973" w:type="dxa"/>
            <w:tcPrChange w:id="264" w:author="Ruixin Wang (vivo)" w:date="2023-11-02T10:59:00Z">
              <w:tcPr>
                <w:tcW w:w="973" w:type="dxa"/>
              </w:tcPr>
            </w:tcPrChange>
          </w:tcPr>
          <w:p w14:paraId="78F22E88" w14:textId="77777777" w:rsidR="002B2B31" w:rsidRDefault="002B2B31" w:rsidP="002B2B31">
            <w:pPr>
              <w:pStyle w:val="TAL"/>
              <w:rPr>
                <w:ins w:id="265" w:author="Ruixin Wang (vivo)" w:date="2023-11-02T10:54:00Z"/>
                <w:rFonts w:eastAsia="宋体"/>
                <w:lang w:val="en-US" w:eastAsia="zh-CN"/>
              </w:rPr>
            </w:pPr>
            <w:ins w:id="266" w:author="Ruixin Wang (vivo)" w:date="2023-11-02T10:54:00Z">
              <w:r>
                <w:rPr>
                  <w:rFonts w:hint="eastAsia"/>
                </w:rPr>
                <w:t>-</w:t>
              </w:r>
              <w:r>
                <w:t>3</w:t>
              </w:r>
              <w:r>
                <w:rPr>
                  <w:rFonts w:eastAsia="宋体" w:hint="eastAsia"/>
                  <w:lang w:val="en-US" w:eastAsia="zh-CN"/>
                </w:rPr>
                <w:t>8.83</w:t>
              </w:r>
            </w:ins>
          </w:p>
        </w:tc>
      </w:tr>
      <w:tr w:rsidR="002B2B31" w14:paraId="3D2D2437" w14:textId="77777777" w:rsidTr="002B2B31">
        <w:trPr>
          <w:trHeight w:val="31"/>
          <w:jc w:val="center"/>
          <w:ins w:id="267" w:author="Ruixin Wang (vivo)" w:date="2023-11-02T10:54:00Z"/>
          <w:trPrChange w:id="268" w:author="Ruixin Wang (vivo)" w:date="2023-11-02T10:59:00Z">
            <w:trPr>
              <w:trHeight w:val="31"/>
            </w:trPr>
          </w:trPrChange>
        </w:trPr>
        <w:tc>
          <w:tcPr>
            <w:tcW w:w="1144" w:type="dxa"/>
            <w:vMerge/>
            <w:tcPrChange w:id="269" w:author="Ruixin Wang (vivo)" w:date="2023-11-02T10:59:00Z">
              <w:tcPr>
                <w:tcW w:w="1144" w:type="dxa"/>
                <w:vMerge/>
              </w:tcPr>
            </w:tcPrChange>
          </w:tcPr>
          <w:p w14:paraId="7AC73B75" w14:textId="77777777" w:rsidR="002B2B31" w:rsidRDefault="002B2B31" w:rsidP="002B2B31">
            <w:pPr>
              <w:pStyle w:val="TAL"/>
              <w:rPr>
                <w:ins w:id="270" w:author="Ruixin Wang (vivo)" w:date="2023-11-02T10:54:00Z"/>
              </w:rPr>
            </w:pPr>
          </w:p>
        </w:tc>
        <w:tc>
          <w:tcPr>
            <w:tcW w:w="1378" w:type="dxa"/>
            <w:vMerge/>
            <w:tcBorders>
              <w:tl2br w:val="nil"/>
            </w:tcBorders>
            <w:tcPrChange w:id="271" w:author="Ruixin Wang (vivo)" w:date="2023-11-02T10:59:00Z">
              <w:tcPr>
                <w:tcW w:w="1378" w:type="dxa"/>
                <w:vMerge/>
                <w:tcBorders>
                  <w:tl2br w:val="nil"/>
                </w:tcBorders>
              </w:tcPr>
            </w:tcPrChange>
          </w:tcPr>
          <w:p w14:paraId="4840E13A" w14:textId="77777777" w:rsidR="002B2B31" w:rsidRDefault="002B2B31" w:rsidP="002B2B31">
            <w:pPr>
              <w:pStyle w:val="TAL"/>
              <w:rPr>
                <w:ins w:id="272" w:author="Ruixin Wang (vivo)" w:date="2023-11-02T10:54:00Z"/>
                <w:sz w:val="16"/>
              </w:rPr>
            </w:pPr>
          </w:p>
        </w:tc>
        <w:tc>
          <w:tcPr>
            <w:tcW w:w="1127" w:type="dxa"/>
            <w:tcPrChange w:id="273" w:author="Ruixin Wang (vivo)" w:date="2023-11-02T10:59:00Z">
              <w:tcPr>
                <w:tcW w:w="1127" w:type="dxa"/>
              </w:tcPr>
            </w:tcPrChange>
          </w:tcPr>
          <w:p w14:paraId="7C0D534C" w14:textId="77777777" w:rsidR="002B2B31" w:rsidRDefault="002B2B31" w:rsidP="002B2B31">
            <w:pPr>
              <w:pStyle w:val="TAL"/>
              <w:rPr>
                <w:ins w:id="274" w:author="Ruixin Wang (vivo)" w:date="2023-11-02T10:54:00Z"/>
              </w:rPr>
            </w:pPr>
            <w:ins w:id="275" w:author="Ruixin Wang (vivo)" w:date="2023-11-02T10:54:00Z">
              <w:r>
                <w:rPr>
                  <w:rFonts w:hint="eastAsia"/>
                </w:rPr>
                <w:t>5</w:t>
              </w:r>
              <w:r>
                <w:t>0 ppm</w:t>
              </w:r>
            </w:ins>
          </w:p>
        </w:tc>
        <w:tc>
          <w:tcPr>
            <w:tcW w:w="972" w:type="dxa"/>
            <w:tcPrChange w:id="276" w:author="Ruixin Wang (vivo)" w:date="2023-11-02T10:59:00Z">
              <w:tcPr>
                <w:tcW w:w="972" w:type="dxa"/>
              </w:tcPr>
            </w:tcPrChange>
          </w:tcPr>
          <w:p w14:paraId="264173A9" w14:textId="77777777" w:rsidR="002B2B31" w:rsidRDefault="002B2B31" w:rsidP="002B2B31">
            <w:pPr>
              <w:pStyle w:val="TAL"/>
              <w:rPr>
                <w:ins w:id="277" w:author="Ruixin Wang (vivo)" w:date="2023-11-02T10:54:00Z"/>
                <w:rFonts w:eastAsia="宋体"/>
                <w:lang w:val="en-US" w:eastAsia="zh-CN"/>
              </w:rPr>
            </w:pPr>
            <w:ins w:id="278" w:author="Ruixin Wang (vivo)" w:date="2023-11-02T10:54:00Z">
              <w:r>
                <w:rPr>
                  <w:rFonts w:hint="eastAsia"/>
                </w:rPr>
                <w:t>-</w:t>
              </w:r>
              <w:r>
                <w:t>2</w:t>
              </w:r>
              <w:r>
                <w:rPr>
                  <w:rFonts w:eastAsia="宋体" w:hint="eastAsia"/>
                  <w:lang w:val="en-US" w:eastAsia="zh-CN"/>
                </w:rPr>
                <w:t>6.15</w:t>
              </w:r>
            </w:ins>
          </w:p>
        </w:tc>
        <w:tc>
          <w:tcPr>
            <w:tcW w:w="983" w:type="dxa"/>
            <w:tcPrChange w:id="279" w:author="Ruixin Wang (vivo)" w:date="2023-11-02T10:59:00Z">
              <w:tcPr>
                <w:tcW w:w="983" w:type="dxa"/>
              </w:tcPr>
            </w:tcPrChange>
          </w:tcPr>
          <w:p w14:paraId="37FEE759" w14:textId="77777777" w:rsidR="002B2B31" w:rsidRDefault="002B2B31" w:rsidP="002B2B31">
            <w:pPr>
              <w:pStyle w:val="TAL"/>
              <w:rPr>
                <w:ins w:id="280" w:author="Ruixin Wang (vivo)" w:date="2023-11-02T10:54:00Z"/>
                <w:rFonts w:eastAsia="宋体"/>
                <w:lang w:val="en-US" w:eastAsia="zh-CN"/>
              </w:rPr>
            </w:pPr>
            <w:ins w:id="281" w:author="Ruixin Wang (vivo)" w:date="2023-11-02T10:54:00Z">
              <w:r>
                <w:rPr>
                  <w:rFonts w:hint="eastAsia"/>
                </w:rPr>
                <w:t>-</w:t>
              </w:r>
              <w:r>
                <w:t>2</w:t>
              </w:r>
              <w:r>
                <w:rPr>
                  <w:rFonts w:eastAsia="宋体" w:hint="eastAsia"/>
                  <w:lang w:val="en-US" w:eastAsia="zh-CN"/>
                </w:rPr>
                <w:t>8.35</w:t>
              </w:r>
            </w:ins>
          </w:p>
        </w:tc>
        <w:tc>
          <w:tcPr>
            <w:tcW w:w="972" w:type="dxa"/>
            <w:tcPrChange w:id="282" w:author="Ruixin Wang (vivo)" w:date="2023-11-02T10:59:00Z">
              <w:tcPr>
                <w:tcW w:w="972" w:type="dxa"/>
              </w:tcPr>
            </w:tcPrChange>
          </w:tcPr>
          <w:p w14:paraId="48FE09B6" w14:textId="77777777" w:rsidR="002B2B31" w:rsidRDefault="002B2B31" w:rsidP="002B2B31">
            <w:pPr>
              <w:pStyle w:val="TAL"/>
              <w:rPr>
                <w:ins w:id="283" w:author="Ruixin Wang (vivo)" w:date="2023-11-02T10:54:00Z"/>
                <w:rFonts w:eastAsia="宋体"/>
                <w:lang w:val="en-US" w:eastAsia="zh-CN"/>
              </w:rPr>
            </w:pPr>
            <w:ins w:id="284" w:author="Ruixin Wang (vivo)" w:date="2023-11-02T10:54:00Z">
              <w:r>
                <w:rPr>
                  <w:rFonts w:hint="eastAsia"/>
                </w:rPr>
                <w:t>-</w:t>
              </w:r>
              <w:r>
                <w:rPr>
                  <w:rFonts w:eastAsia="宋体" w:hint="eastAsia"/>
                  <w:lang w:val="en-US" w:eastAsia="zh-CN"/>
                </w:rPr>
                <w:t>30.45</w:t>
              </w:r>
            </w:ins>
          </w:p>
        </w:tc>
        <w:tc>
          <w:tcPr>
            <w:tcW w:w="972" w:type="dxa"/>
            <w:tcPrChange w:id="285" w:author="Ruixin Wang (vivo)" w:date="2023-11-02T10:59:00Z">
              <w:tcPr>
                <w:tcW w:w="972" w:type="dxa"/>
              </w:tcPr>
            </w:tcPrChange>
          </w:tcPr>
          <w:p w14:paraId="54C776CA" w14:textId="77777777" w:rsidR="002B2B31" w:rsidRDefault="002B2B31" w:rsidP="002B2B31">
            <w:pPr>
              <w:pStyle w:val="TAL"/>
              <w:rPr>
                <w:ins w:id="286" w:author="Ruixin Wang (vivo)" w:date="2023-11-02T10:54:00Z"/>
                <w:rFonts w:eastAsia="宋体"/>
                <w:lang w:val="en-US" w:eastAsia="zh-CN"/>
              </w:rPr>
            </w:pPr>
            <w:ins w:id="287" w:author="Ruixin Wang (vivo)" w:date="2023-11-02T10:54:00Z">
              <w:r>
                <w:rPr>
                  <w:rFonts w:hint="eastAsia"/>
                </w:rPr>
                <w:t>-</w:t>
              </w:r>
              <w:r>
                <w:rPr>
                  <w:rFonts w:eastAsia="宋体" w:hint="eastAsia"/>
                  <w:lang w:val="en-US" w:eastAsia="zh-CN"/>
                </w:rPr>
                <w:t>34.34</w:t>
              </w:r>
            </w:ins>
          </w:p>
        </w:tc>
        <w:tc>
          <w:tcPr>
            <w:tcW w:w="973" w:type="dxa"/>
            <w:tcPrChange w:id="288" w:author="Ruixin Wang (vivo)" w:date="2023-11-02T10:59:00Z">
              <w:tcPr>
                <w:tcW w:w="973" w:type="dxa"/>
              </w:tcPr>
            </w:tcPrChange>
          </w:tcPr>
          <w:p w14:paraId="0324FDE6" w14:textId="77777777" w:rsidR="002B2B31" w:rsidRDefault="002B2B31" w:rsidP="002B2B31">
            <w:pPr>
              <w:pStyle w:val="TAL"/>
              <w:rPr>
                <w:ins w:id="289" w:author="Ruixin Wang (vivo)" w:date="2023-11-02T10:54:00Z"/>
                <w:rFonts w:eastAsia="宋体"/>
                <w:lang w:val="en-US" w:eastAsia="zh-CN"/>
              </w:rPr>
            </w:pPr>
            <w:ins w:id="290" w:author="Ruixin Wang (vivo)" w:date="2023-11-02T10:54:00Z">
              <w:r>
                <w:rPr>
                  <w:rFonts w:hint="eastAsia"/>
                </w:rPr>
                <w:t>-</w:t>
              </w:r>
              <w:r>
                <w:t>3</w:t>
              </w:r>
              <w:r>
                <w:rPr>
                  <w:rFonts w:eastAsia="宋体" w:hint="eastAsia"/>
                  <w:lang w:val="en-US" w:eastAsia="zh-CN"/>
                </w:rPr>
                <w:t>7.87</w:t>
              </w:r>
            </w:ins>
          </w:p>
        </w:tc>
      </w:tr>
      <w:tr w:rsidR="002B2B31" w14:paraId="4DE07167" w14:textId="77777777" w:rsidTr="002B2B31">
        <w:trPr>
          <w:trHeight w:val="31"/>
          <w:jc w:val="center"/>
          <w:ins w:id="291" w:author="Ruixin Wang (vivo)" w:date="2023-11-02T10:54:00Z"/>
          <w:trPrChange w:id="292" w:author="Ruixin Wang (vivo)" w:date="2023-11-02T10:59:00Z">
            <w:trPr>
              <w:trHeight w:val="31"/>
            </w:trPr>
          </w:trPrChange>
        </w:trPr>
        <w:tc>
          <w:tcPr>
            <w:tcW w:w="1144" w:type="dxa"/>
            <w:vMerge/>
            <w:tcPrChange w:id="293" w:author="Ruixin Wang (vivo)" w:date="2023-11-02T10:59:00Z">
              <w:tcPr>
                <w:tcW w:w="1144" w:type="dxa"/>
                <w:vMerge/>
              </w:tcPr>
            </w:tcPrChange>
          </w:tcPr>
          <w:p w14:paraId="07D32CA6" w14:textId="77777777" w:rsidR="002B2B31" w:rsidRDefault="002B2B31" w:rsidP="002B2B31">
            <w:pPr>
              <w:pStyle w:val="TAL"/>
              <w:rPr>
                <w:ins w:id="294" w:author="Ruixin Wang (vivo)" w:date="2023-11-02T10:54:00Z"/>
              </w:rPr>
            </w:pPr>
          </w:p>
        </w:tc>
        <w:tc>
          <w:tcPr>
            <w:tcW w:w="1378" w:type="dxa"/>
            <w:vMerge/>
            <w:tcBorders>
              <w:tl2br w:val="nil"/>
            </w:tcBorders>
            <w:tcPrChange w:id="295" w:author="Ruixin Wang (vivo)" w:date="2023-11-02T10:59:00Z">
              <w:tcPr>
                <w:tcW w:w="1378" w:type="dxa"/>
                <w:vMerge/>
                <w:tcBorders>
                  <w:tl2br w:val="nil"/>
                </w:tcBorders>
              </w:tcPr>
            </w:tcPrChange>
          </w:tcPr>
          <w:p w14:paraId="4B649E8A" w14:textId="77777777" w:rsidR="002B2B31" w:rsidRDefault="002B2B31" w:rsidP="002B2B31">
            <w:pPr>
              <w:pStyle w:val="TAL"/>
              <w:rPr>
                <w:ins w:id="296" w:author="Ruixin Wang (vivo)" w:date="2023-11-02T10:54:00Z"/>
                <w:sz w:val="16"/>
              </w:rPr>
            </w:pPr>
          </w:p>
        </w:tc>
        <w:tc>
          <w:tcPr>
            <w:tcW w:w="1127" w:type="dxa"/>
            <w:tcPrChange w:id="297" w:author="Ruixin Wang (vivo)" w:date="2023-11-02T10:59:00Z">
              <w:tcPr>
                <w:tcW w:w="1127" w:type="dxa"/>
              </w:tcPr>
            </w:tcPrChange>
          </w:tcPr>
          <w:p w14:paraId="6E2303D9" w14:textId="77777777" w:rsidR="002B2B31" w:rsidRDefault="002B2B31" w:rsidP="002B2B31">
            <w:pPr>
              <w:pStyle w:val="TAL"/>
              <w:rPr>
                <w:ins w:id="298" w:author="Ruixin Wang (vivo)" w:date="2023-11-02T10:54:00Z"/>
              </w:rPr>
            </w:pPr>
            <w:ins w:id="299" w:author="Ruixin Wang (vivo)" w:date="2023-11-02T10:54:00Z">
              <w:r>
                <w:rPr>
                  <w:rFonts w:hint="eastAsia"/>
                </w:rPr>
                <w:t>2</w:t>
              </w:r>
              <w:r>
                <w:t>00 ppm</w:t>
              </w:r>
            </w:ins>
          </w:p>
        </w:tc>
        <w:tc>
          <w:tcPr>
            <w:tcW w:w="972" w:type="dxa"/>
            <w:tcPrChange w:id="300" w:author="Ruixin Wang (vivo)" w:date="2023-11-02T10:59:00Z">
              <w:tcPr>
                <w:tcW w:w="972" w:type="dxa"/>
              </w:tcPr>
            </w:tcPrChange>
          </w:tcPr>
          <w:p w14:paraId="5057955D" w14:textId="77777777" w:rsidR="002B2B31" w:rsidRDefault="002B2B31" w:rsidP="002B2B31">
            <w:pPr>
              <w:pStyle w:val="TAL"/>
              <w:rPr>
                <w:ins w:id="301" w:author="Ruixin Wang (vivo)" w:date="2023-11-02T10:54:00Z"/>
                <w:rFonts w:eastAsia="宋体"/>
                <w:lang w:val="en-US" w:eastAsia="zh-CN"/>
              </w:rPr>
            </w:pPr>
            <w:ins w:id="302" w:author="Ruixin Wang (vivo)" w:date="2023-11-02T10:54:00Z">
              <w:r>
                <w:rPr>
                  <w:rFonts w:hint="eastAsia"/>
                </w:rPr>
                <w:t>-</w:t>
              </w:r>
              <w:r>
                <w:rPr>
                  <w:rFonts w:eastAsia="宋体" w:hint="eastAsia"/>
                  <w:lang w:val="en-US" w:eastAsia="zh-CN"/>
                </w:rPr>
                <w:t>21.1</w:t>
              </w:r>
            </w:ins>
          </w:p>
        </w:tc>
        <w:tc>
          <w:tcPr>
            <w:tcW w:w="983" w:type="dxa"/>
            <w:tcPrChange w:id="303" w:author="Ruixin Wang (vivo)" w:date="2023-11-02T10:59:00Z">
              <w:tcPr>
                <w:tcW w:w="983" w:type="dxa"/>
              </w:tcPr>
            </w:tcPrChange>
          </w:tcPr>
          <w:p w14:paraId="4B0A029A" w14:textId="77777777" w:rsidR="002B2B31" w:rsidRDefault="002B2B31" w:rsidP="002B2B31">
            <w:pPr>
              <w:pStyle w:val="TAL"/>
              <w:rPr>
                <w:ins w:id="304" w:author="Ruixin Wang (vivo)" w:date="2023-11-02T10:54:00Z"/>
                <w:rFonts w:eastAsia="宋体"/>
                <w:lang w:val="en-US" w:eastAsia="zh-CN"/>
              </w:rPr>
            </w:pPr>
            <w:ins w:id="305" w:author="Ruixin Wang (vivo)" w:date="2023-11-02T10:54:00Z">
              <w:r>
                <w:rPr>
                  <w:rFonts w:hint="eastAsia"/>
                </w:rPr>
                <w:t>-</w:t>
              </w:r>
              <w:r>
                <w:t>2</w:t>
              </w:r>
              <w:r>
                <w:rPr>
                  <w:rFonts w:eastAsia="宋体" w:hint="eastAsia"/>
                  <w:lang w:val="en-US" w:eastAsia="zh-CN"/>
                </w:rPr>
                <w:t>3.47</w:t>
              </w:r>
            </w:ins>
          </w:p>
        </w:tc>
        <w:tc>
          <w:tcPr>
            <w:tcW w:w="972" w:type="dxa"/>
            <w:tcPrChange w:id="306" w:author="Ruixin Wang (vivo)" w:date="2023-11-02T10:59:00Z">
              <w:tcPr>
                <w:tcW w:w="972" w:type="dxa"/>
              </w:tcPr>
            </w:tcPrChange>
          </w:tcPr>
          <w:p w14:paraId="5A12A469" w14:textId="77777777" w:rsidR="002B2B31" w:rsidRDefault="002B2B31" w:rsidP="002B2B31">
            <w:pPr>
              <w:pStyle w:val="TAL"/>
              <w:rPr>
                <w:ins w:id="307" w:author="Ruixin Wang (vivo)" w:date="2023-11-02T10:54:00Z"/>
                <w:rFonts w:eastAsia="宋体"/>
                <w:lang w:val="en-US" w:eastAsia="zh-CN"/>
              </w:rPr>
            </w:pPr>
            <w:ins w:id="308" w:author="Ruixin Wang (vivo)" w:date="2023-11-02T10:54:00Z">
              <w:r>
                <w:rPr>
                  <w:rFonts w:hint="eastAsia"/>
                </w:rPr>
                <w:t>-</w:t>
              </w:r>
              <w:r>
                <w:t>2</w:t>
              </w:r>
              <w:r>
                <w:rPr>
                  <w:rFonts w:eastAsia="宋体" w:hint="eastAsia"/>
                  <w:lang w:val="en-US" w:eastAsia="zh-CN"/>
                </w:rPr>
                <w:t>5.78</w:t>
              </w:r>
            </w:ins>
          </w:p>
        </w:tc>
        <w:tc>
          <w:tcPr>
            <w:tcW w:w="972" w:type="dxa"/>
            <w:tcPrChange w:id="309" w:author="Ruixin Wang (vivo)" w:date="2023-11-02T10:59:00Z">
              <w:tcPr>
                <w:tcW w:w="972" w:type="dxa"/>
              </w:tcPr>
            </w:tcPrChange>
          </w:tcPr>
          <w:p w14:paraId="183A4184" w14:textId="77777777" w:rsidR="002B2B31" w:rsidRDefault="002B2B31" w:rsidP="002B2B31">
            <w:pPr>
              <w:pStyle w:val="TAL"/>
              <w:rPr>
                <w:ins w:id="310" w:author="Ruixin Wang (vivo)" w:date="2023-11-02T10:54:00Z"/>
                <w:rFonts w:eastAsia="宋体"/>
                <w:lang w:val="en-US" w:eastAsia="zh-CN"/>
              </w:rPr>
            </w:pPr>
            <w:ins w:id="311" w:author="Ruixin Wang (vivo)" w:date="2023-11-02T10:54:00Z">
              <w:r>
                <w:rPr>
                  <w:rFonts w:hint="eastAsia"/>
                </w:rPr>
                <w:t>-</w:t>
              </w:r>
              <w:r>
                <w:rPr>
                  <w:rFonts w:eastAsia="宋体" w:hint="eastAsia"/>
                  <w:lang w:val="en-US" w:eastAsia="zh-CN"/>
                </w:rPr>
                <w:t>30.11</w:t>
              </w:r>
            </w:ins>
          </w:p>
        </w:tc>
        <w:tc>
          <w:tcPr>
            <w:tcW w:w="973" w:type="dxa"/>
            <w:tcPrChange w:id="312" w:author="Ruixin Wang (vivo)" w:date="2023-11-02T10:59:00Z">
              <w:tcPr>
                <w:tcW w:w="973" w:type="dxa"/>
              </w:tcPr>
            </w:tcPrChange>
          </w:tcPr>
          <w:p w14:paraId="0DF0119D" w14:textId="77777777" w:rsidR="002B2B31" w:rsidRDefault="002B2B31" w:rsidP="002B2B31">
            <w:pPr>
              <w:pStyle w:val="TAL"/>
              <w:rPr>
                <w:ins w:id="313" w:author="Ruixin Wang (vivo)" w:date="2023-11-02T10:54:00Z"/>
                <w:rFonts w:eastAsia="宋体"/>
                <w:lang w:val="en-US" w:eastAsia="zh-CN"/>
              </w:rPr>
            </w:pPr>
            <w:ins w:id="314" w:author="Ruixin Wang (vivo)" w:date="2023-11-02T10:54:00Z">
              <w:r>
                <w:rPr>
                  <w:rFonts w:hint="eastAsia"/>
                </w:rPr>
                <w:t>-</w:t>
              </w:r>
              <w:r>
                <w:rPr>
                  <w:rFonts w:eastAsia="宋体" w:hint="eastAsia"/>
                  <w:lang w:val="en-US" w:eastAsia="zh-CN"/>
                </w:rPr>
                <w:t>34.03</w:t>
              </w:r>
            </w:ins>
          </w:p>
        </w:tc>
      </w:tr>
      <w:tr w:rsidR="002B2B31" w14:paraId="2F5D1679" w14:textId="77777777" w:rsidTr="002B2B31">
        <w:trPr>
          <w:trHeight w:val="35"/>
          <w:jc w:val="center"/>
          <w:ins w:id="315" w:author="Ruixin Wang (vivo)" w:date="2023-11-02T10:54:00Z"/>
          <w:trPrChange w:id="316" w:author="Ruixin Wang (vivo)" w:date="2023-11-02T10:59:00Z">
            <w:trPr>
              <w:trHeight w:val="35"/>
            </w:trPr>
          </w:trPrChange>
        </w:trPr>
        <w:tc>
          <w:tcPr>
            <w:tcW w:w="1144" w:type="dxa"/>
            <w:vMerge/>
            <w:tcPrChange w:id="317" w:author="Ruixin Wang (vivo)" w:date="2023-11-02T10:59:00Z">
              <w:tcPr>
                <w:tcW w:w="1144" w:type="dxa"/>
                <w:vMerge/>
              </w:tcPr>
            </w:tcPrChange>
          </w:tcPr>
          <w:p w14:paraId="366B4D31" w14:textId="77777777" w:rsidR="002B2B31" w:rsidRDefault="002B2B31" w:rsidP="002B2B31">
            <w:pPr>
              <w:pStyle w:val="TAL"/>
              <w:rPr>
                <w:ins w:id="318" w:author="Ruixin Wang (vivo)" w:date="2023-11-02T10:54:00Z"/>
              </w:rPr>
            </w:pPr>
          </w:p>
        </w:tc>
        <w:tc>
          <w:tcPr>
            <w:tcW w:w="1378" w:type="dxa"/>
            <w:vMerge w:val="restart"/>
            <w:tcBorders>
              <w:tl2br w:val="nil"/>
            </w:tcBorders>
            <w:tcPrChange w:id="319" w:author="Ruixin Wang (vivo)" w:date="2023-11-02T10:59:00Z">
              <w:tcPr>
                <w:tcW w:w="1378" w:type="dxa"/>
                <w:vMerge w:val="restart"/>
                <w:tcBorders>
                  <w:tl2br w:val="nil"/>
                </w:tcBorders>
              </w:tcPr>
            </w:tcPrChange>
          </w:tcPr>
          <w:p w14:paraId="4D7D234C" w14:textId="77777777" w:rsidR="002B2B31" w:rsidRDefault="002B2B31" w:rsidP="002B2B31">
            <w:pPr>
              <w:pStyle w:val="TAL"/>
              <w:rPr>
                <w:ins w:id="320" w:author="Ruixin Wang (vivo)" w:date="2023-11-02T10:54:00Z"/>
                <w:sz w:val="16"/>
              </w:rPr>
            </w:pPr>
            <w:ins w:id="321" w:author="Ruixin Wang (vivo)" w:date="2023-11-02T10:54:00Z">
              <w:r>
                <w:rPr>
                  <w:sz w:val="16"/>
                </w:rPr>
                <w:t>100MHz, SCS = 30KHz</w:t>
              </w:r>
            </w:ins>
          </w:p>
        </w:tc>
        <w:tc>
          <w:tcPr>
            <w:tcW w:w="1127" w:type="dxa"/>
            <w:tcPrChange w:id="322" w:author="Ruixin Wang (vivo)" w:date="2023-11-02T10:59:00Z">
              <w:tcPr>
                <w:tcW w:w="1127" w:type="dxa"/>
              </w:tcPr>
            </w:tcPrChange>
          </w:tcPr>
          <w:p w14:paraId="54BFF3EC" w14:textId="77777777" w:rsidR="002B2B31" w:rsidRDefault="002B2B31" w:rsidP="002B2B31">
            <w:pPr>
              <w:pStyle w:val="TAL"/>
              <w:rPr>
                <w:ins w:id="323" w:author="Ruixin Wang (vivo)" w:date="2023-11-02T10:54:00Z"/>
              </w:rPr>
            </w:pPr>
            <w:ins w:id="324" w:author="Ruixin Wang (vivo)" w:date="2023-11-02T10:54:00Z">
              <w:r>
                <w:rPr>
                  <w:rFonts w:hint="eastAsia"/>
                </w:rPr>
                <w:t xml:space="preserve">0 </w:t>
              </w:r>
              <w:r>
                <w:t>ppm</w:t>
              </w:r>
            </w:ins>
          </w:p>
        </w:tc>
        <w:tc>
          <w:tcPr>
            <w:tcW w:w="972" w:type="dxa"/>
            <w:tcPrChange w:id="325" w:author="Ruixin Wang (vivo)" w:date="2023-11-02T10:59:00Z">
              <w:tcPr>
                <w:tcW w:w="972" w:type="dxa"/>
              </w:tcPr>
            </w:tcPrChange>
          </w:tcPr>
          <w:p w14:paraId="62FD925A" w14:textId="77777777" w:rsidR="002B2B31" w:rsidRDefault="002B2B31" w:rsidP="002B2B31">
            <w:pPr>
              <w:pStyle w:val="TAL"/>
              <w:rPr>
                <w:ins w:id="326" w:author="Ruixin Wang (vivo)" w:date="2023-11-02T10:54:00Z"/>
                <w:rFonts w:eastAsia="宋体"/>
                <w:lang w:val="en-US" w:eastAsia="zh-CN"/>
              </w:rPr>
            </w:pPr>
            <w:ins w:id="327" w:author="Ruixin Wang (vivo)" w:date="2023-11-02T10:54:00Z">
              <w:r>
                <w:rPr>
                  <w:rFonts w:hint="eastAsia"/>
                </w:rPr>
                <w:t>-</w:t>
              </w:r>
              <w:r>
                <w:rPr>
                  <w:rFonts w:eastAsia="宋体" w:hint="eastAsia"/>
                  <w:lang w:val="en-US" w:eastAsia="zh-CN"/>
                </w:rPr>
                <w:t>35.00</w:t>
              </w:r>
            </w:ins>
          </w:p>
        </w:tc>
        <w:tc>
          <w:tcPr>
            <w:tcW w:w="983" w:type="dxa"/>
            <w:tcPrChange w:id="328" w:author="Ruixin Wang (vivo)" w:date="2023-11-02T10:59:00Z">
              <w:tcPr>
                <w:tcW w:w="983" w:type="dxa"/>
              </w:tcPr>
            </w:tcPrChange>
          </w:tcPr>
          <w:p w14:paraId="34E47CEF" w14:textId="77777777" w:rsidR="002B2B31" w:rsidRDefault="002B2B31" w:rsidP="002B2B31">
            <w:pPr>
              <w:pStyle w:val="TAL"/>
              <w:rPr>
                <w:ins w:id="329" w:author="Ruixin Wang (vivo)" w:date="2023-11-02T10:54:00Z"/>
                <w:rFonts w:eastAsia="宋体"/>
                <w:lang w:val="en-US" w:eastAsia="zh-CN"/>
              </w:rPr>
            </w:pPr>
            <w:ins w:id="330" w:author="Ruixin Wang (vivo)" w:date="2023-11-02T10:54:00Z">
              <w:r>
                <w:rPr>
                  <w:rFonts w:hint="eastAsia"/>
                </w:rPr>
                <w:t>-</w:t>
              </w:r>
              <w:r>
                <w:t>3</w:t>
              </w:r>
              <w:r>
                <w:rPr>
                  <w:rFonts w:eastAsia="宋体" w:hint="eastAsia"/>
                  <w:lang w:val="en-US" w:eastAsia="zh-CN"/>
                </w:rPr>
                <w:t>6.78</w:t>
              </w:r>
            </w:ins>
          </w:p>
        </w:tc>
        <w:tc>
          <w:tcPr>
            <w:tcW w:w="972" w:type="dxa"/>
            <w:tcPrChange w:id="331" w:author="Ruixin Wang (vivo)" w:date="2023-11-02T10:59:00Z">
              <w:tcPr>
                <w:tcW w:w="972" w:type="dxa"/>
              </w:tcPr>
            </w:tcPrChange>
          </w:tcPr>
          <w:p w14:paraId="3C99A86D" w14:textId="77777777" w:rsidR="002B2B31" w:rsidRDefault="002B2B31" w:rsidP="002B2B31">
            <w:pPr>
              <w:pStyle w:val="TAL"/>
              <w:rPr>
                <w:ins w:id="332" w:author="Ruixin Wang (vivo)" w:date="2023-11-02T10:54:00Z"/>
              </w:rPr>
            </w:pPr>
            <w:ins w:id="333" w:author="Ruixin Wang (vivo)" w:date="2023-11-02T10:54:00Z">
              <w:r>
                <w:rPr>
                  <w:rFonts w:hint="eastAsia"/>
                </w:rPr>
                <w:t>-</w:t>
              </w:r>
              <w:r>
                <w:t>38.</w:t>
              </w:r>
              <w:r>
                <w:rPr>
                  <w:rFonts w:eastAsia="宋体" w:hint="eastAsia"/>
                  <w:lang w:val="en-US" w:eastAsia="zh-CN"/>
                </w:rPr>
                <w:t>4</w:t>
              </w:r>
              <w:r>
                <w:t>7</w:t>
              </w:r>
            </w:ins>
          </w:p>
        </w:tc>
        <w:tc>
          <w:tcPr>
            <w:tcW w:w="972" w:type="dxa"/>
            <w:tcPrChange w:id="334" w:author="Ruixin Wang (vivo)" w:date="2023-11-02T10:59:00Z">
              <w:tcPr>
                <w:tcW w:w="972" w:type="dxa"/>
              </w:tcPr>
            </w:tcPrChange>
          </w:tcPr>
          <w:p w14:paraId="6DDF4200" w14:textId="77777777" w:rsidR="002B2B31" w:rsidRDefault="002B2B31" w:rsidP="002B2B31">
            <w:pPr>
              <w:pStyle w:val="TAL"/>
              <w:rPr>
                <w:ins w:id="335" w:author="Ruixin Wang (vivo)" w:date="2023-11-02T10:54:00Z"/>
                <w:rFonts w:eastAsia="宋体"/>
                <w:lang w:val="en-US" w:eastAsia="zh-CN"/>
              </w:rPr>
            </w:pPr>
            <w:ins w:id="336" w:author="Ruixin Wang (vivo)" w:date="2023-11-02T10:54:00Z">
              <w:r>
                <w:rPr>
                  <w:rFonts w:hint="eastAsia"/>
                </w:rPr>
                <w:t>-</w:t>
              </w:r>
              <w:r>
                <w:t>41.</w:t>
              </w:r>
              <w:r>
                <w:rPr>
                  <w:rFonts w:eastAsia="宋体" w:hint="eastAsia"/>
                  <w:lang w:val="en-US" w:eastAsia="zh-CN"/>
                </w:rPr>
                <w:t>65</w:t>
              </w:r>
            </w:ins>
          </w:p>
        </w:tc>
        <w:tc>
          <w:tcPr>
            <w:tcW w:w="973" w:type="dxa"/>
            <w:tcPrChange w:id="337" w:author="Ruixin Wang (vivo)" w:date="2023-11-02T10:59:00Z">
              <w:tcPr>
                <w:tcW w:w="973" w:type="dxa"/>
              </w:tcPr>
            </w:tcPrChange>
          </w:tcPr>
          <w:p w14:paraId="28F3E320" w14:textId="77777777" w:rsidR="002B2B31" w:rsidRDefault="002B2B31" w:rsidP="002B2B31">
            <w:pPr>
              <w:pStyle w:val="TAL"/>
              <w:rPr>
                <w:ins w:id="338" w:author="Ruixin Wang (vivo)" w:date="2023-11-02T10:54:00Z"/>
                <w:rFonts w:eastAsia="宋体"/>
                <w:lang w:val="en-US" w:eastAsia="zh-CN"/>
              </w:rPr>
            </w:pPr>
            <w:ins w:id="339" w:author="Ruixin Wang (vivo)" w:date="2023-11-02T10:54:00Z">
              <w:r>
                <w:rPr>
                  <w:rFonts w:hint="eastAsia"/>
                </w:rPr>
                <w:t>-</w:t>
              </w:r>
              <w:r>
                <w:t>44.</w:t>
              </w:r>
              <w:r>
                <w:rPr>
                  <w:rFonts w:eastAsia="宋体" w:hint="eastAsia"/>
                  <w:lang w:val="en-US" w:eastAsia="zh-CN"/>
                </w:rPr>
                <w:t>59</w:t>
              </w:r>
            </w:ins>
          </w:p>
        </w:tc>
      </w:tr>
      <w:tr w:rsidR="002B2B31" w14:paraId="7428FCBF" w14:textId="77777777" w:rsidTr="002B2B31">
        <w:trPr>
          <w:trHeight w:val="31"/>
          <w:jc w:val="center"/>
          <w:ins w:id="340" w:author="Ruixin Wang (vivo)" w:date="2023-11-02T10:54:00Z"/>
          <w:trPrChange w:id="341" w:author="Ruixin Wang (vivo)" w:date="2023-11-02T10:59:00Z">
            <w:trPr>
              <w:trHeight w:val="31"/>
            </w:trPr>
          </w:trPrChange>
        </w:trPr>
        <w:tc>
          <w:tcPr>
            <w:tcW w:w="1144" w:type="dxa"/>
            <w:vMerge/>
            <w:tcPrChange w:id="342" w:author="Ruixin Wang (vivo)" w:date="2023-11-02T10:59:00Z">
              <w:tcPr>
                <w:tcW w:w="1144" w:type="dxa"/>
                <w:vMerge/>
              </w:tcPr>
            </w:tcPrChange>
          </w:tcPr>
          <w:p w14:paraId="2133DD40" w14:textId="77777777" w:rsidR="002B2B31" w:rsidRDefault="002B2B31" w:rsidP="002B2B31">
            <w:pPr>
              <w:pStyle w:val="TAL"/>
              <w:rPr>
                <w:ins w:id="343" w:author="Ruixin Wang (vivo)" w:date="2023-11-02T10:54:00Z"/>
              </w:rPr>
            </w:pPr>
          </w:p>
        </w:tc>
        <w:tc>
          <w:tcPr>
            <w:tcW w:w="1378" w:type="dxa"/>
            <w:vMerge/>
            <w:tcBorders>
              <w:tl2br w:val="nil"/>
            </w:tcBorders>
            <w:tcPrChange w:id="344" w:author="Ruixin Wang (vivo)" w:date="2023-11-02T10:59:00Z">
              <w:tcPr>
                <w:tcW w:w="1378" w:type="dxa"/>
                <w:vMerge/>
                <w:tcBorders>
                  <w:tl2br w:val="nil"/>
                </w:tcBorders>
              </w:tcPr>
            </w:tcPrChange>
          </w:tcPr>
          <w:p w14:paraId="5DBBAA0E" w14:textId="77777777" w:rsidR="002B2B31" w:rsidRDefault="002B2B31" w:rsidP="002B2B31">
            <w:pPr>
              <w:pStyle w:val="TAL"/>
              <w:rPr>
                <w:ins w:id="345" w:author="Ruixin Wang (vivo)" w:date="2023-11-02T10:54:00Z"/>
                <w:sz w:val="16"/>
              </w:rPr>
            </w:pPr>
          </w:p>
        </w:tc>
        <w:tc>
          <w:tcPr>
            <w:tcW w:w="1127" w:type="dxa"/>
            <w:tcPrChange w:id="346" w:author="Ruixin Wang (vivo)" w:date="2023-11-02T10:59:00Z">
              <w:tcPr>
                <w:tcW w:w="1127" w:type="dxa"/>
              </w:tcPr>
            </w:tcPrChange>
          </w:tcPr>
          <w:p w14:paraId="0377B1B5" w14:textId="77777777" w:rsidR="002B2B31" w:rsidRDefault="002B2B31" w:rsidP="002B2B31">
            <w:pPr>
              <w:pStyle w:val="TAL"/>
              <w:rPr>
                <w:ins w:id="347" w:author="Ruixin Wang (vivo)" w:date="2023-11-02T10:54:00Z"/>
              </w:rPr>
            </w:pPr>
            <w:ins w:id="348" w:author="Ruixin Wang (vivo)" w:date="2023-11-02T10:54:00Z">
              <w:r>
                <w:rPr>
                  <w:rFonts w:hint="eastAsia"/>
                </w:rPr>
                <w:t>5</w:t>
              </w:r>
              <w:r>
                <w:t xml:space="preserve"> ppm</w:t>
              </w:r>
            </w:ins>
          </w:p>
        </w:tc>
        <w:tc>
          <w:tcPr>
            <w:tcW w:w="972" w:type="dxa"/>
            <w:tcPrChange w:id="349" w:author="Ruixin Wang (vivo)" w:date="2023-11-02T10:59:00Z">
              <w:tcPr>
                <w:tcW w:w="972" w:type="dxa"/>
              </w:tcPr>
            </w:tcPrChange>
          </w:tcPr>
          <w:p w14:paraId="21E91F55" w14:textId="77777777" w:rsidR="002B2B31" w:rsidRDefault="002B2B31" w:rsidP="002B2B31">
            <w:pPr>
              <w:pStyle w:val="TAL"/>
              <w:rPr>
                <w:ins w:id="350" w:author="Ruixin Wang (vivo)" w:date="2023-11-02T10:54:00Z"/>
                <w:rFonts w:eastAsia="宋体"/>
                <w:lang w:val="en-US" w:eastAsia="zh-CN"/>
              </w:rPr>
            </w:pPr>
            <w:ins w:id="351" w:author="Ruixin Wang (vivo)" w:date="2023-11-02T10:54:00Z">
              <w:r>
                <w:rPr>
                  <w:rFonts w:hint="eastAsia"/>
                </w:rPr>
                <w:t>-</w:t>
              </w:r>
              <w:r>
                <w:rPr>
                  <w:rFonts w:eastAsia="宋体" w:hint="eastAsia"/>
                  <w:lang w:val="en-US" w:eastAsia="zh-CN"/>
                </w:rPr>
                <w:t>34.87</w:t>
              </w:r>
            </w:ins>
          </w:p>
        </w:tc>
        <w:tc>
          <w:tcPr>
            <w:tcW w:w="983" w:type="dxa"/>
            <w:tcPrChange w:id="352" w:author="Ruixin Wang (vivo)" w:date="2023-11-02T10:59:00Z">
              <w:tcPr>
                <w:tcW w:w="983" w:type="dxa"/>
              </w:tcPr>
            </w:tcPrChange>
          </w:tcPr>
          <w:p w14:paraId="0763CAA9" w14:textId="77777777" w:rsidR="002B2B31" w:rsidRDefault="002B2B31" w:rsidP="002B2B31">
            <w:pPr>
              <w:pStyle w:val="TAL"/>
              <w:rPr>
                <w:ins w:id="353" w:author="Ruixin Wang (vivo)" w:date="2023-11-02T10:54:00Z"/>
                <w:rFonts w:eastAsia="宋体"/>
                <w:lang w:val="en-US" w:eastAsia="zh-CN"/>
              </w:rPr>
            </w:pPr>
            <w:ins w:id="354" w:author="Ruixin Wang (vivo)" w:date="2023-11-02T10:54:00Z">
              <w:r>
                <w:rPr>
                  <w:rFonts w:hint="eastAsia"/>
                </w:rPr>
                <w:t>-</w:t>
              </w:r>
              <w:r>
                <w:t>36.</w:t>
              </w:r>
              <w:r>
                <w:rPr>
                  <w:rFonts w:eastAsia="宋体" w:hint="eastAsia"/>
                  <w:lang w:val="en-US" w:eastAsia="zh-CN"/>
                </w:rPr>
                <w:t>65</w:t>
              </w:r>
            </w:ins>
          </w:p>
        </w:tc>
        <w:tc>
          <w:tcPr>
            <w:tcW w:w="972" w:type="dxa"/>
            <w:tcPrChange w:id="355" w:author="Ruixin Wang (vivo)" w:date="2023-11-02T10:59:00Z">
              <w:tcPr>
                <w:tcW w:w="972" w:type="dxa"/>
              </w:tcPr>
            </w:tcPrChange>
          </w:tcPr>
          <w:p w14:paraId="1A627383" w14:textId="77777777" w:rsidR="002B2B31" w:rsidRDefault="002B2B31" w:rsidP="002B2B31">
            <w:pPr>
              <w:pStyle w:val="TAL"/>
              <w:rPr>
                <w:ins w:id="356" w:author="Ruixin Wang (vivo)" w:date="2023-11-02T10:54:00Z"/>
                <w:rFonts w:eastAsia="宋体"/>
                <w:lang w:val="en-US" w:eastAsia="zh-CN"/>
              </w:rPr>
            </w:pPr>
            <w:ins w:id="357" w:author="Ruixin Wang (vivo)" w:date="2023-11-02T10:54:00Z">
              <w:r>
                <w:rPr>
                  <w:rFonts w:hint="eastAsia"/>
                </w:rPr>
                <w:t>-</w:t>
              </w:r>
              <w:r>
                <w:rPr>
                  <w:rFonts w:eastAsia="宋体" w:hint="eastAsia"/>
                  <w:lang w:val="en-US" w:eastAsia="zh-CN"/>
                </w:rPr>
                <w:t>38.35</w:t>
              </w:r>
            </w:ins>
          </w:p>
        </w:tc>
        <w:tc>
          <w:tcPr>
            <w:tcW w:w="972" w:type="dxa"/>
            <w:tcPrChange w:id="358" w:author="Ruixin Wang (vivo)" w:date="2023-11-02T10:59:00Z">
              <w:tcPr>
                <w:tcW w:w="972" w:type="dxa"/>
              </w:tcPr>
            </w:tcPrChange>
          </w:tcPr>
          <w:p w14:paraId="4DF63252" w14:textId="77777777" w:rsidR="002B2B31" w:rsidRDefault="002B2B31" w:rsidP="002B2B31">
            <w:pPr>
              <w:pStyle w:val="TAL"/>
              <w:rPr>
                <w:ins w:id="359" w:author="Ruixin Wang (vivo)" w:date="2023-11-02T10:54:00Z"/>
                <w:rFonts w:eastAsia="宋体"/>
                <w:lang w:val="en-US" w:eastAsia="zh-CN"/>
              </w:rPr>
            </w:pPr>
            <w:ins w:id="360" w:author="Ruixin Wang (vivo)" w:date="2023-11-02T10:54:00Z">
              <w:r>
                <w:rPr>
                  <w:rFonts w:hint="eastAsia"/>
                </w:rPr>
                <w:t>-</w:t>
              </w:r>
              <w:r>
                <w:t>41.</w:t>
              </w:r>
              <w:r>
                <w:rPr>
                  <w:rFonts w:eastAsia="宋体" w:hint="eastAsia"/>
                  <w:lang w:val="en-US" w:eastAsia="zh-CN"/>
                </w:rPr>
                <w:t>54</w:t>
              </w:r>
            </w:ins>
          </w:p>
        </w:tc>
        <w:tc>
          <w:tcPr>
            <w:tcW w:w="973" w:type="dxa"/>
            <w:tcPrChange w:id="361" w:author="Ruixin Wang (vivo)" w:date="2023-11-02T10:59:00Z">
              <w:tcPr>
                <w:tcW w:w="973" w:type="dxa"/>
              </w:tcPr>
            </w:tcPrChange>
          </w:tcPr>
          <w:p w14:paraId="78F5436F" w14:textId="77777777" w:rsidR="002B2B31" w:rsidRDefault="002B2B31" w:rsidP="002B2B31">
            <w:pPr>
              <w:pStyle w:val="TAL"/>
              <w:rPr>
                <w:ins w:id="362" w:author="Ruixin Wang (vivo)" w:date="2023-11-02T10:54:00Z"/>
                <w:rFonts w:eastAsia="宋体"/>
                <w:lang w:val="en-US" w:eastAsia="zh-CN"/>
              </w:rPr>
            </w:pPr>
            <w:ins w:id="363" w:author="Ruixin Wang (vivo)" w:date="2023-11-02T10:54:00Z">
              <w:r>
                <w:rPr>
                  <w:rFonts w:hint="eastAsia"/>
                </w:rPr>
                <w:t>-</w:t>
              </w:r>
              <w:r>
                <w:t>44.</w:t>
              </w:r>
              <w:r>
                <w:rPr>
                  <w:rFonts w:eastAsia="宋体" w:hint="eastAsia"/>
                  <w:lang w:val="en-US" w:eastAsia="zh-CN"/>
                </w:rPr>
                <w:t>49</w:t>
              </w:r>
            </w:ins>
          </w:p>
        </w:tc>
      </w:tr>
      <w:tr w:rsidR="002B2B31" w14:paraId="290A248F" w14:textId="77777777" w:rsidTr="002B2B31">
        <w:trPr>
          <w:trHeight w:val="31"/>
          <w:jc w:val="center"/>
          <w:ins w:id="364" w:author="Ruixin Wang (vivo)" w:date="2023-11-02T10:54:00Z"/>
          <w:trPrChange w:id="365" w:author="Ruixin Wang (vivo)" w:date="2023-11-02T10:59:00Z">
            <w:trPr>
              <w:trHeight w:val="31"/>
            </w:trPr>
          </w:trPrChange>
        </w:trPr>
        <w:tc>
          <w:tcPr>
            <w:tcW w:w="1144" w:type="dxa"/>
            <w:vMerge/>
            <w:tcPrChange w:id="366" w:author="Ruixin Wang (vivo)" w:date="2023-11-02T10:59:00Z">
              <w:tcPr>
                <w:tcW w:w="1144" w:type="dxa"/>
                <w:vMerge/>
              </w:tcPr>
            </w:tcPrChange>
          </w:tcPr>
          <w:p w14:paraId="63751C4D" w14:textId="77777777" w:rsidR="002B2B31" w:rsidRDefault="002B2B31" w:rsidP="002B2B31">
            <w:pPr>
              <w:pStyle w:val="TAL"/>
              <w:rPr>
                <w:ins w:id="367" w:author="Ruixin Wang (vivo)" w:date="2023-11-02T10:54:00Z"/>
              </w:rPr>
            </w:pPr>
          </w:p>
        </w:tc>
        <w:tc>
          <w:tcPr>
            <w:tcW w:w="1378" w:type="dxa"/>
            <w:vMerge/>
            <w:tcBorders>
              <w:tl2br w:val="nil"/>
            </w:tcBorders>
            <w:tcPrChange w:id="368" w:author="Ruixin Wang (vivo)" w:date="2023-11-02T10:59:00Z">
              <w:tcPr>
                <w:tcW w:w="1378" w:type="dxa"/>
                <w:vMerge/>
                <w:tcBorders>
                  <w:tl2br w:val="nil"/>
                </w:tcBorders>
              </w:tcPr>
            </w:tcPrChange>
          </w:tcPr>
          <w:p w14:paraId="1ECBABFD" w14:textId="77777777" w:rsidR="002B2B31" w:rsidRDefault="002B2B31" w:rsidP="002B2B31">
            <w:pPr>
              <w:pStyle w:val="TAL"/>
              <w:rPr>
                <w:ins w:id="369" w:author="Ruixin Wang (vivo)" w:date="2023-11-02T10:54:00Z"/>
                <w:sz w:val="16"/>
              </w:rPr>
            </w:pPr>
          </w:p>
        </w:tc>
        <w:tc>
          <w:tcPr>
            <w:tcW w:w="1127" w:type="dxa"/>
            <w:tcPrChange w:id="370" w:author="Ruixin Wang (vivo)" w:date="2023-11-02T10:59:00Z">
              <w:tcPr>
                <w:tcW w:w="1127" w:type="dxa"/>
              </w:tcPr>
            </w:tcPrChange>
          </w:tcPr>
          <w:p w14:paraId="0691BF9D" w14:textId="77777777" w:rsidR="002B2B31" w:rsidRDefault="002B2B31" w:rsidP="002B2B31">
            <w:pPr>
              <w:pStyle w:val="TAL"/>
              <w:rPr>
                <w:ins w:id="371" w:author="Ruixin Wang (vivo)" w:date="2023-11-02T10:54:00Z"/>
              </w:rPr>
            </w:pPr>
            <w:ins w:id="372" w:author="Ruixin Wang (vivo)" w:date="2023-11-02T10:54:00Z">
              <w:r>
                <w:rPr>
                  <w:rFonts w:hint="eastAsia"/>
                </w:rPr>
                <w:t>1</w:t>
              </w:r>
              <w:r>
                <w:t>0 ppm</w:t>
              </w:r>
            </w:ins>
          </w:p>
        </w:tc>
        <w:tc>
          <w:tcPr>
            <w:tcW w:w="972" w:type="dxa"/>
            <w:tcPrChange w:id="373" w:author="Ruixin Wang (vivo)" w:date="2023-11-02T10:59:00Z">
              <w:tcPr>
                <w:tcW w:w="972" w:type="dxa"/>
              </w:tcPr>
            </w:tcPrChange>
          </w:tcPr>
          <w:p w14:paraId="20708E14" w14:textId="77777777" w:rsidR="002B2B31" w:rsidRDefault="002B2B31" w:rsidP="002B2B31">
            <w:pPr>
              <w:pStyle w:val="TAL"/>
              <w:rPr>
                <w:ins w:id="374" w:author="Ruixin Wang (vivo)" w:date="2023-11-02T10:54:00Z"/>
                <w:rFonts w:eastAsia="宋体"/>
                <w:lang w:val="en-US" w:eastAsia="zh-CN"/>
              </w:rPr>
            </w:pPr>
            <w:ins w:id="375" w:author="Ruixin Wang (vivo)" w:date="2023-11-02T10:54:00Z">
              <w:r>
                <w:rPr>
                  <w:rFonts w:hint="eastAsia"/>
                </w:rPr>
                <w:t>-</w:t>
              </w:r>
              <w:r>
                <w:rPr>
                  <w:rFonts w:eastAsia="宋体" w:hint="eastAsia"/>
                  <w:lang w:val="en-US" w:eastAsia="zh-CN"/>
                </w:rPr>
                <w:t>34.74</w:t>
              </w:r>
            </w:ins>
          </w:p>
        </w:tc>
        <w:tc>
          <w:tcPr>
            <w:tcW w:w="983" w:type="dxa"/>
            <w:tcPrChange w:id="376" w:author="Ruixin Wang (vivo)" w:date="2023-11-02T10:59:00Z">
              <w:tcPr>
                <w:tcW w:w="983" w:type="dxa"/>
              </w:tcPr>
            </w:tcPrChange>
          </w:tcPr>
          <w:p w14:paraId="190756E8" w14:textId="77777777" w:rsidR="002B2B31" w:rsidRDefault="002B2B31" w:rsidP="002B2B31">
            <w:pPr>
              <w:pStyle w:val="TAL"/>
              <w:rPr>
                <w:ins w:id="377" w:author="Ruixin Wang (vivo)" w:date="2023-11-02T10:54:00Z"/>
                <w:rFonts w:eastAsia="宋体"/>
                <w:lang w:val="en-US" w:eastAsia="zh-CN"/>
              </w:rPr>
            </w:pPr>
            <w:ins w:id="378" w:author="Ruixin Wang (vivo)" w:date="2023-11-02T10:54:00Z">
              <w:r>
                <w:rPr>
                  <w:rFonts w:hint="eastAsia"/>
                </w:rPr>
                <w:t>-</w:t>
              </w:r>
              <w:r>
                <w:t>3</w:t>
              </w:r>
              <w:r>
                <w:rPr>
                  <w:rFonts w:eastAsia="宋体" w:hint="eastAsia"/>
                  <w:lang w:val="en-US" w:eastAsia="zh-CN"/>
                </w:rPr>
                <w:t>6.52</w:t>
              </w:r>
            </w:ins>
          </w:p>
        </w:tc>
        <w:tc>
          <w:tcPr>
            <w:tcW w:w="972" w:type="dxa"/>
            <w:tcPrChange w:id="379" w:author="Ruixin Wang (vivo)" w:date="2023-11-02T10:59:00Z">
              <w:tcPr>
                <w:tcW w:w="972" w:type="dxa"/>
              </w:tcPr>
            </w:tcPrChange>
          </w:tcPr>
          <w:p w14:paraId="499DBA41" w14:textId="77777777" w:rsidR="002B2B31" w:rsidRDefault="002B2B31" w:rsidP="002B2B31">
            <w:pPr>
              <w:pStyle w:val="TAL"/>
              <w:rPr>
                <w:ins w:id="380" w:author="Ruixin Wang (vivo)" w:date="2023-11-02T10:54:00Z"/>
                <w:rFonts w:eastAsia="宋体"/>
                <w:lang w:val="en-US" w:eastAsia="zh-CN"/>
              </w:rPr>
            </w:pPr>
            <w:ins w:id="381" w:author="Ruixin Wang (vivo)" w:date="2023-11-02T10:54:00Z">
              <w:r>
                <w:rPr>
                  <w:rFonts w:hint="eastAsia"/>
                </w:rPr>
                <w:t>-</w:t>
              </w:r>
              <w:r>
                <w:t>3</w:t>
              </w:r>
              <w:r>
                <w:rPr>
                  <w:rFonts w:eastAsia="宋体" w:hint="eastAsia"/>
                  <w:lang w:val="en-US" w:eastAsia="zh-CN"/>
                </w:rPr>
                <w:t>8.23</w:t>
              </w:r>
            </w:ins>
          </w:p>
        </w:tc>
        <w:tc>
          <w:tcPr>
            <w:tcW w:w="972" w:type="dxa"/>
            <w:tcPrChange w:id="382" w:author="Ruixin Wang (vivo)" w:date="2023-11-02T10:59:00Z">
              <w:tcPr>
                <w:tcW w:w="972" w:type="dxa"/>
              </w:tcPr>
            </w:tcPrChange>
          </w:tcPr>
          <w:p w14:paraId="42FF1D64" w14:textId="77777777" w:rsidR="002B2B31" w:rsidRDefault="002B2B31" w:rsidP="002B2B31">
            <w:pPr>
              <w:pStyle w:val="TAL"/>
              <w:rPr>
                <w:ins w:id="383" w:author="Ruixin Wang (vivo)" w:date="2023-11-02T10:54:00Z"/>
                <w:rFonts w:eastAsia="宋体"/>
                <w:lang w:val="en-US" w:eastAsia="zh-CN"/>
              </w:rPr>
            </w:pPr>
            <w:ins w:id="384" w:author="Ruixin Wang (vivo)" w:date="2023-11-02T10:54:00Z">
              <w:r>
                <w:rPr>
                  <w:rFonts w:hint="eastAsia"/>
                </w:rPr>
                <w:t>-</w:t>
              </w:r>
              <w:r>
                <w:rPr>
                  <w:rFonts w:eastAsia="宋体" w:hint="eastAsia"/>
                  <w:lang w:val="en-US" w:eastAsia="zh-CN"/>
                </w:rPr>
                <w:t>41.43</w:t>
              </w:r>
            </w:ins>
          </w:p>
        </w:tc>
        <w:tc>
          <w:tcPr>
            <w:tcW w:w="973" w:type="dxa"/>
            <w:tcPrChange w:id="385" w:author="Ruixin Wang (vivo)" w:date="2023-11-02T10:59:00Z">
              <w:tcPr>
                <w:tcW w:w="973" w:type="dxa"/>
              </w:tcPr>
            </w:tcPrChange>
          </w:tcPr>
          <w:p w14:paraId="50174DA2" w14:textId="77777777" w:rsidR="002B2B31" w:rsidRDefault="002B2B31" w:rsidP="002B2B31">
            <w:pPr>
              <w:pStyle w:val="TAL"/>
              <w:rPr>
                <w:ins w:id="386" w:author="Ruixin Wang (vivo)" w:date="2023-11-02T10:54:00Z"/>
                <w:rFonts w:eastAsia="宋体"/>
                <w:lang w:val="en-US" w:eastAsia="zh-CN"/>
              </w:rPr>
            </w:pPr>
            <w:ins w:id="387" w:author="Ruixin Wang (vivo)" w:date="2023-11-02T10:54:00Z">
              <w:r>
                <w:rPr>
                  <w:rFonts w:hint="eastAsia"/>
                </w:rPr>
                <w:t>-</w:t>
              </w:r>
              <w:r>
                <w:rPr>
                  <w:rFonts w:eastAsia="宋体" w:hint="eastAsia"/>
                  <w:lang w:val="en-US" w:eastAsia="zh-CN"/>
                </w:rPr>
                <w:t>44.38</w:t>
              </w:r>
            </w:ins>
          </w:p>
        </w:tc>
      </w:tr>
      <w:tr w:rsidR="002B2B31" w14:paraId="4F2AA8E8" w14:textId="77777777" w:rsidTr="002B2B31">
        <w:trPr>
          <w:trHeight w:val="31"/>
          <w:jc w:val="center"/>
          <w:ins w:id="388" w:author="Ruixin Wang (vivo)" w:date="2023-11-02T10:54:00Z"/>
          <w:trPrChange w:id="389" w:author="Ruixin Wang (vivo)" w:date="2023-11-02T10:59:00Z">
            <w:trPr>
              <w:trHeight w:val="31"/>
            </w:trPr>
          </w:trPrChange>
        </w:trPr>
        <w:tc>
          <w:tcPr>
            <w:tcW w:w="1144" w:type="dxa"/>
            <w:vMerge/>
            <w:tcPrChange w:id="390" w:author="Ruixin Wang (vivo)" w:date="2023-11-02T10:59:00Z">
              <w:tcPr>
                <w:tcW w:w="1144" w:type="dxa"/>
                <w:vMerge/>
              </w:tcPr>
            </w:tcPrChange>
          </w:tcPr>
          <w:p w14:paraId="05293A39" w14:textId="77777777" w:rsidR="002B2B31" w:rsidRDefault="002B2B31" w:rsidP="002B2B31">
            <w:pPr>
              <w:pStyle w:val="TAL"/>
              <w:rPr>
                <w:ins w:id="391" w:author="Ruixin Wang (vivo)" w:date="2023-11-02T10:54:00Z"/>
              </w:rPr>
            </w:pPr>
          </w:p>
        </w:tc>
        <w:tc>
          <w:tcPr>
            <w:tcW w:w="1378" w:type="dxa"/>
            <w:vMerge/>
            <w:tcBorders>
              <w:tl2br w:val="nil"/>
            </w:tcBorders>
            <w:tcPrChange w:id="392" w:author="Ruixin Wang (vivo)" w:date="2023-11-02T10:59:00Z">
              <w:tcPr>
                <w:tcW w:w="1378" w:type="dxa"/>
                <w:vMerge/>
                <w:tcBorders>
                  <w:tl2br w:val="nil"/>
                </w:tcBorders>
              </w:tcPr>
            </w:tcPrChange>
          </w:tcPr>
          <w:p w14:paraId="19AB5FFF" w14:textId="77777777" w:rsidR="002B2B31" w:rsidRDefault="002B2B31" w:rsidP="002B2B31">
            <w:pPr>
              <w:pStyle w:val="TAL"/>
              <w:rPr>
                <w:ins w:id="393" w:author="Ruixin Wang (vivo)" w:date="2023-11-02T10:54:00Z"/>
                <w:sz w:val="16"/>
              </w:rPr>
            </w:pPr>
          </w:p>
        </w:tc>
        <w:tc>
          <w:tcPr>
            <w:tcW w:w="1127" w:type="dxa"/>
            <w:tcPrChange w:id="394" w:author="Ruixin Wang (vivo)" w:date="2023-11-02T10:59:00Z">
              <w:tcPr>
                <w:tcW w:w="1127" w:type="dxa"/>
              </w:tcPr>
            </w:tcPrChange>
          </w:tcPr>
          <w:p w14:paraId="5E8E7175" w14:textId="77777777" w:rsidR="002B2B31" w:rsidRDefault="002B2B31" w:rsidP="002B2B31">
            <w:pPr>
              <w:pStyle w:val="TAL"/>
              <w:rPr>
                <w:ins w:id="395" w:author="Ruixin Wang (vivo)" w:date="2023-11-02T10:54:00Z"/>
              </w:rPr>
            </w:pPr>
            <w:ins w:id="396" w:author="Ruixin Wang (vivo)" w:date="2023-11-02T10:54:00Z">
              <w:r>
                <w:rPr>
                  <w:rFonts w:hint="eastAsia"/>
                </w:rPr>
                <w:t>5</w:t>
              </w:r>
              <w:r>
                <w:t>0 ppm</w:t>
              </w:r>
            </w:ins>
          </w:p>
        </w:tc>
        <w:tc>
          <w:tcPr>
            <w:tcW w:w="972" w:type="dxa"/>
            <w:tcPrChange w:id="397" w:author="Ruixin Wang (vivo)" w:date="2023-11-02T10:59:00Z">
              <w:tcPr>
                <w:tcW w:w="972" w:type="dxa"/>
              </w:tcPr>
            </w:tcPrChange>
          </w:tcPr>
          <w:p w14:paraId="19A37BB5" w14:textId="77777777" w:rsidR="002B2B31" w:rsidRDefault="002B2B31" w:rsidP="002B2B31">
            <w:pPr>
              <w:pStyle w:val="TAL"/>
              <w:rPr>
                <w:ins w:id="398" w:author="Ruixin Wang (vivo)" w:date="2023-11-02T10:54:00Z"/>
                <w:rFonts w:eastAsia="宋体"/>
                <w:lang w:val="en-US" w:eastAsia="zh-CN"/>
              </w:rPr>
            </w:pPr>
            <w:ins w:id="399" w:author="Ruixin Wang (vivo)" w:date="2023-11-02T10:54:00Z">
              <w:r>
                <w:rPr>
                  <w:rFonts w:hint="eastAsia"/>
                </w:rPr>
                <w:t>-</w:t>
              </w:r>
              <w:r>
                <w:rPr>
                  <w:rFonts w:eastAsia="宋体" w:hint="eastAsia"/>
                  <w:lang w:val="en-US" w:eastAsia="zh-CN"/>
                </w:rPr>
                <w:t>33.66</w:t>
              </w:r>
            </w:ins>
          </w:p>
        </w:tc>
        <w:tc>
          <w:tcPr>
            <w:tcW w:w="983" w:type="dxa"/>
            <w:tcPrChange w:id="400" w:author="Ruixin Wang (vivo)" w:date="2023-11-02T10:59:00Z">
              <w:tcPr>
                <w:tcW w:w="983" w:type="dxa"/>
              </w:tcPr>
            </w:tcPrChange>
          </w:tcPr>
          <w:p w14:paraId="2FCD9F4E" w14:textId="77777777" w:rsidR="002B2B31" w:rsidRDefault="002B2B31" w:rsidP="002B2B31">
            <w:pPr>
              <w:pStyle w:val="TAL"/>
              <w:rPr>
                <w:ins w:id="401" w:author="Ruixin Wang (vivo)" w:date="2023-11-02T10:54:00Z"/>
              </w:rPr>
            </w:pPr>
            <w:ins w:id="402" w:author="Ruixin Wang (vivo)" w:date="2023-11-02T10:54:00Z">
              <w:r>
                <w:rPr>
                  <w:rFonts w:hint="eastAsia"/>
                </w:rPr>
                <w:t>-</w:t>
              </w:r>
              <w:r>
                <w:t>35.5</w:t>
              </w:r>
            </w:ins>
          </w:p>
        </w:tc>
        <w:tc>
          <w:tcPr>
            <w:tcW w:w="972" w:type="dxa"/>
            <w:tcPrChange w:id="403" w:author="Ruixin Wang (vivo)" w:date="2023-11-02T10:59:00Z">
              <w:tcPr>
                <w:tcW w:w="972" w:type="dxa"/>
              </w:tcPr>
            </w:tcPrChange>
          </w:tcPr>
          <w:p w14:paraId="7E6530EC" w14:textId="77777777" w:rsidR="002B2B31" w:rsidRDefault="002B2B31" w:rsidP="002B2B31">
            <w:pPr>
              <w:pStyle w:val="TAL"/>
              <w:rPr>
                <w:ins w:id="404" w:author="Ruixin Wang (vivo)" w:date="2023-11-02T10:54:00Z"/>
                <w:rFonts w:eastAsia="宋体"/>
                <w:lang w:val="en-US" w:eastAsia="zh-CN"/>
              </w:rPr>
            </w:pPr>
            <w:ins w:id="405" w:author="Ruixin Wang (vivo)" w:date="2023-11-02T10:54:00Z">
              <w:r>
                <w:rPr>
                  <w:rFonts w:eastAsia="宋体" w:hint="eastAsia"/>
                  <w:lang w:val="en-US" w:eastAsia="zh-CN"/>
                </w:rPr>
                <w:t>-37.25</w:t>
              </w:r>
            </w:ins>
          </w:p>
        </w:tc>
        <w:tc>
          <w:tcPr>
            <w:tcW w:w="972" w:type="dxa"/>
            <w:tcPrChange w:id="406" w:author="Ruixin Wang (vivo)" w:date="2023-11-02T10:59:00Z">
              <w:tcPr>
                <w:tcW w:w="972" w:type="dxa"/>
              </w:tcPr>
            </w:tcPrChange>
          </w:tcPr>
          <w:p w14:paraId="0B12D9C7" w14:textId="77777777" w:rsidR="002B2B31" w:rsidRDefault="002B2B31" w:rsidP="002B2B31">
            <w:pPr>
              <w:pStyle w:val="TAL"/>
              <w:rPr>
                <w:ins w:id="407" w:author="Ruixin Wang (vivo)" w:date="2023-11-02T10:54:00Z"/>
                <w:rFonts w:eastAsia="宋体"/>
                <w:lang w:val="en-US" w:eastAsia="zh-CN"/>
              </w:rPr>
            </w:pPr>
            <w:ins w:id="408" w:author="Ruixin Wang (vivo)" w:date="2023-11-02T10:54:00Z">
              <w:r>
                <w:rPr>
                  <w:rFonts w:hint="eastAsia"/>
                </w:rPr>
                <w:t>-</w:t>
              </w:r>
              <w:r>
                <w:rPr>
                  <w:rFonts w:eastAsia="宋体" w:hint="eastAsia"/>
                  <w:lang w:val="en-US" w:eastAsia="zh-CN"/>
                </w:rPr>
                <w:t>40.53</w:t>
              </w:r>
            </w:ins>
          </w:p>
        </w:tc>
        <w:tc>
          <w:tcPr>
            <w:tcW w:w="973" w:type="dxa"/>
            <w:tcPrChange w:id="409" w:author="Ruixin Wang (vivo)" w:date="2023-11-02T10:59:00Z">
              <w:tcPr>
                <w:tcW w:w="973" w:type="dxa"/>
              </w:tcPr>
            </w:tcPrChange>
          </w:tcPr>
          <w:p w14:paraId="6D396D80" w14:textId="77777777" w:rsidR="002B2B31" w:rsidRDefault="002B2B31" w:rsidP="002B2B31">
            <w:pPr>
              <w:pStyle w:val="TAL"/>
              <w:rPr>
                <w:ins w:id="410" w:author="Ruixin Wang (vivo)" w:date="2023-11-02T10:54:00Z"/>
                <w:rFonts w:eastAsia="宋体"/>
                <w:lang w:val="en-US" w:eastAsia="zh-CN"/>
              </w:rPr>
            </w:pPr>
            <w:ins w:id="411" w:author="Ruixin Wang (vivo)" w:date="2023-11-02T10:54:00Z">
              <w:r>
                <w:rPr>
                  <w:rFonts w:hint="eastAsia"/>
                </w:rPr>
                <w:t>-</w:t>
              </w:r>
              <w:r>
                <w:t>4</w:t>
              </w:r>
              <w:r>
                <w:rPr>
                  <w:rFonts w:eastAsia="宋体" w:hint="eastAsia"/>
                  <w:lang w:val="en-US" w:eastAsia="zh-CN"/>
                </w:rPr>
                <w:t>3.55</w:t>
              </w:r>
            </w:ins>
          </w:p>
        </w:tc>
      </w:tr>
      <w:tr w:rsidR="002B2B31" w14:paraId="1A6F702D" w14:textId="77777777" w:rsidTr="002B2B31">
        <w:trPr>
          <w:trHeight w:val="31"/>
          <w:jc w:val="center"/>
          <w:ins w:id="412" w:author="Ruixin Wang (vivo)" w:date="2023-11-02T10:54:00Z"/>
          <w:trPrChange w:id="413" w:author="Ruixin Wang (vivo)" w:date="2023-11-02T10:59:00Z">
            <w:trPr>
              <w:trHeight w:val="31"/>
            </w:trPr>
          </w:trPrChange>
        </w:trPr>
        <w:tc>
          <w:tcPr>
            <w:tcW w:w="1144" w:type="dxa"/>
            <w:vMerge/>
            <w:tcPrChange w:id="414" w:author="Ruixin Wang (vivo)" w:date="2023-11-02T10:59:00Z">
              <w:tcPr>
                <w:tcW w:w="1144" w:type="dxa"/>
                <w:vMerge/>
              </w:tcPr>
            </w:tcPrChange>
          </w:tcPr>
          <w:p w14:paraId="329EAB37" w14:textId="77777777" w:rsidR="002B2B31" w:rsidRDefault="002B2B31" w:rsidP="002B2B31">
            <w:pPr>
              <w:pStyle w:val="TAL"/>
              <w:rPr>
                <w:ins w:id="415" w:author="Ruixin Wang (vivo)" w:date="2023-11-02T10:54:00Z"/>
              </w:rPr>
            </w:pPr>
          </w:p>
        </w:tc>
        <w:tc>
          <w:tcPr>
            <w:tcW w:w="1378" w:type="dxa"/>
            <w:vMerge/>
            <w:tcBorders>
              <w:tl2br w:val="nil"/>
            </w:tcBorders>
            <w:tcPrChange w:id="416" w:author="Ruixin Wang (vivo)" w:date="2023-11-02T10:59:00Z">
              <w:tcPr>
                <w:tcW w:w="1378" w:type="dxa"/>
                <w:vMerge/>
                <w:tcBorders>
                  <w:tl2br w:val="nil"/>
                </w:tcBorders>
              </w:tcPr>
            </w:tcPrChange>
          </w:tcPr>
          <w:p w14:paraId="0C1B3C25" w14:textId="77777777" w:rsidR="002B2B31" w:rsidRDefault="002B2B31" w:rsidP="002B2B31">
            <w:pPr>
              <w:pStyle w:val="TAL"/>
              <w:rPr>
                <w:ins w:id="417" w:author="Ruixin Wang (vivo)" w:date="2023-11-02T10:54:00Z"/>
                <w:sz w:val="16"/>
              </w:rPr>
            </w:pPr>
          </w:p>
        </w:tc>
        <w:tc>
          <w:tcPr>
            <w:tcW w:w="1127" w:type="dxa"/>
            <w:tcPrChange w:id="418" w:author="Ruixin Wang (vivo)" w:date="2023-11-02T10:59:00Z">
              <w:tcPr>
                <w:tcW w:w="1127" w:type="dxa"/>
              </w:tcPr>
            </w:tcPrChange>
          </w:tcPr>
          <w:p w14:paraId="0BDEFEC8" w14:textId="77777777" w:rsidR="002B2B31" w:rsidRDefault="002B2B31" w:rsidP="002B2B31">
            <w:pPr>
              <w:pStyle w:val="TAL"/>
              <w:rPr>
                <w:ins w:id="419" w:author="Ruixin Wang (vivo)" w:date="2023-11-02T10:54:00Z"/>
              </w:rPr>
            </w:pPr>
            <w:ins w:id="420" w:author="Ruixin Wang (vivo)" w:date="2023-11-02T10:54:00Z">
              <w:r>
                <w:rPr>
                  <w:rFonts w:hint="eastAsia"/>
                </w:rPr>
                <w:t>2</w:t>
              </w:r>
              <w:r>
                <w:t>00 ppm</w:t>
              </w:r>
            </w:ins>
          </w:p>
        </w:tc>
        <w:tc>
          <w:tcPr>
            <w:tcW w:w="972" w:type="dxa"/>
            <w:tcPrChange w:id="421" w:author="Ruixin Wang (vivo)" w:date="2023-11-02T10:59:00Z">
              <w:tcPr>
                <w:tcW w:w="972" w:type="dxa"/>
              </w:tcPr>
            </w:tcPrChange>
          </w:tcPr>
          <w:p w14:paraId="04E0FFFF" w14:textId="77777777" w:rsidR="002B2B31" w:rsidRDefault="002B2B31" w:rsidP="002B2B31">
            <w:pPr>
              <w:pStyle w:val="TAL"/>
              <w:rPr>
                <w:ins w:id="422" w:author="Ruixin Wang (vivo)" w:date="2023-11-02T10:54:00Z"/>
                <w:rFonts w:eastAsia="宋体"/>
                <w:lang w:val="en-US" w:eastAsia="zh-CN"/>
              </w:rPr>
            </w:pPr>
            <w:ins w:id="423" w:author="Ruixin Wang (vivo)" w:date="2023-11-02T10:54:00Z">
              <w:r>
                <w:rPr>
                  <w:rFonts w:hint="eastAsia"/>
                </w:rPr>
                <w:t>-</w:t>
              </w:r>
              <w:r>
                <w:rPr>
                  <w:rFonts w:eastAsia="宋体" w:hint="eastAsia"/>
                  <w:lang w:val="en-US" w:eastAsia="zh-CN"/>
                </w:rPr>
                <w:t>29.36</w:t>
              </w:r>
            </w:ins>
          </w:p>
        </w:tc>
        <w:tc>
          <w:tcPr>
            <w:tcW w:w="983" w:type="dxa"/>
            <w:tcPrChange w:id="424" w:author="Ruixin Wang (vivo)" w:date="2023-11-02T10:59:00Z">
              <w:tcPr>
                <w:tcW w:w="983" w:type="dxa"/>
              </w:tcPr>
            </w:tcPrChange>
          </w:tcPr>
          <w:p w14:paraId="46C99C19" w14:textId="77777777" w:rsidR="002B2B31" w:rsidRDefault="002B2B31" w:rsidP="002B2B31">
            <w:pPr>
              <w:pStyle w:val="TAL"/>
              <w:rPr>
                <w:ins w:id="425" w:author="Ruixin Wang (vivo)" w:date="2023-11-02T10:54:00Z"/>
                <w:rFonts w:eastAsia="宋体"/>
                <w:lang w:val="en-US" w:eastAsia="zh-CN"/>
              </w:rPr>
            </w:pPr>
            <w:ins w:id="426" w:author="Ruixin Wang (vivo)" w:date="2023-11-02T10:54:00Z">
              <w:r>
                <w:rPr>
                  <w:rFonts w:hint="eastAsia"/>
                </w:rPr>
                <w:t>-</w:t>
              </w:r>
              <w:r>
                <w:rPr>
                  <w:rFonts w:eastAsia="宋体" w:hint="eastAsia"/>
                  <w:lang w:val="en-US" w:eastAsia="zh-CN"/>
                </w:rPr>
                <w:t>31.4</w:t>
              </w:r>
            </w:ins>
          </w:p>
        </w:tc>
        <w:tc>
          <w:tcPr>
            <w:tcW w:w="972" w:type="dxa"/>
            <w:tcPrChange w:id="427" w:author="Ruixin Wang (vivo)" w:date="2023-11-02T10:59:00Z">
              <w:tcPr>
                <w:tcW w:w="972" w:type="dxa"/>
              </w:tcPr>
            </w:tcPrChange>
          </w:tcPr>
          <w:p w14:paraId="3F764958" w14:textId="77777777" w:rsidR="002B2B31" w:rsidRDefault="002B2B31" w:rsidP="002B2B31">
            <w:pPr>
              <w:pStyle w:val="TAL"/>
              <w:rPr>
                <w:ins w:id="428" w:author="Ruixin Wang (vivo)" w:date="2023-11-02T10:54:00Z"/>
                <w:rFonts w:eastAsia="宋体"/>
                <w:lang w:val="en-US" w:eastAsia="zh-CN"/>
              </w:rPr>
            </w:pPr>
            <w:ins w:id="429" w:author="Ruixin Wang (vivo)" w:date="2023-11-02T10:54:00Z">
              <w:r>
                <w:rPr>
                  <w:rFonts w:hint="eastAsia"/>
                </w:rPr>
                <w:t>-</w:t>
              </w:r>
              <w:r>
                <w:rPr>
                  <w:rFonts w:eastAsia="宋体" w:hint="eastAsia"/>
                  <w:lang w:val="en-US" w:eastAsia="zh-CN"/>
                </w:rPr>
                <w:t>33.35</w:t>
              </w:r>
            </w:ins>
          </w:p>
        </w:tc>
        <w:tc>
          <w:tcPr>
            <w:tcW w:w="972" w:type="dxa"/>
            <w:tcPrChange w:id="430" w:author="Ruixin Wang (vivo)" w:date="2023-11-02T10:59:00Z">
              <w:tcPr>
                <w:tcW w:w="972" w:type="dxa"/>
              </w:tcPr>
            </w:tcPrChange>
          </w:tcPr>
          <w:p w14:paraId="37E87BC7" w14:textId="77777777" w:rsidR="002B2B31" w:rsidRDefault="002B2B31" w:rsidP="002B2B31">
            <w:pPr>
              <w:pStyle w:val="TAL"/>
              <w:rPr>
                <w:ins w:id="431" w:author="Ruixin Wang (vivo)" w:date="2023-11-02T10:54:00Z"/>
                <w:rFonts w:eastAsia="宋体"/>
                <w:lang w:val="en-US" w:eastAsia="zh-CN"/>
              </w:rPr>
            </w:pPr>
            <w:ins w:id="432" w:author="Ruixin Wang (vivo)" w:date="2023-11-02T10:54:00Z">
              <w:r>
                <w:rPr>
                  <w:rFonts w:hint="eastAsia"/>
                </w:rPr>
                <w:t>-</w:t>
              </w:r>
              <w:r>
                <w:rPr>
                  <w:rFonts w:eastAsia="宋体" w:hint="eastAsia"/>
                  <w:lang w:val="en-US" w:eastAsia="zh-CN"/>
                </w:rPr>
                <w:t>36.97</w:t>
              </w:r>
            </w:ins>
          </w:p>
        </w:tc>
        <w:tc>
          <w:tcPr>
            <w:tcW w:w="973" w:type="dxa"/>
            <w:tcPrChange w:id="433" w:author="Ruixin Wang (vivo)" w:date="2023-11-02T10:59:00Z">
              <w:tcPr>
                <w:tcW w:w="973" w:type="dxa"/>
              </w:tcPr>
            </w:tcPrChange>
          </w:tcPr>
          <w:p w14:paraId="6CE14DB8" w14:textId="77777777" w:rsidR="002B2B31" w:rsidRDefault="002B2B31" w:rsidP="002B2B31">
            <w:pPr>
              <w:pStyle w:val="TAL"/>
              <w:rPr>
                <w:ins w:id="434" w:author="Ruixin Wang (vivo)" w:date="2023-11-02T10:54:00Z"/>
                <w:rFonts w:eastAsia="宋体"/>
                <w:lang w:val="en-US" w:eastAsia="zh-CN"/>
              </w:rPr>
            </w:pPr>
            <w:ins w:id="435" w:author="Ruixin Wang (vivo)" w:date="2023-11-02T10:54:00Z">
              <w:r>
                <w:rPr>
                  <w:rFonts w:hint="eastAsia"/>
                </w:rPr>
                <w:t>-</w:t>
              </w:r>
              <w:r>
                <w:rPr>
                  <w:rFonts w:eastAsia="宋体" w:hint="eastAsia"/>
                  <w:lang w:val="en-US" w:eastAsia="zh-CN"/>
                </w:rPr>
                <w:t>40.27</w:t>
              </w:r>
            </w:ins>
          </w:p>
        </w:tc>
      </w:tr>
      <w:tr w:rsidR="002B2B31" w14:paraId="509EDE63" w14:textId="77777777" w:rsidTr="002B2B31">
        <w:trPr>
          <w:trHeight w:val="35"/>
          <w:jc w:val="center"/>
          <w:ins w:id="436" w:author="Ruixin Wang (vivo)" w:date="2023-11-02T10:54:00Z"/>
          <w:trPrChange w:id="437" w:author="Ruixin Wang (vivo)" w:date="2023-11-02T10:59:00Z">
            <w:trPr>
              <w:trHeight w:val="35"/>
            </w:trPr>
          </w:trPrChange>
        </w:trPr>
        <w:tc>
          <w:tcPr>
            <w:tcW w:w="1144" w:type="dxa"/>
            <w:vMerge w:val="restart"/>
            <w:tcPrChange w:id="438" w:author="Ruixin Wang (vivo)" w:date="2023-11-02T10:59:00Z">
              <w:tcPr>
                <w:tcW w:w="1144" w:type="dxa"/>
                <w:vMerge w:val="restart"/>
              </w:tcPr>
            </w:tcPrChange>
          </w:tcPr>
          <w:p w14:paraId="402F2A37" w14:textId="77777777" w:rsidR="002B2B31" w:rsidRDefault="002B2B31" w:rsidP="002B2B31">
            <w:pPr>
              <w:pStyle w:val="TAL"/>
              <w:rPr>
                <w:ins w:id="439" w:author="Ruixin Wang (vivo)" w:date="2023-11-02T10:54:00Z"/>
              </w:rPr>
            </w:pPr>
            <w:ins w:id="440" w:author="Ruixin Wang (vivo)" w:date="2023-11-02T10:54:00Z">
              <w:r>
                <w:t>2</w:t>
              </w:r>
              <w:r>
                <w:rPr>
                  <w:vertAlign w:val="superscript"/>
                </w:rPr>
                <w:t>nd</w:t>
              </w:r>
            </w:ins>
          </w:p>
        </w:tc>
        <w:tc>
          <w:tcPr>
            <w:tcW w:w="1378" w:type="dxa"/>
            <w:vMerge w:val="restart"/>
            <w:tcPrChange w:id="441" w:author="Ruixin Wang (vivo)" w:date="2023-11-02T10:59:00Z">
              <w:tcPr>
                <w:tcW w:w="1378" w:type="dxa"/>
                <w:vMerge w:val="restart"/>
              </w:tcPr>
            </w:tcPrChange>
          </w:tcPr>
          <w:p w14:paraId="6C735ED6" w14:textId="77777777" w:rsidR="002B2B31" w:rsidRDefault="002B2B31" w:rsidP="002B2B31">
            <w:pPr>
              <w:pStyle w:val="TAL"/>
              <w:rPr>
                <w:ins w:id="442" w:author="Ruixin Wang (vivo)" w:date="2023-11-02T10:54:00Z"/>
                <w:sz w:val="16"/>
              </w:rPr>
            </w:pPr>
            <w:ins w:id="443" w:author="Ruixin Wang (vivo)" w:date="2023-11-02T10:54:00Z">
              <w:r>
                <w:rPr>
                  <w:sz w:val="16"/>
                </w:rPr>
                <w:t>20MHz, SCS = 15KHz</w:t>
              </w:r>
            </w:ins>
          </w:p>
        </w:tc>
        <w:tc>
          <w:tcPr>
            <w:tcW w:w="1127" w:type="dxa"/>
            <w:tcPrChange w:id="444" w:author="Ruixin Wang (vivo)" w:date="2023-11-02T10:59:00Z">
              <w:tcPr>
                <w:tcW w:w="1127" w:type="dxa"/>
              </w:tcPr>
            </w:tcPrChange>
          </w:tcPr>
          <w:p w14:paraId="210A364C" w14:textId="77777777" w:rsidR="002B2B31" w:rsidRDefault="002B2B31" w:rsidP="002B2B31">
            <w:pPr>
              <w:pStyle w:val="TAL"/>
              <w:rPr>
                <w:ins w:id="445" w:author="Ruixin Wang (vivo)" w:date="2023-11-02T10:54:00Z"/>
              </w:rPr>
            </w:pPr>
            <w:ins w:id="446" w:author="Ruixin Wang (vivo)" w:date="2023-11-02T10:54:00Z">
              <w:r>
                <w:rPr>
                  <w:rFonts w:hint="eastAsia"/>
                </w:rPr>
                <w:t xml:space="preserve">0 </w:t>
              </w:r>
              <w:r>
                <w:t>ppm</w:t>
              </w:r>
            </w:ins>
          </w:p>
        </w:tc>
        <w:tc>
          <w:tcPr>
            <w:tcW w:w="972" w:type="dxa"/>
            <w:tcPrChange w:id="447" w:author="Ruixin Wang (vivo)" w:date="2023-11-02T10:59:00Z">
              <w:tcPr>
                <w:tcW w:w="972" w:type="dxa"/>
              </w:tcPr>
            </w:tcPrChange>
          </w:tcPr>
          <w:p w14:paraId="1FD1D382" w14:textId="77777777" w:rsidR="002B2B31" w:rsidRDefault="002B2B31" w:rsidP="002B2B31">
            <w:pPr>
              <w:pStyle w:val="TAL"/>
              <w:rPr>
                <w:ins w:id="448" w:author="Ruixin Wang (vivo)" w:date="2023-11-02T10:54:00Z"/>
                <w:rFonts w:eastAsia="宋体"/>
                <w:lang w:val="en-US" w:eastAsia="zh-CN"/>
              </w:rPr>
            </w:pPr>
            <w:ins w:id="449" w:author="Ruixin Wang (vivo)" w:date="2023-11-02T10:54:00Z">
              <w:r>
                <w:rPr>
                  <w:rFonts w:hint="eastAsia"/>
                </w:rPr>
                <w:t>-</w:t>
              </w:r>
              <w:r>
                <w:rPr>
                  <w:rFonts w:eastAsia="宋体" w:hint="eastAsia"/>
                  <w:lang w:val="en-US" w:eastAsia="zh-CN"/>
                </w:rPr>
                <w:t>12.62</w:t>
              </w:r>
            </w:ins>
          </w:p>
        </w:tc>
        <w:tc>
          <w:tcPr>
            <w:tcW w:w="983" w:type="dxa"/>
            <w:tcPrChange w:id="450" w:author="Ruixin Wang (vivo)" w:date="2023-11-02T10:59:00Z">
              <w:tcPr>
                <w:tcW w:w="983" w:type="dxa"/>
              </w:tcPr>
            </w:tcPrChange>
          </w:tcPr>
          <w:p w14:paraId="4FABEA28" w14:textId="77777777" w:rsidR="002B2B31" w:rsidRDefault="002B2B31" w:rsidP="002B2B31">
            <w:pPr>
              <w:pStyle w:val="TAL"/>
              <w:rPr>
                <w:ins w:id="451" w:author="Ruixin Wang (vivo)" w:date="2023-11-02T10:54:00Z"/>
                <w:rFonts w:eastAsia="宋体"/>
                <w:lang w:val="en-US" w:eastAsia="zh-CN"/>
              </w:rPr>
            </w:pPr>
            <w:ins w:id="452" w:author="Ruixin Wang (vivo)" w:date="2023-11-02T10:54:00Z">
              <w:r>
                <w:rPr>
                  <w:rFonts w:hint="eastAsia"/>
                </w:rPr>
                <w:t>-</w:t>
              </w:r>
              <w:r>
                <w:t>13.</w:t>
              </w:r>
              <w:r>
                <w:rPr>
                  <w:rFonts w:eastAsia="宋体" w:hint="eastAsia"/>
                  <w:lang w:val="en-US" w:eastAsia="zh-CN"/>
                </w:rPr>
                <w:t>28</w:t>
              </w:r>
            </w:ins>
          </w:p>
        </w:tc>
        <w:tc>
          <w:tcPr>
            <w:tcW w:w="972" w:type="dxa"/>
            <w:tcPrChange w:id="453" w:author="Ruixin Wang (vivo)" w:date="2023-11-02T10:59:00Z">
              <w:tcPr>
                <w:tcW w:w="972" w:type="dxa"/>
              </w:tcPr>
            </w:tcPrChange>
          </w:tcPr>
          <w:p w14:paraId="1142E8C2" w14:textId="77777777" w:rsidR="002B2B31" w:rsidRDefault="002B2B31" w:rsidP="002B2B31">
            <w:pPr>
              <w:pStyle w:val="TAL"/>
              <w:rPr>
                <w:ins w:id="454" w:author="Ruixin Wang (vivo)" w:date="2023-11-02T10:54:00Z"/>
                <w:rFonts w:eastAsia="宋体"/>
                <w:lang w:val="en-US" w:eastAsia="zh-CN"/>
              </w:rPr>
            </w:pPr>
            <w:ins w:id="455" w:author="Ruixin Wang (vivo)" w:date="2023-11-02T10:54:00Z">
              <w:r>
                <w:rPr>
                  <w:rFonts w:hint="eastAsia"/>
                </w:rPr>
                <w:t>-</w:t>
              </w:r>
              <w:r>
                <w:t>1</w:t>
              </w:r>
              <w:r>
                <w:rPr>
                  <w:rFonts w:eastAsia="宋体" w:hint="eastAsia"/>
                  <w:lang w:val="en-US" w:eastAsia="zh-CN"/>
                </w:rPr>
                <w:t>3.93</w:t>
              </w:r>
            </w:ins>
          </w:p>
        </w:tc>
        <w:tc>
          <w:tcPr>
            <w:tcW w:w="972" w:type="dxa"/>
            <w:tcPrChange w:id="456" w:author="Ruixin Wang (vivo)" w:date="2023-11-02T10:59:00Z">
              <w:tcPr>
                <w:tcW w:w="972" w:type="dxa"/>
              </w:tcPr>
            </w:tcPrChange>
          </w:tcPr>
          <w:p w14:paraId="4EE8275A" w14:textId="77777777" w:rsidR="002B2B31" w:rsidRDefault="002B2B31" w:rsidP="002B2B31">
            <w:pPr>
              <w:pStyle w:val="TAL"/>
              <w:rPr>
                <w:ins w:id="457" w:author="Ruixin Wang (vivo)" w:date="2023-11-02T10:54:00Z"/>
                <w:rFonts w:eastAsia="宋体"/>
                <w:lang w:val="en-US" w:eastAsia="zh-CN"/>
              </w:rPr>
            </w:pPr>
            <w:ins w:id="458" w:author="Ruixin Wang (vivo)" w:date="2023-11-02T10:54:00Z">
              <w:r>
                <w:rPr>
                  <w:rFonts w:hint="eastAsia"/>
                </w:rPr>
                <w:t>-</w:t>
              </w:r>
              <w:r>
                <w:t>1</w:t>
              </w:r>
              <w:r>
                <w:rPr>
                  <w:rFonts w:eastAsia="宋体" w:hint="eastAsia"/>
                  <w:lang w:val="en-US" w:eastAsia="zh-CN"/>
                </w:rPr>
                <w:t>5.18</w:t>
              </w:r>
            </w:ins>
          </w:p>
        </w:tc>
        <w:tc>
          <w:tcPr>
            <w:tcW w:w="973" w:type="dxa"/>
            <w:tcPrChange w:id="459" w:author="Ruixin Wang (vivo)" w:date="2023-11-02T10:59:00Z">
              <w:tcPr>
                <w:tcW w:w="973" w:type="dxa"/>
              </w:tcPr>
            </w:tcPrChange>
          </w:tcPr>
          <w:p w14:paraId="3B3A8F79" w14:textId="77777777" w:rsidR="002B2B31" w:rsidRDefault="002B2B31" w:rsidP="002B2B31">
            <w:pPr>
              <w:pStyle w:val="TAL"/>
              <w:rPr>
                <w:ins w:id="460" w:author="Ruixin Wang (vivo)" w:date="2023-11-02T10:54:00Z"/>
                <w:rFonts w:eastAsia="宋体"/>
                <w:lang w:val="en-US" w:eastAsia="zh-CN"/>
              </w:rPr>
            </w:pPr>
            <w:ins w:id="461" w:author="Ruixin Wang (vivo)" w:date="2023-11-02T10:54:00Z">
              <w:r>
                <w:rPr>
                  <w:rFonts w:hint="eastAsia"/>
                </w:rPr>
                <w:t>-</w:t>
              </w:r>
              <w:r>
                <w:t>1</w:t>
              </w:r>
              <w:r>
                <w:rPr>
                  <w:rFonts w:eastAsia="宋体" w:hint="eastAsia"/>
                  <w:lang w:val="en-US" w:eastAsia="zh-CN"/>
                </w:rPr>
                <w:t>6.34</w:t>
              </w:r>
            </w:ins>
          </w:p>
        </w:tc>
      </w:tr>
      <w:tr w:rsidR="002B2B31" w14:paraId="7A67A2A0" w14:textId="77777777" w:rsidTr="002B2B31">
        <w:trPr>
          <w:trHeight w:val="31"/>
          <w:jc w:val="center"/>
          <w:ins w:id="462" w:author="Ruixin Wang (vivo)" w:date="2023-11-02T10:54:00Z"/>
          <w:trPrChange w:id="463" w:author="Ruixin Wang (vivo)" w:date="2023-11-02T10:59:00Z">
            <w:trPr>
              <w:trHeight w:val="31"/>
            </w:trPr>
          </w:trPrChange>
        </w:trPr>
        <w:tc>
          <w:tcPr>
            <w:tcW w:w="1144" w:type="dxa"/>
            <w:vMerge/>
            <w:tcPrChange w:id="464" w:author="Ruixin Wang (vivo)" w:date="2023-11-02T10:59:00Z">
              <w:tcPr>
                <w:tcW w:w="1144" w:type="dxa"/>
                <w:vMerge/>
              </w:tcPr>
            </w:tcPrChange>
          </w:tcPr>
          <w:p w14:paraId="79C6561A" w14:textId="77777777" w:rsidR="002B2B31" w:rsidRDefault="002B2B31">
            <w:pPr>
              <w:pStyle w:val="TAL"/>
              <w:rPr>
                <w:ins w:id="465" w:author="Ruixin Wang (vivo)" w:date="2023-11-02T10:54:00Z"/>
              </w:rPr>
              <w:pPrChange w:id="466" w:author="Ruixin Wang (vivo)" w:date="2023-11-02T10:56:00Z">
                <w:pPr>
                  <w:framePr w:hSpace="180" w:wrap="around" w:vAnchor="text" w:hAnchor="page" w:x="1796" w:y="402"/>
                  <w:spacing w:after="0"/>
                  <w:suppressOverlap/>
                </w:pPr>
              </w:pPrChange>
            </w:pPr>
          </w:p>
        </w:tc>
        <w:tc>
          <w:tcPr>
            <w:tcW w:w="1378" w:type="dxa"/>
            <w:vMerge/>
            <w:tcPrChange w:id="467" w:author="Ruixin Wang (vivo)" w:date="2023-11-02T10:59:00Z">
              <w:tcPr>
                <w:tcW w:w="1378" w:type="dxa"/>
                <w:vMerge/>
              </w:tcPr>
            </w:tcPrChange>
          </w:tcPr>
          <w:p w14:paraId="48E210FE" w14:textId="77777777" w:rsidR="002B2B31" w:rsidRDefault="002B2B31" w:rsidP="002B2B31">
            <w:pPr>
              <w:pStyle w:val="TAL"/>
              <w:rPr>
                <w:ins w:id="468" w:author="Ruixin Wang (vivo)" w:date="2023-11-02T10:54:00Z"/>
                <w:sz w:val="16"/>
              </w:rPr>
            </w:pPr>
          </w:p>
        </w:tc>
        <w:tc>
          <w:tcPr>
            <w:tcW w:w="1127" w:type="dxa"/>
            <w:tcPrChange w:id="469" w:author="Ruixin Wang (vivo)" w:date="2023-11-02T10:59:00Z">
              <w:tcPr>
                <w:tcW w:w="1127" w:type="dxa"/>
              </w:tcPr>
            </w:tcPrChange>
          </w:tcPr>
          <w:p w14:paraId="23B2A955" w14:textId="77777777" w:rsidR="002B2B31" w:rsidRDefault="002B2B31" w:rsidP="002B2B31">
            <w:pPr>
              <w:pStyle w:val="TAL"/>
              <w:rPr>
                <w:ins w:id="470" w:author="Ruixin Wang (vivo)" w:date="2023-11-02T10:54:00Z"/>
              </w:rPr>
            </w:pPr>
            <w:ins w:id="471" w:author="Ruixin Wang (vivo)" w:date="2023-11-02T10:54:00Z">
              <w:r>
                <w:rPr>
                  <w:rFonts w:hint="eastAsia"/>
                </w:rPr>
                <w:t>5</w:t>
              </w:r>
              <w:r>
                <w:t xml:space="preserve"> ppm</w:t>
              </w:r>
            </w:ins>
          </w:p>
        </w:tc>
        <w:tc>
          <w:tcPr>
            <w:tcW w:w="972" w:type="dxa"/>
            <w:tcPrChange w:id="472" w:author="Ruixin Wang (vivo)" w:date="2023-11-02T10:59:00Z">
              <w:tcPr>
                <w:tcW w:w="972" w:type="dxa"/>
              </w:tcPr>
            </w:tcPrChange>
          </w:tcPr>
          <w:p w14:paraId="1816D92E" w14:textId="77777777" w:rsidR="002B2B31" w:rsidRDefault="002B2B31" w:rsidP="002B2B31">
            <w:pPr>
              <w:pStyle w:val="TAL"/>
              <w:rPr>
                <w:ins w:id="473" w:author="Ruixin Wang (vivo)" w:date="2023-11-02T10:54:00Z"/>
                <w:rFonts w:eastAsia="宋体"/>
                <w:lang w:val="en-US" w:eastAsia="zh-CN"/>
              </w:rPr>
            </w:pPr>
            <w:ins w:id="474" w:author="Ruixin Wang (vivo)" w:date="2023-11-02T10:54:00Z">
              <w:r>
                <w:rPr>
                  <w:rFonts w:hint="eastAsia"/>
                </w:rPr>
                <w:t>-</w:t>
              </w:r>
              <w:r>
                <w:t>1</w:t>
              </w:r>
              <w:r>
                <w:rPr>
                  <w:rFonts w:eastAsia="宋体" w:hint="eastAsia"/>
                  <w:lang w:val="en-US" w:eastAsia="zh-CN"/>
                </w:rPr>
                <w:t>2.57</w:t>
              </w:r>
            </w:ins>
          </w:p>
        </w:tc>
        <w:tc>
          <w:tcPr>
            <w:tcW w:w="983" w:type="dxa"/>
            <w:tcPrChange w:id="475" w:author="Ruixin Wang (vivo)" w:date="2023-11-02T10:59:00Z">
              <w:tcPr>
                <w:tcW w:w="983" w:type="dxa"/>
              </w:tcPr>
            </w:tcPrChange>
          </w:tcPr>
          <w:p w14:paraId="3F966F23" w14:textId="77777777" w:rsidR="002B2B31" w:rsidRDefault="002B2B31" w:rsidP="002B2B31">
            <w:pPr>
              <w:pStyle w:val="TAL"/>
              <w:rPr>
                <w:ins w:id="476" w:author="Ruixin Wang (vivo)" w:date="2023-11-02T10:54:00Z"/>
                <w:rFonts w:eastAsia="宋体"/>
                <w:lang w:val="en-US" w:eastAsia="zh-CN"/>
              </w:rPr>
            </w:pPr>
            <w:ins w:id="477" w:author="Ruixin Wang (vivo)" w:date="2023-11-02T10:54:00Z">
              <w:r>
                <w:rPr>
                  <w:rFonts w:hint="eastAsia"/>
                </w:rPr>
                <w:t>-</w:t>
              </w:r>
              <w:r>
                <w:t>13.</w:t>
              </w:r>
              <w:r>
                <w:rPr>
                  <w:rFonts w:eastAsia="宋体" w:hint="eastAsia"/>
                  <w:lang w:val="en-US" w:eastAsia="zh-CN"/>
                </w:rPr>
                <w:t>24</w:t>
              </w:r>
            </w:ins>
          </w:p>
        </w:tc>
        <w:tc>
          <w:tcPr>
            <w:tcW w:w="972" w:type="dxa"/>
            <w:tcPrChange w:id="478" w:author="Ruixin Wang (vivo)" w:date="2023-11-02T10:59:00Z">
              <w:tcPr>
                <w:tcW w:w="972" w:type="dxa"/>
              </w:tcPr>
            </w:tcPrChange>
          </w:tcPr>
          <w:p w14:paraId="093258C0" w14:textId="77777777" w:rsidR="002B2B31" w:rsidRDefault="002B2B31" w:rsidP="002B2B31">
            <w:pPr>
              <w:pStyle w:val="TAL"/>
              <w:rPr>
                <w:ins w:id="479" w:author="Ruixin Wang (vivo)" w:date="2023-11-02T10:54:00Z"/>
                <w:rFonts w:eastAsia="宋体"/>
                <w:lang w:val="en-US" w:eastAsia="zh-CN"/>
              </w:rPr>
            </w:pPr>
            <w:ins w:id="480" w:author="Ruixin Wang (vivo)" w:date="2023-11-02T10:54:00Z">
              <w:r>
                <w:rPr>
                  <w:rFonts w:hint="eastAsia"/>
                </w:rPr>
                <w:t>-</w:t>
              </w:r>
              <w:r>
                <w:t>1</w:t>
              </w:r>
              <w:r>
                <w:rPr>
                  <w:rFonts w:eastAsia="宋体" w:hint="eastAsia"/>
                  <w:lang w:val="en-US" w:eastAsia="zh-CN"/>
                </w:rPr>
                <w:t>3.89</w:t>
              </w:r>
            </w:ins>
          </w:p>
        </w:tc>
        <w:tc>
          <w:tcPr>
            <w:tcW w:w="972" w:type="dxa"/>
            <w:tcPrChange w:id="481" w:author="Ruixin Wang (vivo)" w:date="2023-11-02T10:59:00Z">
              <w:tcPr>
                <w:tcW w:w="972" w:type="dxa"/>
              </w:tcPr>
            </w:tcPrChange>
          </w:tcPr>
          <w:p w14:paraId="6B8378B7" w14:textId="77777777" w:rsidR="002B2B31" w:rsidRDefault="002B2B31" w:rsidP="002B2B31">
            <w:pPr>
              <w:pStyle w:val="TAL"/>
              <w:rPr>
                <w:ins w:id="482" w:author="Ruixin Wang (vivo)" w:date="2023-11-02T10:54:00Z"/>
                <w:rFonts w:eastAsia="宋体"/>
                <w:lang w:val="en-US" w:eastAsia="zh-CN"/>
              </w:rPr>
            </w:pPr>
            <w:ins w:id="483" w:author="Ruixin Wang (vivo)" w:date="2023-11-02T10:54:00Z">
              <w:r>
                <w:rPr>
                  <w:rFonts w:hint="eastAsia"/>
                </w:rPr>
                <w:t>-</w:t>
              </w:r>
              <w:r>
                <w:t>1</w:t>
              </w:r>
              <w:r>
                <w:rPr>
                  <w:rFonts w:eastAsia="宋体" w:hint="eastAsia"/>
                  <w:lang w:val="en-US" w:eastAsia="zh-CN"/>
                </w:rPr>
                <w:t>5.13</w:t>
              </w:r>
            </w:ins>
          </w:p>
        </w:tc>
        <w:tc>
          <w:tcPr>
            <w:tcW w:w="973" w:type="dxa"/>
            <w:tcPrChange w:id="484" w:author="Ruixin Wang (vivo)" w:date="2023-11-02T10:59:00Z">
              <w:tcPr>
                <w:tcW w:w="973" w:type="dxa"/>
              </w:tcPr>
            </w:tcPrChange>
          </w:tcPr>
          <w:p w14:paraId="2DBB02D0" w14:textId="77777777" w:rsidR="002B2B31" w:rsidRDefault="002B2B31" w:rsidP="002B2B31">
            <w:pPr>
              <w:pStyle w:val="TAL"/>
              <w:rPr>
                <w:ins w:id="485" w:author="Ruixin Wang (vivo)" w:date="2023-11-02T10:54:00Z"/>
              </w:rPr>
            </w:pPr>
            <w:ins w:id="486" w:author="Ruixin Wang (vivo)" w:date="2023-11-02T10:54:00Z">
              <w:r>
                <w:rPr>
                  <w:rFonts w:hint="eastAsia"/>
                </w:rPr>
                <w:t>-</w:t>
              </w:r>
              <w:r>
                <w:t>1</w:t>
              </w:r>
              <w:r>
                <w:rPr>
                  <w:rFonts w:eastAsia="宋体" w:hint="eastAsia"/>
                  <w:lang w:val="en-US" w:eastAsia="zh-CN"/>
                </w:rPr>
                <w:t>6</w:t>
              </w:r>
              <w:r>
                <w:t>.3</w:t>
              </w:r>
            </w:ins>
          </w:p>
        </w:tc>
      </w:tr>
      <w:tr w:rsidR="002B2B31" w14:paraId="2EFD22DA" w14:textId="77777777" w:rsidTr="002B2B31">
        <w:trPr>
          <w:trHeight w:val="31"/>
          <w:jc w:val="center"/>
          <w:ins w:id="487" w:author="Ruixin Wang (vivo)" w:date="2023-11-02T10:54:00Z"/>
          <w:trPrChange w:id="488" w:author="Ruixin Wang (vivo)" w:date="2023-11-02T10:59:00Z">
            <w:trPr>
              <w:trHeight w:val="31"/>
            </w:trPr>
          </w:trPrChange>
        </w:trPr>
        <w:tc>
          <w:tcPr>
            <w:tcW w:w="1144" w:type="dxa"/>
            <w:vMerge/>
            <w:tcPrChange w:id="489" w:author="Ruixin Wang (vivo)" w:date="2023-11-02T10:59:00Z">
              <w:tcPr>
                <w:tcW w:w="1144" w:type="dxa"/>
                <w:vMerge/>
              </w:tcPr>
            </w:tcPrChange>
          </w:tcPr>
          <w:p w14:paraId="74D6D5C0" w14:textId="77777777" w:rsidR="002B2B31" w:rsidRDefault="002B2B31">
            <w:pPr>
              <w:pStyle w:val="TAL"/>
              <w:rPr>
                <w:ins w:id="490" w:author="Ruixin Wang (vivo)" w:date="2023-11-02T10:54:00Z"/>
              </w:rPr>
              <w:pPrChange w:id="491" w:author="Ruixin Wang (vivo)" w:date="2023-11-02T10:56:00Z">
                <w:pPr>
                  <w:framePr w:hSpace="180" w:wrap="around" w:vAnchor="text" w:hAnchor="page" w:x="1796" w:y="402"/>
                  <w:spacing w:after="0"/>
                  <w:suppressOverlap/>
                </w:pPr>
              </w:pPrChange>
            </w:pPr>
          </w:p>
        </w:tc>
        <w:tc>
          <w:tcPr>
            <w:tcW w:w="1378" w:type="dxa"/>
            <w:vMerge/>
            <w:tcPrChange w:id="492" w:author="Ruixin Wang (vivo)" w:date="2023-11-02T10:59:00Z">
              <w:tcPr>
                <w:tcW w:w="1378" w:type="dxa"/>
                <w:vMerge/>
              </w:tcPr>
            </w:tcPrChange>
          </w:tcPr>
          <w:p w14:paraId="70D309E1" w14:textId="77777777" w:rsidR="002B2B31" w:rsidRDefault="002B2B31" w:rsidP="002B2B31">
            <w:pPr>
              <w:pStyle w:val="TAL"/>
              <w:rPr>
                <w:ins w:id="493" w:author="Ruixin Wang (vivo)" w:date="2023-11-02T10:54:00Z"/>
                <w:sz w:val="16"/>
              </w:rPr>
            </w:pPr>
          </w:p>
        </w:tc>
        <w:tc>
          <w:tcPr>
            <w:tcW w:w="1127" w:type="dxa"/>
            <w:tcPrChange w:id="494" w:author="Ruixin Wang (vivo)" w:date="2023-11-02T10:59:00Z">
              <w:tcPr>
                <w:tcW w:w="1127" w:type="dxa"/>
              </w:tcPr>
            </w:tcPrChange>
          </w:tcPr>
          <w:p w14:paraId="6B2EE290" w14:textId="77777777" w:rsidR="002B2B31" w:rsidRDefault="002B2B31" w:rsidP="002B2B31">
            <w:pPr>
              <w:pStyle w:val="TAL"/>
              <w:rPr>
                <w:ins w:id="495" w:author="Ruixin Wang (vivo)" w:date="2023-11-02T10:54:00Z"/>
              </w:rPr>
            </w:pPr>
            <w:ins w:id="496" w:author="Ruixin Wang (vivo)" w:date="2023-11-02T10:54:00Z">
              <w:r>
                <w:rPr>
                  <w:rFonts w:hint="eastAsia"/>
                </w:rPr>
                <w:t>1</w:t>
              </w:r>
              <w:r>
                <w:t>0 ppm</w:t>
              </w:r>
            </w:ins>
          </w:p>
        </w:tc>
        <w:tc>
          <w:tcPr>
            <w:tcW w:w="972" w:type="dxa"/>
            <w:tcPrChange w:id="497" w:author="Ruixin Wang (vivo)" w:date="2023-11-02T10:59:00Z">
              <w:tcPr>
                <w:tcW w:w="972" w:type="dxa"/>
              </w:tcPr>
            </w:tcPrChange>
          </w:tcPr>
          <w:p w14:paraId="00B6A8D3" w14:textId="77777777" w:rsidR="002B2B31" w:rsidRDefault="002B2B31" w:rsidP="002B2B31">
            <w:pPr>
              <w:pStyle w:val="TAL"/>
              <w:rPr>
                <w:ins w:id="498" w:author="Ruixin Wang (vivo)" w:date="2023-11-02T10:54:00Z"/>
                <w:rFonts w:eastAsia="宋体"/>
                <w:lang w:val="en-US" w:eastAsia="zh-CN"/>
              </w:rPr>
            </w:pPr>
            <w:ins w:id="499" w:author="Ruixin Wang (vivo)" w:date="2023-11-02T10:54:00Z">
              <w:r>
                <w:rPr>
                  <w:rFonts w:hint="eastAsia"/>
                </w:rPr>
                <w:t>-</w:t>
              </w:r>
              <w:r>
                <w:t>1</w:t>
              </w:r>
              <w:r>
                <w:rPr>
                  <w:rFonts w:eastAsia="宋体" w:hint="eastAsia"/>
                  <w:lang w:val="en-US" w:eastAsia="zh-CN"/>
                </w:rPr>
                <w:t>2.52</w:t>
              </w:r>
            </w:ins>
          </w:p>
        </w:tc>
        <w:tc>
          <w:tcPr>
            <w:tcW w:w="983" w:type="dxa"/>
            <w:tcPrChange w:id="500" w:author="Ruixin Wang (vivo)" w:date="2023-11-02T10:59:00Z">
              <w:tcPr>
                <w:tcW w:w="983" w:type="dxa"/>
              </w:tcPr>
            </w:tcPrChange>
          </w:tcPr>
          <w:p w14:paraId="7A775987" w14:textId="77777777" w:rsidR="002B2B31" w:rsidRDefault="002B2B31" w:rsidP="002B2B31">
            <w:pPr>
              <w:pStyle w:val="TAL"/>
              <w:rPr>
                <w:ins w:id="501" w:author="Ruixin Wang (vivo)" w:date="2023-11-02T10:54:00Z"/>
                <w:rFonts w:eastAsia="宋体"/>
                <w:lang w:val="en-US" w:eastAsia="zh-CN"/>
              </w:rPr>
            </w:pPr>
            <w:ins w:id="502" w:author="Ruixin Wang (vivo)" w:date="2023-11-02T10:54:00Z">
              <w:r>
                <w:rPr>
                  <w:rFonts w:hint="eastAsia"/>
                </w:rPr>
                <w:t>-</w:t>
              </w:r>
              <w:r>
                <w:t>13.</w:t>
              </w:r>
              <w:r>
                <w:rPr>
                  <w:rFonts w:eastAsia="宋体" w:hint="eastAsia"/>
                  <w:lang w:val="en-US" w:eastAsia="zh-CN"/>
                </w:rPr>
                <w:t>19</w:t>
              </w:r>
            </w:ins>
          </w:p>
        </w:tc>
        <w:tc>
          <w:tcPr>
            <w:tcW w:w="972" w:type="dxa"/>
            <w:tcPrChange w:id="503" w:author="Ruixin Wang (vivo)" w:date="2023-11-02T10:59:00Z">
              <w:tcPr>
                <w:tcW w:w="972" w:type="dxa"/>
              </w:tcPr>
            </w:tcPrChange>
          </w:tcPr>
          <w:p w14:paraId="4FB276B2" w14:textId="77777777" w:rsidR="002B2B31" w:rsidRDefault="002B2B31" w:rsidP="002B2B31">
            <w:pPr>
              <w:pStyle w:val="TAL"/>
              <w:rPr>
                <w:ins w:id="504" w:author="Ruixin Wang (vivo)" w:date="2023-11-02T10:54:00Z"/>
                <w:rFonts w:eastAsia="宋体"/>
                <w:lang w:val="en-US" w:eastAsia="zh-CN"/>
              </w:rPr>
            </w:pPr>
            <w:ins w:id="505" w:author="Ruixin Wang (vivo)" w:date="2023-11-02T10:54:00Z">
              <w:r>
                <w:rPr>
                  <w:rFonts w:hint="eastAsia"/>
                </w:rPr>
                <w:t>-</w:t>
              </w:r>
              <w:r>
                <w:t>13.</w:t>
              </w:r>
              <w:r>
                <w:rPr>
                  <w:rFonts w:eastAsia="宋体" w:hint="eastAsia"/>
                  <w:lang w:val="en-US" w:eastAsia="zh-CN"/>
                </w:rPr>
                <w:t>84</w:t>
              </w:r>
            </w:ins>
          </w:p>
        </w:tc>
        <w:tc>
          <w:tcPr>
            <w:tcW w:w="972" w:type="dxa"/>
            <w:tcPrChange w:id="506" w:author="Ruixin Wang (vivo)" w:date="2023-11-02T10:59:00Z">
              <w:tcPr>
                <w:tcW w:w="972" w:type="dxa"/>
              </w:tcPr>
            </w:tcPrChange>
          </w:tcPr>
          <w:p w14:paraId="0C806A33" w14:textId="77777777" w:rsidR="002B2B31" w:rsidRDefault="002B2B31" w:rsidP="002B2B31">
            <w:pPr>
              <w:pStyle w:val="TAL"/>
              <w:rPr>
                <w:ins w:id="507" w:author="Ruixin Wang (vivo)" w:date="2023-11-02T10:54:00Z"/>
                <w:rFonts w:eastAsia="宋体"/>
                <w:lang w:val="en-US" w:eastAsia="zh-CN"/>
              </w:rPr>
            </w:pPr>
            <w:ins w:id="508" w:author="Ruixin Wang (vivo)" w:date="2023-11-02T10:54:00Z">
              <w:r>
                <w:rPr>
                  <w:rFonts w:hint="eastAsia"/>
                </w:rPr>
                <w:t>-</w:t>
              </w:r>
              <w:r>
                <w:t>1</w:t>
              </w:r>
              <w:r>
                <w:rPr>
                  <w:rFonts w:eastAsia="宋体" w:hint="eastAsia"/>
                  <w:lang w:val="en-US" w:eastAsia="zh-CN"/>
                </w:rPr>
                <w:t>5.09</w:t>
              </w:r>
            </w:ins>
          </w:p>
        </w:tc>
        <w:tc>
          <w:tcPr>
            <w:tcW w:w="973" w:type="dxa"/>
            <w:tcPrChange w:id="509" w:author="Ruixin Wang (vivo)" w:date="2023-11-02T10:59:00Z">
              <w:tcPr>
                <w:tcW w:w="973" w:type="dxa"/>
              </w:tcPr>
            </w:tcPrChange>
          </w:tcPr>
          <w:p w14:paraId="3576F0B5" w14:textId="77777777" w:rsidR="002B2B31" w:rsidRDefault="002B2B31" w:rsidP="002B2B31">
            <w:pPr>
              <w:pStyle w:val="TAL"/>
              <w:rPr>
                <w:ins w:id="510" w:author="Ruixin Wang (vivo)" w:date="2023-11-02T10:54:00Z"/>
                <w:rFonts w:eastAsia="宋体"/>
                <w:lang w:val="en-US" w:eastAsia="zh-CN"/>
              </w:rPr>
            </w:pPr>
            <w:ins w:id="511" w:author="Ruixin Wang (vivo)" w:date="2023-11-02T10:54:00Z">
              <w:r>
                <w:rPr>
                  <w:rFonts w:hint="eastAsia"/>
                </w:rPr>
                <w:t>-</w:t>
              </w:r>
              <w:r>
                <w:t>1</w:t>
              </w:r>
              <w:r>
                <w:rPr>
                  <w:rFonts w:eastAsia="宋体" w:hint="eastAsia"/>
                  <w:lang w:val="en-US" w:eastAsia="zh-CN"/>
                </w:rPr>
                <w:t>6.26</w:t>
              </w:r>
            </w:ins>
          </w:p>
        </w:tc>
      </w:tr>
      <w:tr w:rsidR="002B2B31" w14:paraId="28B5C0DA" w14:textId="77777777" w:rsidTr="002B2B31">
        <w:trPr>
          <w:trHeight w:val="31"/>
          <w:jc w:val="center"/>
          <w:ins w:id="512" w:author="Ruixin Wang (vivo)" w:date="2023-11-02T10:54:00Z"/>
          <w:trPrChange w:id="513" w:author="Ruixin Wang (vivo)" w:date="2023-11-02T10:59:00Z">
            <w:trPr>
              <w:trHeight w:val="31"/>
            </w:trPr>
          </w:trPrChange>
        </w:trPr>
        <w:tc>
          <w:tcPr>
            <w:tcW w:w="1144" w:type="dxa"/>
            <w:vMerge/>
            <w:tcPrChange w:id="514" w:author="Ruixin Wang (vivo)" w:date="2023-11-02T10:59:00Z">
              <w:tcPr>
                <w:tcW w:w="1144" w:type="dxa"/>
                <w:vMerge/>
              </w:tcPr>
            </w:tcPrChange>
          </w:tcPr>
          <w:p w14:paraId="402EC988" w14:textId="77777777" w:rsidR="002B2B31" w:rsidRDefault="002B2B31">
            <w:pPr>
              <w:pStyle w:val="TAL"/>
              <w:rPr>
                <w:ins w:id="515" w:author="Ruixin Wang (vivo)" w:date="2023-11-02T10:54:00Z"/>
              </w:rPr>
              <w:pPrChange w:id="516" w:author="Ruixin Wang (vivo)" w:date="2023-11-02T10:56:00Z">
                <w:pPr>
                  <w:framePr w:hSpace="180" w:wrap="around" w:vAnchor="text" w:hAnchor="page" w:x="1796" w:y="402"/>
                  <w:spacing w:after="0"/>
                  <w:suppressOverlap/>
                </w:pPr>
              </w:pPrChange>
            </w:pPr>
          </w:p>
        </w:tc>
        <w:tc>
          <w:tcPr>
            <w:tcW w:w="1378" w:type="dxa"/>
            <w:vMerge/>
            <w:tcPrChange w:id="517" w:author="Ruixin Wang (vivo)" w:date="2023-11-02T10:59:00Z">
              <w:tcPr>
                <w:tcW w:w="1378" w:type="dxa"/>
                <w:vMerge/>
              </w:tcPr>
            </w:tcPrChange>
          </w:tcPr>
          <w:p w14:paraId="5DF6330E" w14:textId="77777777" w:rsidR="002B2B31" w:rsidRDefault="002B2B31" w:rsidP="002B2B31">
            <w:pPr>
              <w:pStyle w:val="TAL"/>
              <w:rPr>
                <w:ins w:id="518" w:author="Ruixin Wang (vivo)" w:date="2023-11-02T10:54:00Z"/>
                <w:sz w:val="16"/>
              </w:rPr>
            </w:pPr>
          </w:p>
        </w:tc>
        <w:tc>
          <w:tcPr>
            <w:tcW w:w="1127" w:type="dxa"/>
            <w:tcPrChange w:id="519" w:author="Ruixin Wang (vivo)" w:date="2023-11-02T10:59:00Z">
              <w:tcPr>
                <w:tcW w:w="1127" w:type="dxa"/>
              </w:tcPr>
            </w:tcPrChange>
          </w:tcPr>
          <w:p w14:paraId="49119952" w14:textId="77777777" w:rsidR="002B2B31" w:rsidRDefault="002B2B31" w:rsidP="002B2B31">
            <w:pPr>
              <w:pStyle w:val="TAL"/>
              <w:rPr>
                <w:ins w:id="520" w:author="Ruixin Wang (vivo)" w:date="2023-11-02T10:54:00Z"/>
              </w:rPr>
            </w:pPr>
            <w:ins w:id="521" w:author="Ruixin Wang (vivo)" w:date="2023-11-02T10:54:00Z">
              <w:r>
                <w:rPr>
                  <w:rFonts w:hint="eastAsia"/>
                </w:rPr>
                <w:t>5</w:t>
              </w:r>
              <w:r>
                <w:t>0 ppm</w:t>
              </w:r>
            </w:ins>
          </w:p>
        </w:tc>
        <w:tc>
          <w:tcPr>
            <w:tcW w:w="972" w:type="dxa"/>
            <w:tcPrChange w:id="522" w:author="Ruixin Wang (vivo)" w:date="2023-11-02T10:59:00Z">
              <w:tcPr>
                <w:tcW w:w="972" w:type="dxa"/>
              </w:tcPr>
            </w:tcPrChange>
          </w:tcPr>
          <w:p w14:paraId="4333B495" w14:textId="77777777" w:rsidR="002B2B31" w:rsidRDefault="002B2B31" w:rsidP="002B2B31">
            <w:pPr>
              <w:pStyle w:val="TAL"/>
              <w:rPr>
                <w:ins w:id="523" w:author="Ruixin Wang (vivo)" w:date="2023-11-02T10:54:00Z"/>
                <w:rFonts w:eastAsia="宋体"/>
                <w:lang w:val="en-US" w:eastAsia="zh-CN"/>
              </w:rPr>
            </w:pPr>
            <w:ins w:id="524" w:author="Ruixin Wang (vivo)" w:date="2023-11-02T10:54:00Z">
              <w:r>
                <w:rPr>
                  <w:rFonts w:hint="eastAsia"/>
                </w:rPr>
                <w:t>-</w:t>
              </w:r>
              <w:r>
                <w:t>12.</w:t>
              </w:r>
              <w:r>
                <w:rPr>
                  <w:rFonts w:eastAsia="宋体" w:hint="eastAsia"/>
                  <w:lang w:val="en-US" w:eastAsia="zh-CN"/>
                </w:rPr>
                <w:t>12</w:t>
              </w:r>
            </w:ins>
          </w:p>
        </w:tc>
        <w:tc>
          <w:tcPr>
            <w:tcW w:w="983" w:type="dxa"/>
            <w:tcPrChange w:id="525" w:author="Ruixin Wang (vivo)" w:date="2023-11-02T10:59:00Z">
              <w:tcPr>
                <w:tcW w:w="983" w:type="dxa"/>
              </w:tcPr>
            </w:tcPrChange>
          </w:tcPr>
          <w:p w14:paraId="31A39125" w14:textId="77777777" w:rsidR="002B2B31" w:rsidRDefault="002B2B31" w:rsidP="002B2B31">
            <w:pPr>
              <w:pStyle w:val="TAL"/>
              <w:rPr>
                <w:ins w:id="526" w:author="Ruixin Wang (vivo)" w:date="2023-11-02T10:54:00Z"/>
                <w:rFonts w:eastAsia="宋体"/>
                <w:lang w:eastAsia="zh-CN"/>
              </w:rPr>
            </w:pPr>
            <w:ins w:id="527" w:author="Ruixin Wang (vivo)" w:date="2023-11-02T10:54:00Z">
              <w:r>
                <w:rPr>
                  <w:rFonts w:hint="eastAsia"/>
                </w:rPr>
                <w:t>-</w:t>
              </w:r>
              <w:r>
                <w:t>12.</w:t>
              </w:r>
              <w:r>
                <w:rPr>
                  <w:rFonts w:eastAsia="宋体" w:hint="eastAsia"/>
                  <w:lang w:val="en-US" w:eastAsia="zh-CN"/>
                </w:rPr>
                <w:t>8</w:t>
              </w:r>
            </w:ins>
          </w:p>
        </w:tc>
        <w:tc>
          <w:tcPr>
            <w:tcW w:w="972" w:type="dxa"/>
            <w:tcPrChange w:id="528" w:author="Ruixin Wang (vivo)" w:date="2023-11-02T10:59:00Z">
              <w:tcPr>
                <w:tcW w:w="972" w:type="dxa"/>
              </w:tcPr>
            </w:tcPrChange>
          </w:tcPr>
          <w:p w14:paraId="6B040A30" w14:textId="77777777" w:rsidR="002B2B31" w:rsidRDefault="002B2B31" w:rsidP="002B2B31">
            <w:pPr>
              <w:pStyle w:val="TAL"/>
              <w:rPr>
                <w:ins w:id="529" w:author="Ruixin Wang (vivo)" w:date="2023-11-02T10:54:00Z"/>
                <w:rFonts w:eastAsia="宋体"/>
                <w:lang w:val="en-US" w:eastAsia="zh-CN"/>
              </w:rPr>
            </w:pPr>
            <w:ins w:id="530" w:author="Ruixin Wang (vivo)" w:date="2023-11-02T10:54:00Z">
              <w:r>
                <w:rPr>
                  <w:rFonts w:hint="eastAsia"/>
                </w:rPr>
                <w:t>-</w:t>
              </w:r>
              <w:r>
                <w:t>13.</w:t>
              </w:r>
              <w:r>
                <w:rPr>
                  <w:rFonts w:eastAsia="宋体" w:hint="eastAsia"/>
                  <w:lang w:val="en-US" w:eastAsia="zh-CN"/>
                </w:rPr>
                <w:t>47</w:t>
              </w:r>
            </w:ins>
          </w:p>
        </w:tc>
        <w:tc>
          <w:tcPr>
            <w:tcW w:w="972" w:type="dxa"/>
            <w:tcPrChange w:id="531" w:author="Ruixin Wang (vivo)" w:date="2023-11-02T10:59:00Z">
              <w:tcPr>
                <w:tcW w:w="972" w:type="dxa"/>
              </w:tcPr>
            </w:tcPrChange>
          </w:tcPr>
          <w:p w14:paraId="1507B3CC" w14:textId="77777777" w:rsidR="002B2B31" w:rsidRDefault="002B2B31" w:rsidP="002B2B31">
            <w:pPr>
              <w:pStyle w:val="TAL"/>
              <w:rPr>
                <w:ins w:id="532" w:author="Ruixin Wang (vivo)" w:date="2023-11-02T10:54:00Z"/>
                <w:rFonts w:eastAsia="宋体"/>
                <w:lang w:val="en-US" w:eastAsia="zh-CN"/>
              </w:rPr>
            </w:pPr>
            <w:ins w:id="533" w:author="Ruixin Wang (vivo)" w:date="2023-11-02T10:54:00Z">
              <w:r>
                <w:rPr>
                  <w:rFonts w:hint="eastAsia"/>
                </w:rPr>
                <w:t>-</w:t>
              </w:r>
              <w:r>
                <w:t>1</w:t>
              </w:r>
              <w:r>
                <w:rPr>
                  <w:rFonts w:eastAsia="宋体" w:hint="eastAsia"/>
                  <w:lang w:val="en-US" w:eastAsia="zh-CN"/>
                </w:rPr>
                <w:t>4.74</w:t>
              </w:r>
            </w:ins>
          </w:p>
        </w:tc>
        <w:tc>
          <w:tcPr>
            <w:tcW w:w="973" w:type="dxa"/>
            <w:tcPrChange w:id="534" w:author="Ruixin Wang (vivo)" w:date="2023-11-02T10:59:00Z">
              <w:tcPr>
                <w:tcW w:w="973" w:type="dxa"/>
              </w:tcPr>
            </w:tcPrChange>
          </w:tcPr>
          <w:p w14:paraId="6389635D" w14:textId="77777777" w:rsidR="002B2B31" w:rsidRDefault="002B2B31" w:rsidP="002B2B31">
            <w:pPr>
              <w:pStyle w:val="TAL"/>
              <w:rPr>
                <w:ins w:id="535" w:author="Ruixin Wang (vivo)" w:date="2023-11-02T10:54:00Z"/>
                <w:rFonts w:eastAsia="宋体"/>
                <w:lang w:val="en-US" w:eastAsia="zh-CN"/>
              </w:rPr>
            </w:pPr>
            <w:ins w:id="536" w:author="Ruixin Wang (vivo)" w:date="2023-11-02T10:54:00Z">
              <w:r>
                <w:rPr>
                  <w:rFonts w:hint="eastAsia"/>
                </w:rPr>
                <w:t>-</w:t>
              </w:r>
              <w:r>
                <w:t>1</w:t>
              </w:r>
              <w:r>
                <w:rPr>
                  <w:rFonts w:eastAsia="宋体" w:hint="eastAsia"/>
                  <w:lang w:val="en-US" w:eastAsia="zh-CN"/>
                </w:rPr>
                <w:t>5.93</w:t>
              </w:r>
            </w:ins>
          </w:p>
        </w:tc>
      </w:tr>
      <w:tr w:rsidR="002B2B31" w14:paraId="42843135" w14:textId="77777777" w:rsidTr="002B2B31">
        <w:trPr>
          <w:trHeight w:val="31"/>
          <w:jc w:val="center"/>
          <w:ins w:id="537" w:author="Ruixin Wang (vivo)" w:date="2023-11-02T10:54:00Z"/>
          <w:trPrChange w:id="538" w:author="Ruixin Wang (vivo)" w:date="2023-11-02T10:59:00Z">
            <w:trPr>
              <w:trHeight w:val="31"/>
            </w:trPr>
          </w:trPrChange>
        </w:trPr>
        <w:tc>
          <w:tcPr>
            <w:tcW w:w="1144" w:type="dxa"/>
            <w:vMerge/>
            <w:tcPrChange w:id="539" w:author="Ruixin Wang (vivo)" w:date="2023-11-02T10:59:00Z">
              <w:tcPr>
                <w:tcW w:w="1144" w:type="dxa"/>
                <w:vMerge/>
              </w:tcPr>
            </w:tcPrChange>
          </w:tcPr>
          <w:p w14:paraId="5FB42B68" w14:textId="77777777" w:rsidR="002B2B31" w:rsidRDefault="002B2B31">
            <w:pPr>
              <w:pStyle w:val="TAL"/>
              <w:rPr>
                <w:ins w:id="540" w:author="Ruixin Wang (vivo)" w:date="2023-11-02T10:54:00Z"/>
              </w:rPr>
              <w:pPrChange w:id="541" w:author="Ruixin Wang (vivo)" w:date="2023-11-02T10:56:00Z">
                <w:pPr>
                  <w:framePr w:hSpace="180" w:wrap="around" w:vAnchor="text" w:hAnchor="page" w:x="1796" w:y="402"/>
                  <w:spacing w:after="0"/>
                  <w:suppressOverlap/>
                </w:pPr>
              </w:pPrChange>
            </w:pPr>
          </w:p>
        </w:tc>
        <w:tc>
          <w:tcPr>
            <w:tcW w:w="1378" w:type="dxa"/>
            <w:vMerge/>
            <w:tcPrChange w:id="542" w:author="Ruixin Wang (vivo)" w:date="2023-11-02T10:59:00Z">
              <w:tcPr>
                <w:tcW w:w="1378" w:type="dxa"/>
                <w:vMerge/>
              </w:tcPr>
            </w:tcPrChange>
          </w:tcPr>
          <w:p w14:paraId="1DF2282C" w14:textId="77777777" w:rsidR="002B2B31" w:rsidRDefault="002B2B31" w:rsidP="002B2B31">
            <w:pPr>
              <w:pStyle w:val="TAL"/>
              <w:rPr>
                <w:ins w:id="543" w:author="Ruixin Wang (vivo)" w:date="2023-11-02T10:54:00Z"/>
                <w:sz w:val="16"/>
              </w:rPr>
            </w:pPr>
          </w:p>
        </w:tc>
        <w:tc>
          <w:tcPr>
            <w:tcW w:w="1127" w:type="dxa"/>
            <w:tcPrChange w:id="544" w:author="Ruixin Wang (vivo)" w:date="2023-11-02T10:59:00Z">
              <w:tcPr>
                <w:tcW w:w="1127" w:type="dxa"/>
              </w:tcPr>
            </w:tcPrChange>
          </w:tcPr>
          <w:p w14:paraId="6DFBEF55" w14:textId="77777777" w:rsidR="002B2B31" w:rsidRDefault="002B2B31" w:rsidP="002B2B31">
            <w:pPr>
              <w:pStyle w:val="TAL"/>
              <w:rPr>
                <w:ins w:id="545" w:author="Ruixin Wang (vivo)" w:date="2023-11-02T10:54:00Z"/>
              </w:rPr>
            </w:pPr>
            <w:ins w:id="546" w:author="Ruixin Wang (vivo)" w:date="2023-11-02T10:54:00Z">
              <w:r>
                <w:rPr>
                  <w:rFonts w:hint="eastAsia"/>
                </w:rPr>
                <w:t>2</w:t>
              </w:r>
              <w:r>
                <w:t>00 ppm</w:t>
              </w:r>
            </w:ins>
          </w:p>
        </w:tc>
        <w:tc>
          <w:tcPr>
            <w:tcW w:w="972" w:type="dxa"/>
            <w:tcPrChange w:id="547" w:author="Ruixin Wang (vivo)" w:date="2023-11-02T10:59:00Z">
              <w:tcPr>
                <w:tcW w:w="972" w:type="dxa"/>
              </w:tcPr>
            </w:tcPrChange>
          </w:tcPr>
          <w:p w14:paraId="7519776D" w14:textId="77777777" w:rsidR="002B2B31" w:rsidRDefault="002B2B31" w:rsidP="002B2B31">
            <w:pPr>
              <w:pStyle w:val="TAL"/>
              <w:rPr>
                <w:ins w:id="548" w:author="Ruixin Wang (vivo)" w:date="2023-11-02T10:54:00Z"/>
                <w:rFonts w:eastAsia="宋体"/>
                <w:lang w:val="en-US" w:eastAsia="zh-CN"/>
              </w:rPr>
            </w:pPr>
            <w:ins w:id="549" w:author="Ruixin Wang (vivo)" w:date="2023-11-02T10:54:00Z">
              <w:r>
                <w:rPr>
                  <w:rFonts w:hint="eastAsia"/>
                </w:rPr>
                <w:t>-</w:t>
              </w:r>
              <w:r>
                <w:t>10.</w:t>
              </w:r>
              <w:r>
                <w:rPr>
                  <w:rFonts w:eastAsia="宋体" w:hint="eastAsia"/>
                  <w:lang w:val="en-US" w:eastAsia="zh-CN"/>
                </w:rPr>
                <w:t>59</w:t>
              </w:r>
            </w:ins>
          </w:p>
        </w:tc>
        <w:tc>
          <w:tcPr>
            <w:tcW w:w="983" w:type="dxa"/>
            <w:tcPrChange w:id="550" w:author="Ruixin Wang (vivo)" w:date="2023-11-02T10:59:00Z">
              <w:tcPr>
                <w:tcW w:w="983" w:type="dxa"/>
              </w:tcPr>
            </w:tcPrChange>
          </w:tcPr>
          <w:p w14:paraId="6D0791FF" w14:textId="77777777" w:rsidR="002B2B31" w:rsidRDefault="002B2B31" w:rsidP="002B2B31">
            <w:pPr>
              <w:pStyle w:val="TAL"/>
              <w:rPr>
                <w:ins w:id="551" w:author="Ruixin Wang (vivo)" w:date="2023-11-02T10:54:00Z"/>
                <w:rFonts w:eastAsia="宋体"/>
                <w:lang w:val="en-US" w:eastAsia="zh-CN"/>
              </w:rPr>
            </w:pPr>
            <w:ins w:id="552" w:author="Ruixin Wang (vivo)" w:date="2023-11-02T10:54:00Z">
              <w:r>
                <w:rPr>
                  <w:rFonts w:hint="eastAsia"/>
                </w:rPr>
                <w:t>-</w:t>
              </w:r>
              <w:r>
                <w:t>1</w:t>
              </w:r>
              <w:r>
                <w:rPr>
                  <w:rFonts w:eastAsia="宋体" w:hint="eastAsia"/>
                  <w:lang w:val="en-US" w:eastAsia="zh-CN"/>
                </w:rPr>
                <w:t>1.3</w:t>
              </w:r>
            </w:ins>
          </w:p>
        </w:tc>
        <w:tc>
          <w:tcPr>
            <w:tcW w:w="972" w:type="dxa"/>
            <w:tcPrChange w:id="553" w:author="Ruixin Wang (vivo)" w:date="2023-11-02T10:59:00Z">
              <w:tcPr>
                <w:tcW w:w="972" w:type="dxa"/>
              </w:tcPr>
            </w:tcPrChange>
          </w:tcPr>
          <w:p w14:paraId="5678D826" w14:textId="77777777" w:rsidR="002B2B31" w:rsidRDefault="002B2B31" w:rsidP="002B2B31">
            <w:pPr>
              <w:pStyle w:val="TAL"/>
              <w:rPr>
                <w:ins w:id="554" w:author="Ruixin Wang (vivo)" w:date="2023-11-02T10:54:00Z"/>
              </w:rPr>
            </w:pPr>
            <w:ins w:id="555" w:author="Ruixin Wang (vivo)" w:date="2023-11-02T10:54:00Z">
              <w:r>
                <w:rPr>
                  <w:rFonts w:hint="eastAsia"/>
                </w:rPr>
                <w:t>-</w:t>
              </w:r>
              <w:r>
                <w:t>1</w:t>
              </w:r>
              <w:r>
                <w:rPr>
                  <w:rFonts w:eastAsia="宋体" w:hint="eastAsia"/>
                  <w:lang w:val="en-US" w:eastAsia="zh-CN"/>
                </w:rPr>
                <w:t>2.01</w:t>
              </w:r>
            </w:ins>
          </w:p>
        </w:tc>
        <w:tc>
          <w:tcPr>
            <w:tcW w:w="972" w:type="dxa"/>
            <w:tcPrChange w:id="556" w:author="Ruixin Wang (vivo)" w:date="2023-11-02T10:59:00Z">
              <w:tcPr>
                <w:tcW w:w="972" w:type="dxa"/>
              </w:tcPr>
            </w:tcPrChange>
          </w:tcPr>
          <w:p w14:paraId="75091506" w14:textId="77777777" w:rsidR="002B2B31" w:rsidRDefault="002B2B31" w:rsidP="002B2B31">
            <w:pPr>
              <w:pStyle w:val="TAL"/>
              <w:rPr>
                <w:ins w:id="557" w:author="Ruixin Wang (vivo)" w:date="2023-11-02T10:54:00Z"/>
              </w:rPr>
            </w:pPr>
            <w:ins w:id="558" w:author="Ruixin Wang (vivo)" w:date="2023-11-02T10:54:00Z">
              <w:r>
                <w:rPr>
                  <w:rFonts w:hint="eastAsia"/>
                </w:rPr>
                <w:t>-</w:t>
              </w:r>
              <w:r>
                <w:t>1</w:t>
              </w:r>
              <w:r>
                <w:rPr>
                  <w:rFonts w:eastAsia="宋体" w:hint="eastAsia"/>
                  <w:lang w:val="en-US" w:eastAsia="zh-CN"/>
                </w:rPr>
                <w:t>3</w:t>
              </w:r>
              <w:r>
                <w:t>.36</w:t>
              </w:r>
            </w:ins>
          </w:p>
        </w:tc>
        <w:tc>
          <w:tcPr>
            <w:tcW w:w="973" w:type="dxa"/>
            <w:tcPrChange w:id="559" w:author="Ruixin Wang (vivo)" w:date="2023-11-02T10:59:00Z">
              <w:tcPr>
                <w:tcW w:w="973" w:type="dxa"/>
              </w:tcPr>
            </w:tcPrChange>
          </w:tcPr>
          <w:p w14:paraId="7878849B" w14:textId="77777777" w:rsidR="002B2B31" w:rsidRDefault="002B2B31" w:rsidP="002B2B31">
            <w:pPr>
              <w:pStyle w:val="TAL"/>
              <w:rPr>
                <w:ins w:id="560" w:author="Ruixin Wang (vivo)" w:date="2023-11-02T10:54:00Z"/>
                <w:rFonts w:eastAsia="宋体"/>
                <w:lang w:val="en-US" w:eastAsia="zh-CN"/>
              </w:rPr>
            </w:pPr>
            <w:ins w:id="561" w:author="Ruixin Wang (vivo)" w:date="2023-11-02T10:54:00Z">
              <w:r>
                <w:rPr>
                  <w:rFonts w:hint="eastAsia"/>
                </w:rPr>
                <w:t>-</w:t>
              </w:r>
              <w:r>
                <w:t>1</w:t>
              </w:r>
              <w:r>
                <w:rPr>
                  <w:rFonts w:eastAsia="宋体" w:hint="eastAsia"/>
                  <w:lang w:val="en-US" w:eastAsia="zh-CN"/>
                </w:rPr>
                <w:t>4.63</w:t>
              </w:r>
            </w:ins>
          </w:p>
        </w:tc>
      </w:tr>
      <w:tr w:rsidR="002B2B31" w14:paraId="546D798D" w14:textId="77777777" w:rsidTr="002B2B31">
        <w:trPr>
          <w:trHeight w:val="35"/>
          <w:jc w:val="center"/>
          <w:ins w:id="562" w:author="Ruixin Wang (vivo)" w:date="2023-11-02T10:54:00Z"/>
          <w:trPrChange w:id="563" w:author="Ruixin Wang (vivo)" w:date="2023-11-02T10:59:00Z">
            <w:trPr>
              <w:trHeight w:val="35"/>
            </w:trPr>
          </w:trPrChange>
        </w:trPr>
        <w:tc>
          <w:tcPr>
            <w:tcW w:w="1144" w:type="dxa"/>
            <w:vMerge/>
            <w:tcPrChange w:id="564" w:author="Ruixin Wang (vivo)" w:date="2023-11-02T10:59:00Z">
              <w:tcPr>
                <w:tcW w:w="1144" w:type="dxa"/>
                <w:vMerge/>
              </w:tcPr>
            </w:tcPrChange>
          </w:tcPr>
          <w:p w14:paraId="6460A4AE" w14:textId="77777777" w:rsidR="002B2B31" w:rsidRDefault="002B2B31">
            <w:pPr>
              <w:pStyle w:val="TAL"/>
              <w:rPr>
                <w:ins w:id="565" w:author="Ruixin Wang (vivo)" w:date="2023-11-02T10:54:00Z"/>
              </w:rPr>
              <w:pPrChange w:id="566" w:author="Ruixin Wang (vivo)" w:date="2023-11-02T10:56:00Z">
                <w:pPr>
                  <w:framePr w:hSpace="180" w:wrap="around" w:vAnchor="text" w:hAnchor="page" w:x="1796" w:y="402"/>
                  <w:spacing w:after="0"/>
                  <w:suppressOverlap/>
                </w:pPr>
              </w:pPrChange>
            </w:pPr>
          </w:p>
        </w:tc>
        <w:tc>
          <w:tcPr>
            <w:tcW w:w="1378" w:type="dxa"/>
            <w:vMerge w:val="restart"/>
            <w:tcPrChange w:id="567" w:author="Ruixin Wang (vivo)" w:date="2023-11-02T10:59:00Z">
              <w:tcPr>
                <w:tcW w:w="1378" w:type="dxa"/>
                <w:vMerge w:val="restart"/>
              </w:tcPr>
            </w:tcPrChange>
          </w:tcPr>
          <w:p w14:paraId="6A9A8CA9" w14:textId="77777777" w:rsidR="002B2B31" w:rsidRDefault="002B2B31" w:rsidP="002B2B31">
            <w:pPr>
              <w:pStyle w:val="TAL"/>
              <w:rPr>
                <w:ins w:id="568" w:author="Ruixin Wang (vivo)" w:date="2023-11-02T10:54:00Z"/>
                <w:sz w:val="16"/>
              </w:rPr>
            </w:pPr>
            <w:ins w:id="569" w:author="Ruixin Wang (vivo)" w:date="2023-11-02T10:54:00Z">
              <w:r>
                <w:rPr>
                  <w:sz w:val="16"/>
                </w:rPr>
                <w:t>100MHz, SCS = 30KHz</w:t>
              </w:r>
            </w:ins>
          </w:p>
        </w:tc>
        <w:tc>
          <w:tcPr>
            <w:tcW w:w="1127" w:type="dxa"/>
            <w:tcPrChange w:id="570" w:author="Ruixin Wang (vivo)" w:date="2023-11-02T10:59:00Z">
              <w:tcPr>
                <w:tcW w:w="1127" w:type="dxa"/>
              </w:tcPr>
            </w:tcPrChange>
          </w:tcPr>
          <w:p w14:paraId="46132D59" w14:textId="77777777" w:rsidR="002B2B31" w:rsidRDefault="002B2B31" w:rsidP="002B2B31">
            <w:pPr>
              <w:pStyle w:val="TAL"/>
              <w:rPr>
                <w:ins w:id="571" w:author="Ruixin Wang (vivo)" w:date="2023-11-02T10:54:00Z"/>
              </w:rPr>
            </w:pPr>
            <w:ins w:id="572" w:author="Ruixin Wang (vivo)" w:date="2023-11-02T10:54:00Z">
              <w:r>
                <w:rPr>
                  <w:rFonts w:hint="eastAsia"/>
                </w:rPr>
                <w:t xml:space="preserve">0 </w:t>
              </w:r>
              <w:r>
                <w:t>ppm</w:t>
              </w:r>
            </w:ins>
          </w:p>
        </w:tc>
        <w:tc>
          <w:tcPr>
            <w:tcW w:w="972" w:type="dxa"/>
            <w:tcPrChange w:id="573" w:author="Ruixin Wang (vivo)" w:date="2023-11-02T10:59:00Z">
              <w:tcPr>
                <w:tcW w:w="972" w:type="dxa"/>
              </w:tcPr>
            </w:tcPrChange>
          </w:tcPr>
          <w:p w14:paraId="68BF9622" w14:textId="77777777" w:rsidR="002B2B31" w:rsidRDefault="002B2B31" w:rsidP="002B2B31">
            <w:pPr>
              <w:pStyle w:val="TAL"/>
              <w:rPr>
                <w:ins w:id="574" w:author="Ruixin Wang (vivo)" w:date="2023-11-02T10:54:00Z"/>
                <w:rFonts w:eastAsia="宋体"/>
                <w:lang w:val="en-US" w:eastAsia="zh-CN"/>
              </w:rPr>
            </w:pPr>
            <w:ins w:id="575" w:author="Ruixin Wang (vivo)" w:date="2023-11-02T10:54:00Z">
              <w:r>
                <w:rPr>
                  <w:rFonts w:hint="eastAsia"/>
                </w:rPr>
                <w:t>-</w:t>
              </w:r>
              <w:r>
                <w:t>1</w:t>
              </w:r>
              <w:r>
                <w:rPr>
                  <w:rFonts w:eastAsia="宋体" w:hint="eastAsia"/>
                  <w:lang w:val="en-US" w:eastAsia="zh-CN"/>
                </w:rPr>
                <w:t>4.96</w:t>
              </w:r>
            </w:ins>
          </w:p>
        </w:tc>
        <w:tc>
          <w:tcPr>
            <w:tcW w:w="983" w:type="dxa"/>
            <w:tcPrChange w:id="576" w:author="Ruixin Wang (vivo)" w:date="2023-11-02T10:59:00Z">
              <w:tcPr>
                <w:tcW w:w="983" w:type="dxa"/>
              </w:tcPr>
            </w:tcPrChange>
          </w:tcPr>
          <w:p w14:paraId="18EF7849" w14:textId="77777777" w:rsidR="002B2B31" w:rsidRDefault="002B2B31" w:rsidP="002B2B31">
            <w:pPr>
              <w:pStyle w:val="TAL"/>
              <w:rPr>
                <w:ins w:id="577" w:author="Ruixin Wang (vivo)" w:date="2023-11-02T10:54:00Z"/>
                <w:rFonts w:eastAsia="宋体"/>
                <w:lang w:val="en-US" w:eastAsia="zh-CN"/>
              </w:rPr>
            </w:pPr>
            <w:ins w:id="578" w:author="Ruixin Wang (vivo)" w:date="2023-11-02T10:54:00Z">
              <w:r>
                <w:rPr>
                  <w:rFonts w:hint="eastAsia"/>
                </w:rPr>
                <w:t>-</w:t>
              </w:r>
              <w:r>
                <w:t>15.</w:t>
              </w:r>
              <w:r>
                <w:rPr>
                  <w:rFonts w:eastAsia="宋体" w:hint="eastAsia"/>
                  <w:lang w:val="en-US" w:eastAsia="zh-CN"/>
                </w:rPr>
                <w:t>56</w:t>
              </w:r>
            </w:ins>
          </w:p>
        </w:tc>
        <w:tc>
          <w:tcPr>
            <w:tcW w:w="972" w:type="dxa"/>
            <w:tcPrChange w:id="579" w:author="Ruixin Wang (vivo)" w:date="2023-11-02T10:59:00Z">
              <w:tcPr>
                <w:tcW w:w="972" w:type="dxa"/>
              </w:tcPr>
            </w:tcPrChange>
          </w:tcPr>
          <w:p w14:paraId="35E64B82" w14:textId="77777777" w:rsidR="002B2B31" w:rsidRDefault="002B2B31" w:rsidP="002B2B31">
            <w:pPr>
              <w:pStyle w:val="TAL"/>
              <w:rPr>
                <w:ins w:id="580" w:author="Ruixin Wang (vivo)" w:date="2023-11-02T10:54:00Z"/>
                <w:rFonts w:eastAsia="宋体"/>
                <w:lang w:val="en-US" w:eastAsia="zh-CN"/>
              </w:rPr>
            </w:pPr>
            <w:ins w:id="581" w:author="Ruixin Wang (vivo)" w:date="2023-11-02T10:54:00Z">
              <w:r>
                <w:rPr>
                  <w:rFonts w:hint="eastAsia"/>
                </w:rPr>
                <w:t>-</w:t>
              </w:r>
              <w:r>
                <w:t>16.</w:t>
              </w:r>
              <w:r>
                <w:rPr>
                  <w:rFonts w:eastAsia="宋体" w:hint="eastAsia"/>
                  <w:lang w:val="en-US" w:eastAsia="zh-CN"/>
                </w:rPr>
                <w:t>13</w:t>
              </w:r>
            </w:ins>
          </w:p>
        </w:tc>
        <w:tc>
          <w:tcPr>
            <w:tcW w:w="972" w:type="dxa"/>
            <w:tcPrChange w:id="582" w:author="Ruixin Wang (vivo)" w:date="2023-11-02T10:59:00Z">
              <w:tcPr>
                <w:tcW w:w="972" w:type="dxa"/>
              </w:tcPr>
            </w:tcPrChange>
          </w:tcPr>
          <w:p w14:paraId="5EEB7C89" w14:textId="77777777" w:rsidR="002B2B31" w:rsidRDefault="002B2B31" w:rsidP="002B2B31">
            <w:pPr>
              <w:pStyle w:val="TAL"/>
              <w:rPr>
                <w:ins w:id="583" w:author="Ruixin Wang (vivo)" w:date="2023-11-02T10:54:00Z"/>
              </w:rPr>
            </w:pPr>
            <w:ins w:id="584" w:author="Ruixin Wang (vivo)" w:date="2023-11-02T10:54:00Z">
              <w:r>
                <w:rPr>
                  <w:rFonts w:hint="eastAsia"/>
                </w:rPr>
                <w:t>-</w:t>
              </w:r>
              <w:r>
                <w:t>17.</w:t>
              </w:r>
              <w:r>
                <w:rPr>
                  <w:rFonts w:eastAsia="宋体" w:hint="eastAsia"/>
                  <w:lang w:val="en-US" w:eastAsia="zh-CN"/>
                </w:rPr>
                <w:t>2</w:t>
              </w:r>
              <w:r>
                <w:t>4</w:t>
              </w:r>
            </w:ins>
          </w:p>
        </w:tc>
        <w:tc>
          <w:tcPr>
            <w:tcW w:w="973" w:type="dxa"/>
            <w:tcPrChange w:id="585" w:author="Ruixin Wang (vivo)" w:date="2023-11-02T10:59:00Z">
              <w:tcPr>
                <w:tcW w:w="973" w:type="dxa"/>
              </w:tcPr>
            </w:tcPrChange>
          </w:tcPr>
          <w:p w14:paraId="0B158A76" w14:textId="77777777" w:rsidR="002B2B31" w:rsidRDefault="002B2B31" w:rsidP="002B2B31">
            <w:pPr>
              <w:pStyle w:val="TAL"/>
              <w:rPr>
                <w:ins w:id="586" w:author="Ruixin Wang (vivo)" w:date="2023-11-02T10:54:00Z"/>
                <w:rFonts w:eastAsia="宋体"/>
                <w:lang w:val="en-US" w:eastAsia="zh-CN"/>
              </w:rPr>
            </w:pPr>
            <w:ins w:id="587" w:author="Ruixin Wang (vivo)" w:date="2023-11-02T10:54:00Z">
              <w:r>
                <w:rPr>
                  <w:rFonts w:hint="eastAsia"/>
                </w:rPr>
                <w:t>-</w:t>
              </w:r>
              <w:r>
                <w:t>18.</w:t>
              </w:r>
              <w:r>
                <w:rPr>
                  <w:rFonts w:eastAsia="宋体" w:hint="eastAsia"/>
                  <w:lang w:val="en-US" w:eastAsia="zh-CN"/>
                </w:rPr>
                <w:t>28</w:t>
              </w:r>
            </w:ins>
          </w:p>
        </w:tc>
      </w:tr>
      <w:tr w:rsidR="002B2B31" w14:paraId="4C512F2F" w14:textId="77777777" w:rsidTr="002B2B31">
        <w:trPr>
          <w:trHeight w:val="31"/>
          <w:jc w:val="center"/>
          <w:ins w:id="588" w:author="Ruixin Wang (vivo)" w:date="2023-11-02T10:54:00Z"/>
          <w:trPrChange w:id="589" w:author="Ruixin Wang (vivo)" w:date="2023-11-02T10:59:00Z">
            <w:trPr>
              <w:trHeight w:val="31"/>
            </w:trPr>
          </w:trPrChange>
        </w:trPr>
        <w:tc>
          <w:tcPr>
            <w:tcW w:w="1144" w:type="dxa"/>
            <w:vMerge/>
            <w:tcPrChange w:id="590" w:author="Ruixin Wang (vivo)" w:date="2023-11-02T10:59:00Z">
              <w:tcPr>
                <w:tcW w:w="1144" w:type="dxa"/>
                <w:vMerge/>
              </w:tcPr>
            </w:tcPrChange>
          </w:tcPr>
          <w:p w14:paraId="06DD0844" w14:textId="77777777" w:rsidR="002B2B31" w:rsidRDefault="002B2B31">
            <w:pPr>
              <w:pStyle w:val="TAL"/>
              <w:rPr>
                <w:ins w:id="591" w:author="Ruixin Wang (vivo)" w:date="2023-11-02T10:54:00Z"/>
              </w:rPr>
              <w:pPrChange w:id="592" w:author="Ruixin Wang (vivo)" w:date="2023-11-02T10:56:00Z">
                <w:pPr>
                  <w:framePr w:hSpace="180" w:wrap="around" w:vAnchor="text" w:hAnchor="page" w:x="1796" w:y="402"/>
                  <w:spacing w:after="0"/>
                  <w:suppressOverlap/>
                </w:pPr>
              </w:pPrChange>
            </w:pPr>
          </w:p>
        </w:tc>
        <w:tc>
          <w:tcPr>
            <w:tcW w:w="1378" w:type="dxa"/>
            <w:vMerge/>
            <w:tcPrChange w:id="593" w:author="Ruixin Wang (vivo)" w:date="2023-11-02T10:59:00Z">
              <w:tcPr>
                <w:tcW w:w="1378" w:type="dxa"/>
                <w:vMerge/>
              </w:tcPr>
            </w:tcPrChange>
          </w:tcPr>
          <w:p w14:paraId="6892DDB6" w14:textId="77777777" w:rsidR="002B2B31" w:rsidRDefault="002B2B31" w:rsidP="002B2B31">
            <w:pPr>
              <w:pStyle w:val="TAL"/>
              <w:rPr>
                <w:ins w:id="594" w:author="Ruixin Wang (vivo)" w:date="2023-11-02T10:54:00Z"/>
              </w:rPr>
            </w:pPr>
          </w:p>
        </w:tc>
        <w:tc>
          <w:tcPr>
            <w:tcW w:w="1127" w:type="dxa"/>
            <w:tcPrChange w:id="595" w:author="Ruixin Wang (vivo)" w:date="2023-11-02T10:59:00Z">
              <w:tcPr>
                <w:tcW w:w="1127" w:type="dxa"/>
              </w:tcPr>
            </w:tcPrChange>
          </w:tcPr>
          <w:p w14:paraId="6550741E" w14:textId="77777777" w:rsidR="002B2B31" w:rsidRDefault="002B2B31" w:rsidP="002B2B31">
            <w:pPr>
              <w:pStyle w:val="TAL"/>
              <w:rPr>
                <w:ins w:id="596" w:author="Ruixin Wang (vivo)" w:date="2023-11-02T10:54:00Z"/>
              </w:rPr>
            </w:pPr>
            <w:ins w:id="597" w:author="Ruixin Wang (vivo)" w:date="2023-11-02T10:54:00Z">
              <w:r>
                <w:rPr>
                  <w:rFonts w:hint="eastAsia"/>
                </w:rPr>
                <w:t>5</w:t>
              </w:r>
              <w:r>
                <w:t xml:space="preserve"> ppm</w:t>
              </w:r>
            </w:ins>
          </w:p>
        </w:tc>
        <w:tc>
          <w:tcPr>
            <w:tcW w:w="972" w:type="dxa"/>
            <w:tcPrChange w:id="598" w:author="Ruixin Wang (vivo)" w:date="2023-11-02T10:59:00Z">
              <w:tcPr>
                <w:tcW w:w="972" w:type="dxa"/>
              </w:tcPr>
            </w:tcPrChange>
          </w:tcPr>
          <w:p w14:paraId="5A839D68" w14:textId="77777777" w:rsidR="002B2B31" w:rsidRDefault="002B2B31" w:rsidP="002B2B31">
            <w:pPr>
              <w:pStyle w:val="TAL"/>
              <w:rPr>
                <w:ins w:id="599" w:author="Ruixin Wang (vivo)" w:date="2023-11-02T10:54:00Z"/>
                <w:rFonts w:eastAsia="宋体"/>
                <w:lang w:val="en-US" w:eastAsia="zh-CN"/>
              </w:rPr>
            </w:pPr>
            <w:ins w:id="600" w:author="Ruixin Wang (vivo)" w:date="2023-11-02T10:54:00Z">
              <w:r>
                <w:rPr>
                  <w:rFonts w:hint="eastAsia"/>
                </w:rPr>
                <w:t>-</w:t>
              </w:r>
              <w:r>
                <w:t>1</w:t>
              </w:r>
              <w:r>
                <w:rPr>
                  <w:rFonts w:eastAsia="宋体" w:hint="eastAsia"/>
                  <w:lang w:val="en-US" w:eastAsia="zh-CN"/>
                </w:rPr>
                <w:t>4.91</w:t>
              </w:r>
            </w:ins>
          </w:p>
        </w:tc>
        <w:tc>
          <w:tcPr>
            <w:tcW w:w="983" w:type="dxa"/>
            <w:tcPrChange w:id="601" w:author="Ruixin Wang (vivo)" w:date="2023-11-02T10:59:00Z">
              <w:tcPr>
                <w:tcW w:w="983" w:type="dxa"/>
              </w:tcPr>
            </w:tcPrChange>
          </w:tcPr>
          <w:p w14:paraId="063A77F3" w14:textId="77777777" w:rsidR="002B2B31" w:rsidRDefault="002B2B31" w:rsidP="002B2B31">
            <w:pPr>
              <w:pStyle w:val="TAL"/>
              <w:rPr>
                <w:ins w:id="602" w:author="Ruixin Wang (vivo)" w:date="2023-11-02T10:54:00Z"/>
                <w:rFonts w:eastAsia="宋体"/>
                <w:lang w:val="en-US" w:eastAsia="zh-CN"/>
              </w:rPr>
            </w:pPr>
            <w:ins w:id="603" w:author="Ruixin Wang (vivo)" w:date="2023-11-02T10:54:00Z">
              <w:r>
                <w:rPr>
                  <w:rFonts w:hint="eastAsia"/>
                </w:rPr>
                <w:t>-</w:t>
              </w:r>
              <w:r>
                <w:t>15.</w:t>
              </w:r>
              <w:r>
                <w:rPr>
                  <w:rFonts w:eastAsia="宋体" w:hint="eastAsia"/>
                  <w:lang w:val="en-US" w:eastAsia="zh-CN"/>
                </w:rPr>
                <w:t>51</w:t>
              </w:r>
            </w:ins>
          </w:p>
        </w:tc>
        <w:tc>
          <w:tcPr>
            <w:tcW w:w="972" w:type="dxa"/>
            <w:tcPrChange w:id="604" w:author="Ruixin Wang (vivo)" w:date="2023-11-02T10:59:00Z">
              <w:tcPr>
                <w:tcW w:w="972" w:type="dxa"/>
              </w:tcPr>
            </w:tcPrChange>
          </w:tcPr>
          <w:p w14:paraId="0C185E9A" w14:textId="77777777" w:rsidR="002B2B31" w:rsidRDefault="002B2B31" w:rsidP="002B2B31">
            <w:pPr>
              <w:pStyle w:val="TAL"/>
              <w:rPr>
                <w:ins w:id="605" w:author="Ruixin Wang (vivo)" w:date="2023-11-02T10:54:00Z"/>
                <w:rFonts w:eastAsia="宋体"/>
                <w:lang w:val="en-US" w:eastAsia="zh-CN"/>
              </w:rPr>
            </w:pPr>
            <w:ins w:id="606" w:author="Ruixin Wang (vivo)" w:date="2023-11-02T10:54:00Z">
              <w:r>
                <w:rPr>
                  <w:rFonts w:hint="eastAsia"/>
                </w:rPr>
                <w:t>-</w:t>
              </w:r>
              <w:r>
                <w:t>16.</w:t>
              </w:r>
              <w:r>
                <w:rPr>
                  <w:rFonts w:eastAsia="宋体" w:hint="eastAsia"/>
                  <w:lang w:val="en-US" w:eastAsia="zh-CN"/>
                </w:rPr>
                <w:t>09</w:t>
              </w:r>
            </w:ins>
          </w:p>
        </w:tc>
        <w:tc>
          <w:tcPr>
            <w:tcW w:w="972" w:type="dxa"/>
            <w:tcPrChange w:id="607" w:author="Ruixin Wang (vivo)" w:date="2023-11-02T10:59:00Z">
              <w:tcPr>
                <w:tcW w:w="972" w:type="dxa"/>
              </w:tcPr>
            </w:tcPrChange>
          </w:tcPr>
          <w:p w14:paraId="1DF1EBB3" w14:textId="77777777" w:rsidR="002B2B31" w:rsidRDefault="002B2B31" w:rsidP="002B2B31">
            <w:pPr>
              <w:pStyle w:val="TAL"/>
              <w:rPr>
                <w:ins w:id="608" w:author="Ruixin Wang (vivo)" w:date="2023-11-02T10:54:00Z"/>
                <w:rFonts w:eastAsia="宋体"/>
                <w:lang w:eastAsia="zh-CN"/>
              </w:rPr>
            </w:pPr>
            <w:ins w:id="609" w:author="Ruixin Wang (vivo)" w:date="2023-11-02T10:54:00Z">
              <w:r>
                <w:rPr>
                  <w:rFonts w:hint="eastAsia"/>
                </w:rPr>
                <w:t>-</w:t>
              </w:r>
              <w:r>
                <w:t>17.</w:t>
              </w:r>
              <w:r>
                <w:rPr>
                  <w:rFonts w:eastAsia="宋体" w:hint="eastAsia"/>
                  <w:lang w:val="en-US" w:eastAsia="zh-CN"/>
                </w:rPr>
                <w:t>2</w:t>
              </w:r>
            </w:ins>
          </w:p>
        </w:tc>
        <w:tc>
          <w:tcPr>
            <w:tcW w:w="973" w:type="dxa"/>
            <w:tcPrChange w:id="610" w:author="Ruixin Wang (vivo)" w:date="2023-11-02T10:59:00Z">
              <w:tcPr>
                <w:tcW w:w="973" w:type="dxa"/>
              </w:tcPr>
            </w:tcPrChange>
          </w:tcPr>
          <w:p w14:paraId="64EBFCE1" w14:textId="77777777" w:rsidR="002B2B31" w:rsidRDefault="002B2B31" w:rsidP="002B2B31">
            <w:pPr>
              <w:pStyle w:val="TAL"/>
              <w:rPr>
                <w:ins w:id="611" w:author="Ruixin Wang (vivo)" w:date="2023-11-02T10:54:00Z"/>
                <w:rFonts w:eastAsia="宋体"/>
                <w:lang w:val="en-US" w:eastAsia="zh-CN"/>
              </w:rPr>
            </w:pPr>
            <w:ins w:id="612" w:author="Ruixin Wang (vivo)" w:date="2023-11-02T10:54:00Z">
              <w:r>
                <w:rPr>
                  <w:rFonts w:hint="eastAsia"/>
                </w:rPr>
                <w:t>-</w:t>
              </w:r>
              <w:r>
                <w:t>18.</w:t>
              </w:r>
              <w:r>
                <w:rPr>
                  <w:rFonts w:eastAsia="宋体" w:hint="eastAsia"/>
                  <w:lang w:val="en-US" w:eastAsia="zh-CN"/>
                </w:rPr>
                <w:t>24</w:t>
              </w:r>
            </w:ins>
          </w:p>
        </w:tc>
      </w:tr>
      <w:tr w:rsidR="002B2B31" w14:paraId="6E6A59A9" w14:textId="77777777" w:rsidTr="002B2B31">
        <w:trPr>
          <w:trHeight w:val="31"/>
          <w:jc w:val="center"/>
          <w:ins w:id="613" w:author="Ruixin Wang (vivo)" w:date="2023-11-02T10:54:00Z"/>
          <w:trPrChange w:id="614" w:author="Ruixin Wang (vivo)" w:date="2023-11-02T10:59:00Z">
            <w:trPr>
              <w:trHeight w:val="31"/>
            </w:trPr>
          </w:trPrChange>
        </w:trPr>
        <w:tc>
          <w:tcPr>
            <w:tcW w:w="1144" w:type="dxa"/>
            <w:vMerge/>
            <w:tcPrChange w:id="615" w:author="Ruixin Wang (vivo)" w:date="2023-11-02T10:59:00Z">
              <w:tcPr>
                <w:tcW w:w="1144" w:type="dxa"/>
                <w:vMerge/>
              </w:tcPr>
            </w:tcPrChange>
          </w:tcPr>
          <w:p w14:paraId="618C0A0B" w14:textId="77777777" w:rsidR="002B2B31" w:rsidRDefault="002B2B31">
            <w:pPr>
              <w:pStyle w:val="TAL"/>
              <w:rPr>
                <w:ins w:id="616" w:author="Ruixin Wang (vivo)" w:date="2023-11-02T10:54:00Z"/>
              </w:rPr>
              <w:pPrChange w:id="617" w:author="Ruixin Wang (vivo)" w:date="2023-11-02T10:56:00Z">
                <w:pPr>
                  <w:framePr w:hSpace="180" w:wrap="around" w:vAnchor="text" w:hAnchor="page" w:x="1796" w:y="402"/>
                  <w:spacing w:after="0"/>
                  <w:suppressOverlap/>
                </w:pPr>
              </w:pPrChange>
            </w:pPr>
          </w:p>
        </w:tc>
        <w:tc>
          <w:tcPr>
            <w:tcW w:w="1378" w:type="dxa"/>
            <w:vMerge/>
            <w:tcPrChange w:id="618" w:author="Ruixin Wang (vivo)" w:date="2023-11-02T10:59:00Z">
              <w:tcPr>
                <w:tcW w:w="1378" w:type="dxa"/>
                <w:vMerge/>
              </w:tcPr>
            </w:tcPrChange>
          </w:tcPr>
          <w:p w14:paraId="546A3E62" w14:textId="77777777" w:rsidR="002B2B31" w:rsidRDefault="002B2B31" w:rsidP="002B2B31">
            <w:pPr>
              <w:pStyle w:val="TAL"/>
              <w:rPr>
                <w:ins w:id="619" w:author="Ruixin Wang (vivo)" w:date="2023-11-02T10:54:00Z"/>
              </w:rPr>
            </w:pPr>
          </w:p>
        </w:tc>
        <w:tc>
          <w:tcPr>
            <w:tcW w:w="1127" w:type="dxa"/>
            <w:tcPrChange w:id="620" w:author="Ruixin Wang (vivo)" w:date="2023-11-02T10:59:00Z">
              <w:tcPr>
                <w:tcW w:w="1127" w:type="dxa"/>
              </w:tcPr>
            </w:tcPrChange>
          </w:tcPr>
          <w:p w14:paraId="0AE80F25" w14:textId="77777777" w:rsidR="002B2B31" w:rsidRDefault="002B2B31" w:rsidP="002B2B31">
            <w:pPr>
              <w:pStyle w:val="TAL"/>
              <w:rPr>
                <w:ins w:id="621" w:author="Ruixin Wang (vivo)" w:date="2023-11-02T10:54:00Z"/>
              </w:rPr>
            </w:pPr>
            <w:ins w:id="622" w:author="Ruixin Wang (vivo)" w:date="2023-11-02T10:54:00Z">
              <w:r>
                <w:rPr>
                  <w:rFonts w:hint="eastAsia"/>
                </w:rPr>
                <w:t>1</w:t>
              </w:r>
              <w:r>
                <w:t>0 ppm</w:t>
              </w:r>
            </w:ins>
          </w:p>
        </w:tc>
        <w:tc>
          <w:tcPr>
            <w:tcW w:w="972" w:type="dxa"/>
            <w:tcPrChange w:id="623" w:author="Ruixin Wang (vivo)" w:date="2023-11-02T10:59:00Z">
              <w:tcPr>
                <w:tcW w:w="972" w:type="dxa"/>
              </w:tcPr>
            </w:tcPrChange>
          </w:tcPr>
          <w:p w14:paraId="0399B43E" w14:textId="77777777" w:rsidR="002B2B31" w:rsidRDefault="002B2B31" w:rsidP="002B2B31">
            <w:pPr>
              <w:pStyle w:val="TAL"/>
              <w:rPr>
                <w:ins w:id="624" w:author="Ruixin Wang (vivo)" w:date="2023-11-02T10:54:00Z"/>
                <w:rFonts w:eastAsia="宋体"/>
                <w:lang w:val="en-US" w:eastAsia="zh-CN"/>
              </w:rPr>
            </w:pPr>
            <w:ins w:id="625" w:author="Ruixin Wang (vivo)" w:date="2023-11-02T10:54:00Z">
              <w:r>
                <w:rPr>
                  <w:rFonts w:hint="eastAsia"/>
                </w:rPr>
                <w:t>-</w:t>
              </w:r>
              <w:r>
                <w:t>14.</w:t>
              </w:r>
              <w:r>
                <w:rPr>
                  <w:rFonts w:eastAsia="宋体" w:hint="eastAsia"/>
                  <w:lang w:val="en-US" w:eastAsia="zh-CN"/>
                </w:rPr>
                <w:t>87</w:t>
              </w:r>
            </w:ins>
          </w:p>
        </w:tc>
        <w:tc>
          <w:tcPr>
            <w:tcW w:w="983" w:type="dxa"/>
            <w:tcPrChange w:id="626" w:author="Ruixin Wang (vivo)" w:date="2023-11-02T10:59:00Z">
              <w:tcPr>
                <w:tcW w:w="983" w:type="dxa"/>
              </w:tcPr>
            </w:tcPrChange>
          </w:tcPr>
          <w:p w14:paraId="3AA47209" w14:textId="77777777" w:rsidR="002B2B31" w:rsidRDefault="002B2B31" w:rsidP="002B2B31">
            <w:pPr>
              <w:pStyle w:val="TAL"/>
              <w:rPr>
                <w:ins w:id="627" w:author="Ruixin Wang (vivo)" w:date="2023-11-02T10:54:00Z"/>
                <w:rFonts w:eastAsia="宋体"/>
                <w:lang w:val="en-US" w:eastAsia="zh-CN"/>
              </w:rPr>
            </w:pPr>
            <w:ins w:id="628" w:author="Ruixin Wang (vivo)" w:date="2023-11-02T10:54:00Z">
              <w:r>
                <w:rPr>
                  <w:rFonts w:hint="eastAsia"/>
                </w:rPr>
                <w:t>-</w:t>
              </w:r>
              <w:r>
                <w:t>15.</w:t>
              </w:r>
              <w:r>
                <w:rPr>
                  <w:rFonts w:eastAsia="宋体" w:hint="eastAsia"/>
                  <w:lang w:val="en-US" w:eastAsia="zh-CN"/>
                </w:rPr>
                <w:t>47</w:t>
              </w:r>
            </w:ins>
          </w:p>
        </w:tc>
        <w:tc>
          <w:tcPr>
            <w:tcW w:w="972" w:type="dxa"/>
            <w:tcPrChange w:id="629" w:author="Ruixin Wang (vivo)" w:date="2023-11-02T10:59:00Z">
              <w:tcPr>
                <w:tcW w:w="972" w:type="dxa"/>
              </w:tcPr>
            </w:tcPrChange>
          </w:tcPr>
          <w:p w14:paraId="51B78FFF" w14:textId="77777777" w:rsidR="002B2B31" w:rsidRDefault="002B2B31" w:rsidP="002B2B31">
            <w:pPr>
              <w:pStyle w:val="TAL"/>
              <w:rPr>
                <w:ins w:id="630" w:author="Ruixin Wang (vivo)" w:date="2023-11-02T10:54:00Z"/>
                <w:rFonts w:eastAsia="宋体"/>
                <w:lang w:val="en-US" w:eastAsia="zh-CN"/>
              </w:rPr>
            </w:pPr>
            <w:ins w:id="631" w:author="Ruixin Wang (vivo)" w:date="2023-11-02T10:54:00Z">
              <w:r>
                <w:t>-16.</w:t>
              </w:r>
              <w:r>
                <w:rPr>
                  <w:rFonts w:eastAsia="宋体" w:hint="eastAsia"/>
                  <w:lang w:val="en-US" w:eastAsia="zh-CN"/>
                </w:rPr>
                <w:t>05</w:t>
              </w:r>
            </w:ins>
          </w:p>
        </w:tc>
        <w:tc>
          <w:tcPr>
            <w:tcW w:w="972" w:type="dxa"/>
            <w:tcPrChange w:id="632" w:author="Ruixin Wang (vivo)" w:date="2023-11-02T10:59:00Z">
              <w:tcPr>
                <w:tcW w:w="972" w:type="dxa"/>
              </w:tcPr>
            </w:tcPrChange>
          </w:tcPr>
          <w:p w14:paraId="0A1C037B" w14:textId="77777777" w:rsidR="002B2B31" w:rsidRDefault="002B2B31" w:rsidP="002B2B31">
            <w:pPr>
              <w:pStyle w:val="TAL"/>
              <w:rPr>
                <w:ins w:id="633" w:author="Ruixin Wang (vivo)" w:date="2023-11-02T10:54:00Z"/>
                <w:rFonts w:eastAsia="宋体"/>
                <w:lang w:val="en-US" w:eastAsia="zh-CN"/>
              </w:rPr>
            </w:pPr>
            <w:ins w:id="634" w:author="Ruixin Wang (vivo)" w:date="2023-11-02T10:54:00Z">
              <w:r>
                <w:rPr>
                  <w:rFonts w:hint="eastAsia"/>
                </w:rPr>
                <w:t>-</w:t>
              </w:r>
              <w:r>
                <w:t>17.</w:t>
              </w:r>
              <w:r>
                <w:rPr>
                  <w:rFonts w:eastAsia="宋体" w:hint="eastAsia"/>
                  <w:lang w:val="en-US" w:eastAsia="zh-CN"/>
                </w:rPr>
                <w:t>16</w:t>
              </w:r>
            </w:ins>
          </w:p>
        </w:tc>
        <w:tc>
          <w:tcPr>
            <w:tcW w:w="973" w:type="dxa"/>
            <w:tcPrChange w:id="635" w:author="Ruixin Wang (vivo)" w:date="2023-11-02T10:59:00Z">
              <w:tcPr>
                <w:tcW w:w="973" w:type="dxa"/>
              </w:tcPr>
            </w:tcPrChange>
          </w:tcPr>
          <w:p w14:paraId="6FBE30FD" w14:textId="77777777" w:rsidR="002B2B31" w:rsidRDefault="002B2B31" w:rsidP="002B2B31">
            <w:pPr>
              <w:pStyle w:val="TAL"/>
              <w:rPr>
                <w:ins w:id="636" w:author="Ruixin Wang (vivo)" w:date="2023-11-02T10:54:00Z"/>
              </w:rPr>
            </w:pPr>
            <w:ins w:id="637" w:author="Ruixin Wang (vivo)" w:date="2023-11-02T10:54:00Z">
              <w:r>
                <w:rPr>
                  <w:rFonts w:hint="eastAsia"/>
                </w:rPr>
                <w:t>-</w:t>
              </w:r>
              <w:r>
                <w:t>18.</w:t>
              </w:r>
              <w:r>
                <w:rPr>
                  <w:rFonts w:eastAsia="宋体" w:hint="eastAsia"/>
                  <w:lang w:val="en-US" w:eastAsia="zh-CN"/>
                </w:rPr>
                <w:t>2</w:t>
              </w:r>
              <w:r>
                <w:t>1</w:t>
              </w:r>
            </w:ins>
          </w:p>
        </w:tc>
      </w:tr>
      <w:tr w:rsidR="002B2B31" w14:paraId="78F05163" w14:textId="77777777" w:rsidTr="002B2B31">
        <w:trPr>
          <w:trHeight w:val="31"/>
          <w:jc w:val="center"/>
          <w:ins w:id="638" w:author="Ruixin Wang (vivo)" w:date="2023-11-02T10:54:00Z"/>
          <w:trPrChange w:id="639" w:author="Ruixin Wang (vivo)" w:date="2023-11-02T10:59:00Z">
            <w:trPr>
              <w:trHeight w:val="31"/>
            </w:trPr>
          </w:trPrChange>
        </w:trPr>
        <w:tc>
          <w:tcPr>
            <w:tcW w:w="1144" w:type="dxa"/>
            <w:vMerge/>
            <w:tcPrChange w:id="640" w:author="Ruixin Wang (vivo)" w:date="2023-11-02T10:59:00Z">
              <w:tcPr>
                <w:tcW w:w="1144" w:type="dxa"/>
                <w:vMerge/>
              </w:tcPr>
            </w:tcPrChange>
          </w:tcPr>
          <w:p w14:paraId="00FE9D10" w14:textId="77777777" w:rsidR="002B2B31" w:rsidRDefault="002B2B31">
            <w:pPr>
              <w:pStyle w:val="TAL"/>
              <w:rPr>
                <w:ins w:id="641" w:author="Ruixin Wang (vivo)" w:date="2023-11-02T10:54:00Z"/>
              </w:rPr>
              <w:pPrChange w:id="642" w:author="Ruixin Wang (vivo)" w:date="2023-11-02T10:56:00Z">
                <w:pPr>
                  <w:framePr w:hSpace="180" w:wrap="around" w:vAnchor="text" w:hAnchor="page" w:x="1796" w:y="402"/>
                  <w:spacing w:after="0"/>
                  <w:suppressOverlap/>
                </w:pPr>
              </w:pPrChange>
            </w:pPr>
          </w:p>
        </w:tc>
        <w:tc>
          <w:tcPr>
            <w:tcW w:w="1378" w:type="dxa"/>
            <w:vMerge/>
            <w:tcPrChange w:id="643" w:author="Ruixin Wang (vivo)" w:date="2023-11-02T10:59:00Z">
              <w:tcPr>
                <w:tcW w:w="1378" w:type="dxa"/>
                <w:vMerge/>
              </w:tcPr>
            </w:tcPrChange>
          </w:tcPr>
          <w:p w14:paraId="42DC1B3F" w14:textId="77777777" w:rsidR="002B2B31" w:rsidRDefault="002B2B31" w:rsidP="002B2B31">
            <w:pPr>
              <w:pStyle w:val="TAL"/>
              <w:rPr>
                <w:ins w:id="644" w:author="Ruixin Wang (vivo)" w:date="2023-11-02T10:54:00Z"/>
              </w:rPr>
            </w:pPr>
          </w:p>
        </w:tc>
        <w:tc>
          <w:tcPr>
            <w:tcW w:w="1127" w:type="dxa"/>
            <w:tcPrChange w:id="645" w:author="Ruixin Wang (vivo)" w:date="2023-11-02T10:59:00Z">
              <w:tcPr>
                <w:tcW w:w="1127" w:type="dxa"/>
              </w:tcPr>
            </w:tcPrChange>
          </w:tcPr>
          <w:p w14:paraId="110E0EB7" w14:textId="77777777" w:rsidR="002B2B31" w:rsidRDefault="002B2B31" w:rsidP="002B2B31">
            <w:pPr>
              <w:pStyle w:val="TAL"/>
              <w:rPr>
                <w:ins w:id="646" w:author="Ruixin Wang (vivo)" w:date="2023-11-02T10:54:00Z"/>
              </w:rPr>
            </w:pPr>
            <w:ins w:id="647" w:author="Ruixin Wang (vivo)" w:date="2023-11-02T10:54:00Z">
              <w:r>
                <w:rPr>
                  <w:rFonts w:hint="eastAsia"/>
                </w:rPr>
                <w:t>5</w:t>
              </w:r>
              <w:r>
                <w:t>0 ppm</w:t>
              </w:r>
            </w:ins>
          </w:p>
        </w:tc>
        <w:tc>
          <w:tcPr>
            <w:tcW w:w="972" w:type="dxa"/>
            <w:tcPrChange w:id="648" w:author="Ruixin Wang (vivo)" w:date="2023-11-02T10:59:00Z">
              <w:tcPr>
                <w:tcW w:w="972" w:type="dxa"/>
              </w:tcPr>
            </w:tcPrChange>
          </w:tcPr>
          <w:p w14:paraId="635744B7" w14:textId="77777777" w:rsidR="002B2B31" w:rsidRDefault="002B2B31" w:rsidP="002B2B31">
            <w:pPr>
              <w:pStyle w:val="TAL"/>
              <w:rPr>
                <w:ins w:id="649" w:author="Ruixin Wang (vivo)" w:date="2023-11-02T10:54:00Z"/>
                <w:rFonts w:eastAsia="宋体"/>
                <w:lang w:val="en-US" w:eastAsia="zh-CN"/>
              </w:rPr>
            </w:pPr>
            <w:ins w:id="650" w:author="Ruixin Wang (vivo)" w:date="2023-11-02T10:54:00Z">
              <w:r>
                <w:rPr>
                  <w:rFonts w:hint="eastAsia"/>
                </w:rPr>
                <w:t>-</w:t>
              </w:r>
              <w:r>
                <w:t>14.</w:t>
              </w:r>
              <w:r>
                <w:rPr>
                  <w:rFonts w:eastAsia="宋体" w:hint="eastAsia"/>
                  <w:lang w:val="en-US" w:eastAsia="zh-CN"/>
                </w:rPr>
                <w:t>51</w:t>
              </w:r>
            </w:ins>
          </w:p>
        </w:tc>
        <w:tc>
          <w:tcPr>
            <w:tcW w:w="983" w:type="dxa"/>
            <w:tcPrChange w:id="651" w:author="Ruixin Wang (vivo)" w:date="2023-11-02T10:59:00Z">
              <w:tcPr>
                <w:tcW w:w="983" w:type="dxa"/>
              </w:tcPr>
            </w:tcPrChange>
          </w:tcPr>
          <w:p w14:paraId="25F41033" w14:textId="77777777" w:rsidR="002B2B31" w:rsidRDefault="002B2B31" w:rsidP="002B2B31">
            <w:pPr>
              <w:pStyle w:val="TAL"/>
              <w:rPr>
                <w:ins w:id="652" w:author="Ruixin Wang (vivo)" w:date="2023-11-02T10:54:00Z"/>
                <w:rFonts w:eastAsia="宋体"/>
                <w:lang w:val="en-US" w:eastAsia="zh-CN"/>
              </w:rPr>
            </w:pPr>
            <w:ins w:id="653" w:author="Ruixin Wang (vivo)" w:date="2023-11-02T10:54:00Z">
              <w:r>
                <w:rPr>
                  <w:rFonts w:hint="eastAsia"/>
                </w:rPr>
                <w:t>-</w:t>
              </w:r>
              <w:r>
                <w:t>1</w:t>
              </w:r>
              <w:r>
                <w:rPr>
                  <w:rFonts w:eastAsia="宋体" w:hint="eastAsia"/>
                  <w:lang w:val="en-US" w:eastAsia="zh-CN"/>
                </w:rPr>
                <w:t>5.13</w:t>
              </w:r>
            </w:ins>
          </w:p>
        </w:tc>
        <w:tc>
          <w:tcPr>
            <w:tcW w:w="972" w:type="dxa"/>
            <w:tcPrChange w:id="654" w:author="Ruixin Wang (vivo)" w:date="2023-11-02T10:59:00Z">
              <w:tcPr>
                <w:tcW w:w="972" w:type="dxa"/>
              </w:tcPr>
            </w:tcPrChange>
          </w:tcPr>
          <w:p w14:paraId="1F1E47B3" w14:textId="77777777" w:rsidR="002B2B31" w:rsidRDefault="002B2B31" w:rsidP="002B2B31">
            <w:pPr>
              <w:pStyle w:val="TAL"/>
              <w:rPr>
                <w:ins w:id="655" w:author="Ruixin Wang (vivo)" w:date="2023-11-02T10:54:00Z"/>
              </w:rPr>
            </w:pPr>
            <w:ins w:id="656" w:author="Ruixin Wang (vivo)" w:date="2023-11-02T10:54:00Z">
              <w:r>
                <w:rPr>
                  <w:rFonts w:hint="eastAsia"/>
                </w:rPr>
                <w:t>-</w:t>
              </w:r>
              <w:r>
                <w:t>15.</w:t>
              </w:r>
              <w:r>
                <w:rPr>
                  <w:rFonts w:eastAsia="宋体" w:hint="eastAsia"/>
                  <w:lang w:val="en-US" w:eastAsia="zh-CN"/>
                </w:rPr>
                <w:t>7</w:t>
              </w:r>
              <w:r>
                <w:t>2</w:t>
              </w:r>
            </w:ins>
          </w:p>
        </w:tc>
        <w:tc>
          <w:tcPr>
            <w:tcW w:w="972" w:type="dxa"/>
            <w:tcPrChange w:id="657" w:author="Ruixin Wang (vivo)" w:date="2023-11-02T10:59:00Z">
              <w:tcPr>
                <w:tcW w:w="972" w:type="dxa"/>
              </w:tcPr>
            </w:tcPrChange>
          </w:tcPr>
          <w:p w14:paraId="67B16954" w14:textId="77777777" w:rsidR="002B2B31" w:rsidRDefault="002B2B31" w:rsidP="002B2B31">
            <w:pPr>
              <w:pStyle w:val="TAL"/>
              <w:rPr>
                <w:ins w:id="658" w:author="Ruixin Wang (vivo)" w:date="2023-11-02T10:54:00Z"/>
                <w:rFonts w:eastAsia="宋体"/>
                <w:lang w:val="en-US" w:eastAsia="zh-CN"/>
              </w:rPr>
            </w:pPr>
            <w:ins w:id="659" w:author="Ruixin Wang (vivo)" w:date="2023-11-02T10:54:00Z">
              <w:r>
                <w:rPr>
                  <w:rFonts w:hint="eastAsia"/>
                </w:rPr>
                <w:t>-</w:t>
              </w:r>
              <w:r>
                <w:t>16.</w:t>
              </w:r>
              <w:r>
                <w:rPr>
                  <w:rFonts w:eastAsia="宋体" w:hint="eastAsia"/>
                  <w:lang w:val="en-US" w:eastAsia="zh-CN"/>
                </w:rPr>
                <w:t>85</w:t>
              </w:r>
            </w:ins>
          </w:p>
        </w:tc>
        <w:tc>
          <w:tcPr>
            <w:tcW w:w="973" w:type="dxa"/>
            <w:tcPrChange w:id="660" w:author="Ruixin Wang (vivo)" w:date="2023-11-02T10:59:00Z">
              <w:tcPr>
                <w:tcW w:w="973" w:type="dxa"/>
              </w:tcPr>
            </w:tcPrChange>
          </w:tcPr>
          <w:p w14:paraId="1C22AA69" w14:textId="77777777" w:rsidR="002B2B31" w:rsidRDefault="002B2B31" w:rsidP="002B2B31">
            <w:pPr>
              <w:pStyle w:val="TAL"/>
              <w:rPr>
                <w:ins w:id="661" w:author="Ruixin Wang (vivo)" w:date="2023-11-02T10:54:00Z"/>
                <w:rFonts w:eastAsia="宋体"/>
                <w:lang w:val="en-US" w:eastAsia="zh-CN"/>
              </w:rPr>
            </w:pPr>
            <w:ins w:id="662" w:author="Ruixin Wang (vivo)" w:date="2023-11-02T10:54:00Z">
              <w:r>
                <w:rPr>
                  <w:rFonts w:hint="eastAsia"/>
                </w:rPr>
                <w:t>-</w:t>
              </w:r>
              <w:r>
                <w:t>17.</w:t>
              </w:r>
              <w:r>
                <w:rPr>
                  <w:rFonts w:eastAsia="宋体" w:hint="eastAsia"/>
                  <w:lang w:val="en-US" w:eastAsia="zh-CN"/>
                </w:rPr>
                <w:t>91</w:t>
              </w:r>
            </w:ins>
          </w:p>
        </w:tc>
      </w:tr>
      <w:tr w:rsidR="002B2B31" w14:paraId="131BFABC" w14:textId="77777777" w:rsidTr="002B2B31">
        <w:trPr>
          <w:trHeight w:val="31"/>
          <w:jc w:val="center"/>
          <w:ins w:id="663" w:author="Ruixin Wang (vivo)" w:date="2023-11-02T10:54:00Z"/>
          <w:trPrChange w:id="664" w:author="Ruixin Wang (vivo)" w:date="2023-11-02T10:59:00Z">
            <w:trPr>
              <w:trHeight w:val="31"/>
            </w:trPr>
          </w:trPrChange>
        </w:trPr>
        <w:tc>
          <w:tcPr>
            <w:tcW w:w="1144" w:type="dxa"/>
            <w:vMerge/>
            <w:tcPrChange w:id="665" w:author="Ruixin Wang (vivo)" w:date="2023-11-02T10:59:00Z">
              <w:tcPr>
                <w:tcW w:w="1144" w:type="dxa"/>
                <w:vMerge/>
              </w:tcPr>
            </w:tcPrChange>
          </w:tcPr>
          <w:p w14:paraId="366F3B9A" w14:textId="77777777" w:rsidR="002B2B31" w:rsidRDefault="002B2B31">
            <w:pPr>
              <w:pStyle w:val="TAL"/>
              <w:rPr>
                <w:ins w:id="666" w:author="Ruixin Wang (vivo)" w:date="2023-11-02T10:54:00Z"/>
              </w:rPr>
              <w:pPrChange w:id="667" w:author="Ruixin Wang (vivo)" w:date="2023-11-02T10:56:00Z">
                <w:pPr>
                  <w:framePr w:hSpace="180" w:wrap="around" w:vAnchor="text" w:hAnchor="page" w:x="1796" w:y="402"/>
                  <w:spacing w:after="0"/>
                  <w:suppressOverlap/>
                </w:pPr>
              </w:pPrChange>
            </w:pPr>
          </w:p>
        </w:tc>
        <w:tc>
          <w:tcPr>
            <w:tcW w:w="1378" w:type="dxa"/>
            <w:vMerge/>
            <w:tcPrChange w:id="668" w:author="Ruixin Wang (vivo)" w:date="2023-11-02T10:59:00Z">
              <w:tcPr>
                <w:tcW w:w="1378" w:type="dxa"/>
                <w:vMerge/>
              </w:tcPr>
            </w:tcPrChange>
          </w:tcPr>
          <w:p w14:paraId="644E4781" w14:textId="77777777" w:rsidR="002B2B31" w:rsidRDefault="002B2B31" w:rsidP="002B2B31">
            <w:pPr>
              <w:pStyle w:val="TAL"/>
              <w:rPr>
                <w:ins w:id="669" w:author="Ruixin Wang (vivo)" w:date="2023-11-02T10:54:00Z"/>
              </w:rPr>
            </w:pPr>
          </w:p>
        </w:tc>
        <w:tc>
          <w:tcPr>
            <w:tcW w:w="1127" w:type="dxa"/>
            <w:tcPrChange w:id="670" w:author="Ruixin Wang (vivo)" w:date="2023-11-02T10:59:00Z">
              <w:tcPr>
                <w:tcW w:w="1127" w:type="dxa"/>
              </w:tcPr>
            </w:tcPrChange>
          </w:tcPr>
          <w:p w14:paraId="2A1A016C" w14:textId="77777777" w:rsidR="002B2B31" w:rsidRDefault="002B2B31" w:rsidP="002B2B31">
            <w:pPr>
              <w:pStyle w:val="TAL"/>
              <w:rPr>
                <w:ins w:id="671" w:author="Ruixin Wang (vivo)" w:date="2023-11-02T10:54:00Z"/>
              </w:rPr>
            </w:pPr>
            <w:ins w:id="672" w:author="Ruixin Wang (vivo)" w:date="2023-11-02T10:54:00Z">
              <w:r>
                <w:rPr>
                  <w:rFonts w:hint="eastAsia"/>
                </w:rPr>
                <w:t>2</w:t>
              </w:r>
              <w:r>
                <w:t>00 ppm</w:t>
              </w:r>
            </w:ins>
          </w:p>
        </w:tc>
        <w:tc>
          <w:tcPr>
            <w:tcW w:w="972" w:type="dxa"/>
            <w:tcPrChange w:id="673" w:author="Ruixin Wang (vivo)" w:date="2023-11-02T10:59:00Z">
              <w:tcPr>
                <w:tcW w:w="972" w:type="dxa"/>
              </w:tcPr>
            </w:tcPrChange>
          </w:tcPr>
          <w:p w14:paraId="42B552BE" w14:textId="77777777" w:rsidR="002B2B31" w:rsidRDefault="002B2B31" w:rsidP="002B2B31">
            <w:pPr>
              <w:pStyle w:val="TAL"/>
              <w:rPr>
                <w:ins w:id="674" w:author="Ruixin Wang (vivo)" w:date="2023-11-02T10:54:00Z"/>
                <w:rFonts w:eastAsia="宋体"/>
                <w:lang w:val="en-US" w:eastAsia="zh-CN"/>
              </w:rPr>
            </w:pPr>
            <w:ins w:id="675" w:author="Ruixin Wang (vivo)" w:date="2023-11-02T10:54:00Z">
              <w:r>
                <w:rPr>
                  <w:rFonts w:hint="eastAsia"/>
                </w:rPr>
                <w:t>-</w:t>
              </w:r>
              <w:r>
                <w:t>1</w:t>
              </w:r>
              <w:r>
                <w:rPr>
                  <w:rFonts w:eastAsia="宋体" w:hint="eastAsia"/>
                  <w:lang w:val="en-US" w:eastAsia="zh-CN"/>
                </w:rPr>
                <w:t>3.12</w:t>
              </w:r>
            </w:ins>
          </w:p>
        </w:tc>
        <w:tc>
          <w:tcPr>
            <w:tcW w:w="983" w:type="dxa"/>
            <w:tcPrChange w:id="676" w:author="Ruixin Wang (vivo)" w:date="2023-11-02T10:59:00Z">
              <w:tcPr>
                <w:tcW w:w="983" w:type="dxa"/>
              </w:tcPr>
            </w:tcPrChange>
          </w:tcPr>
          <w:p w14:paraId="413419F1" w14:textId="77777777" w:rsidR="002B2B31" w:rsidRDefault="002B2B31" w:rsidP="002B2B31">
            <w:pPr>
              <w:pStyle w:val="TAL"/>
              <w:rPr>
                <w:ins w:id="677" w:author="Ruixin Wang (vivo)" w:date="2023-11-02T10:54:00Z"/>
                <w:rFonts w:eastAsia="宋体"/>
                <w:lang w:val="en-US" w:eastAsia="zh-CN"/>
              </w:rPr>
            </w:pPr>
            <w:ins w:id="678" w:author="Ruixin Wang (vivo)" w:date="2023-11-02T10:54:00Z">
              <w:r>
                <w:rPr>
                  <w:rFonts w:hint="eastAsia"/>
                </w:rPr>
                <w:t>-</w:t>
              </w:r>
              <w:r>
                <w:t>1</w:t>
              </w:r>
              <w:r>
                <w:rPr>
                  <w:rFonts w:eastAsia="宋体" w:hint="eastAsia"/>
                  <w:lang w:val="en-US" w:eastAsia="zh-CN"/>
                </w:rPr>
                <w:t>3.77</w:t>
              </w:r>
            </w:ins>
          </w:p>
        </w:tc>
        <w:tc>
          <w:tcPr>
            <w:tcW w:w="972" w:type="dxa"/>
            <w:tcPrChange w:id="679" w:author="Ruixin Wang (vivo)" w:date="2023-11-02T10:59:00Z">
              <w:tcPr>
                <w:tcW w:w="972" w:type="dxa"/>
              </w:tcPr>
            </w:tcPrChange>
          </w:tcPr>
          <w:p w14:paraId="06D40101" w14:textId="77777777" w:rsidR="002B2B31" w:rsidRDefault="002B2B31" w:rsidP="002B2B31">
            <w:pPr>
              <w:pStyle w:val="TAL"/>
              <w:rPr>
                <w:ins w:id="680" w:author="Ruixin Wang (vivo)" w:date="2023-11-02T10:54:00Z"/>
                <w:rFonts w:eastAsia="宋体"/>
                <w:lang w:val="en-US" w:eastAsia="zh-CN"/>
              </w:rPr>
            </w:pPr>
            <w:ins w:id="681" w:author="Ruixin Wang (vivo)" w:date="2023-11-02T10:54:00Z">
              <w:r>
                <w:rPr>
                  <w:rFonts w:hint="eastAsia"/>
                </w:rPr>
                <w:t>-</w:t>
              </w:r>
              <w:r>
                <w:t>1</w:t>
              </w:r>
              <w:r>
                <w:rPr>
                  <w:rFonts w:eastAsia="宋体" w:hint="eastAsia"/>
                  <w:lang w:val="en-US" w:eastAsia="zh-CN"/>
                </w:rPr>
                <w:t>4.41</w:t>
              </w:r>
            </w:ins>
          </w:p>
        </w:tc>
        <w:tc>
          <w:tcPr>
            <w:tcW w:w="972" w:type="dxa"/>
            <w:tcPrChange w:id="682" w:author="Ruixin Wang (vivo)" w:date="2023-11-02T10:59:00Z">
              <w:tcPr>
                <w:tcW w:w="972" w:type="dxa"/>
              </w:tcPr>
            </w:tcPrChange>
          </w:tcPr>
          <w:p w14:paraId="0E373DA9" w14:textId="77777777" w:rsidR="002B2B31" w:rsidRDefault="002B2B31" w:rsidP="002B2B31">
            <w:pPr>
              <w:pStyle w:val="TAL"/>
              <w:rPr>
                <w:ins w:id="683" w:author="Ruixin Wang (vivo)" w:date="2023-11-02T10:54:00Z"/>
                <w:rFonts w:eastAsia="宋体"/>
                <w:lang w:val="en-US" w:eastAsia="zh-CN"/>
              </w:rPr>
            </w:pPr>
            <w:ins w:id="684" w:author="Ruixin Wang (vivo)" w:date="2023-11-02T10:54:00Z">
              <w:r>
                <w:rPr>
                  <w:rFonts w:hint="eastAsia"/>
                </w:rPr>
                <w:t>-</w:t>
              </w:r>
              <w:r>
                <w:t>1</w:t>
              </w:r>
              <w:r>
                <w:rPr>
                  <w:rFonts w:eastAsia="宋体" w:hint="eastAsia"/>
                  <w:lang w:val="en-US" w:eastAsia="zh-CN"/>
                </w:rPr>
                <w:t>5.62</w:t>
              </w:r>
            </w:ins>
          </w:p>
        </w:tc>
        <w:tc>
          <w:tcPr>
            <w:tcW w:w="973" w:type="dxa"/>
            <w:tcPrChange w:id="685" w:author="Ruixin Wang (vivo)" w:date="2023-11-02T10:59:00Z">
              <w:tcPr>
                <w:tcW w:w="973" w:type="dxa"/>
              </w:tcPr>
            </w:tcPrChange>
          </w:tcPr>
          <w:p w14:paraId="78453C01" w14:textId="77777777" w:rsidR="002B2B31" w:rsidRDefault="002B2B31" w:rsidP="002B2B31">
            <w:pPr>
              <w:pStyle w:val="TAL"/>
              <w:rPr>
                <w:ins w:id="686" w:author="Ruixin Wang (vivo)" w:date="2023-11-02T10:54:00Z"/>
                <w:rFonts w:eastAsia="宋体"/>
                <w:lang w:val="en-US" w:eastAsia="zh-CN"/>
              </w:rPr>
            </w:pPr>
            <w:ins w:id="687" w:author="Ruixin Wang (vivo)" w:date="2023-11-02T10:54:00Z">
              <w:r>
                <w:rPr>
                  <w:rFonts w:hint="eastAsia"/>
                </w:rPr>
                <w:t>-</w:t>
              </w:r>
              <w:r>
                <w:rPr>
                  <w:rFonts w:eastAsia="宋体" w:hint="eastAsia"/>
                  <w:lang w:val="en-US" w:eastAsia="zh-CN"/>
                </w:rPr>
                <w:t>16.76</w:t>
              </w:r>
            </w:ins>
          </w:p>
        </w:tc>
      </w:tr>
    </w:tbl>
    <w:p w14:paraId="45B208AA" w14:textId="77777777" w:rsidR="0094115F" w:rsidRDefault="0094115F" w:rsidP="0094115F">
      <w:pPr>
        <w:spacing w:beforeLines="100" w:before="240"/>
        <w:rPr>
          <w:ins w:id="688" w:author="Ruixin Wang (vivo)" w:date="2023-11-02T10:51:00Z"/>
        </w:rPr>
      </w:pPr>
      <w:ins w:id="689" w:author="Ruixin Wang (vivo)" w:date="2023-11-02T10:51:00Z">
        <w:r>
          <w:rPr>
            <w:rFonts w:hint="eastAsia"/>
            <w:lang w:val="en-US" w:eastAsia="zh-CN"/>
          </w:rPr>
          <w:t>Following table is based on analog band-pass filter for RF/IF envelop detector architecture, in which pass bandwidth is 4.32MHz.</w:t>
        </w:r>
      </w:ins>
    </w:p>
    <w:p w14:paraId="5A034A82" w14:textId="10903569" w:rsidR="0094115F" w:rsidRDefault="002B2B31" w:rsidP="002B2B31">
      <w:pPr>
        <w:pStyle w:val="TH"/>
        <w:rPr>
          <w:ins w:id="690" w:author="Ruixin Wang (vivo)" w:date="2023-11-02T10:57:00Z"/>
          <w:rFonts w:eastAsiaTheme="minorEastAsia"/>
          <w:lang w:eastAsia="en-US"/>
        </w:rPr>
      </w:pPr>
      <w:ins w:id="691" w:author="Ruixin Wang (vivo)" w:date="2023-11-02T11:00:00Z">
        <w:r w:rsidRPr="003A318B">
          <w:rPr>
            <w:rFonts w:eastAsiaTheme="minorEastAsia"/>
            <w:lang w:eastAsia="en-US"/>
          </w:rPr>
          <w:lastRenderedPageBreak/>
          <w:t>Table 7.1.2.2-</w:t>
        </w:r>
        <w:r>
          <w:rPr>
            <w:rFonts w:eastAsiaTheme="minorEastAsia"/>
            <w:lang w:eastAsia="en-US"/>
          </w:rPr>
          <w:t>7</w:t>
        </w:r>
      </w:ins>
      <w:ins w:id="692" w:author="Ruixin Wang (vivo)" w:date="2023-11-02T10:51:00Z">
        <w:r w:rsidR="0094115F" w:rsidRPr="002B2B31">
          <w:rPr>
            <w:rFonts w:eastAsiaTheme="minorEastAsia"/>
            <w:lang w:eastAsia="en-US"/>
            <w:rPrChange w:id="693" w:author="Ruixin Wang (vivo)" w:date="2023-11-02T10:57:00Z">
              <w:rPr>
                <w:rFonts w:ascii="Times New Roman" w:hAnsi="Times New Roman"/>
                <w:bCs/>
                <w:lang w:val="en-US" w:eastAsia="zh-CN"/>
              </w:rPr>
            </w:rPrChange>
          </w:rPr>
          <w:t xml:space="preserve">. evaluated ACS based on </w:t>
        </w:r>
        <w:proofErr w:type="spellStart"/>
        <w:r w:rsidR="0094115F" w:rsidRPr="002B2B31">
          <w:rPr>
            <w:rFonts w:eastAsiaTheme="minorEastAsia"/>
            <w:lang w:eastAsia="en-US"/>
            <w:rPrChange w:id="694" w:author="Ruixin Wang (vivo)" w:date="2023-11-02T10:57:00Z">
              <w:rPr>
                <w:rFonts w:ascii="Times New Roman" w:hAnsi="Times New Roman"/>
                <w:bCs/>
                <w:lang w:val="en-US" w:eastAsia="zh-CN"/>
              </w:rPr>
            </w:rPrChange>
          </w:rPr>
          <w:t>analog</w:t>
        </w:r>
        <w:proofErr w:type="spellEnd"/>
        <w:r w:rsidR="0094115F" w:rsidRPr="002B2B31">
          <w:rPr>
            <w:rFonts w:eastAsiaTheme="minorEastAsia"/>
            <w:lang w:eastAsia="en-US"/>
            <w:rPrChange w:id="695" w:author="Ruixin Wang (vivo)" w:date="2023-11-02T10:57:00Z">
              <w:rPr>
                <w:rFonts w:ascii="Times New Roman" w:hAnsi="Times New Roman"/>
                <w:bCs/>
                <w:lang w:val="en-US" w:eastAsia="zh-CN"/>
              </w:rPr>
            </w:rPrChange>
          </w:rPr>
          <w:t xml:space="preserve"> band-pass filter with 4.32MHz pass bandwidth</w:t>
        </w:r>
      </w:ins>
    </w:p>
    <w:tbl>
      <w:tblPr>
        <w:tblStyle w:val="afc"/>
        <w:tblW w:w="8980" w:type="dxa"/>
        <w:jc w:val="center"/>
        <w:tblLook w:val="04A0" w:firstRow="1" w:lastRow="0" w:firstColumn="1" w:lastColumn="0" w:noHBand="0" w:noVBand="1"/>
        <w:tblPrChange w:id="696" w:author="Ruixin Wang (vivo)" w:date="2023-11-02T14:08:00Z">
          <w:tblPr>
            <w:tblStyle w:val="afc"/>
            <w:tblpPr w:leftFromText="180" w:rightFromText="180" w:vertAnchor="text" w:horzAnchor="page" w:tblpX="1796" w:tblpY="402"/>
            <w:tblOverlap w:val="never"/>
            <w:tblW w:w="0" w:type="auto"/>
            <w:tblLook w:val="04A0" w:firstRow="1" w:lastRow="0" w:firstColumn="1" w:lastColumn="0" w:noHBand="0" w:noVBand="1"/>
          </w:tblPr>
        </w:tblPrChange>
      </w:tblPr>
      <w:tblGrid>
        <w:gridCol w:w="1187"/>
        <w:gridCol w:w="2137"/>
        <w:gridCol w:w="1146"/>
        <w:gridCol w:w="902"/>
        <w:gridCol w:w="902"/>
        <w:gridCol w:w="902"/>
        <w:gridCol w:w="902"/>
        <w:gridCol w:w="902"/>
        <w:tblGridChange w:id="697">
          <w:tblGrid>
            <w:gridCol w:w="1167"/>
            <w:gridCol w:w="2102"/>
            <w:gridCol w:w="1127"/>
            <w:gridCol w:w="887"/>
            <w:gridCol w:w="887"/>
            <w:gridCol w:w="887"/>
            <w:gridCol w:w="887"/>
            <w:gridCol w:w="887"/>
          </w:tblGrid>
        </w:tblGridChange>
      </w:tblGrid>
      <w:tr w:rsidR="0094115F" w14:paraId="2899F00A" w14:textId="77777777" w:rsidTr="00026DDF">
        <w:trPr>
          <w:trHeight w:val="234"/>
          <w:jc w:val="center"/>
          <w:ins w:id="698" w:author="Ruixin Wang (vivo)" w:date="2023-11-02T10:51:00Z"/>
        </w:trPr>
        <w:tc>
          <w:tcPr>
            <w:tcW w:w="0" w:type="auto"/>
            <w:vMerge w:val="restart"/>
            <w:vAlign w:val="center"/>
            <w:tcPrChange w:id="699" w:author="Ruixin Wang (vivo)" w:date="2023-11-02T14:08:00Z">
              <w:tcPr>
                <w:tcW w:w="0" w:type="auto"/>
                <w:vMerge w:val="restart"/>
                <w:vAlign w:val="center"/>
              </w:tcPr>
            </w:tcPrChange>
          </w:tcPr>
          <w:p w14:paraId="4B4E3485" w14:textId="77777777" w:rsidR="0094115F" w:rsidRDefault="0094115F" w:rsidP="002B2B31">
            <w:pPr>
              <w:pStyle w:val="TAH"/>
              <w:rPr>
                <w:ins w:id="700" w:author="Ruixin Wang (vivo)" w:date="2023-11-02T10:51:00Z"/>
                <w:rFonts w:eastAsiaTheme="minorEastAsia" w:cs="Arial"/>
                <w:szCs w:val="18"/>
              </w:rPr>
            </w:pPr>
            <w:ins w:id="701" w:author="Ruixin Wang (vivo)" w:date="2023-11-02T10:51:00Z">
              <w:r>
                <w:rPr>
                  <w:rFonts w:eastAsiaTheme="minorEastAsia" w:cs="Arial"/>
                  <w:szCs w:val="18"/>
                  <w:lang w:eastAsia="en-US"/>
                </w:rPr>
                <w:t>Filter order</w:t>
              </w:r>
            </w:ins>
          </w:p>
        </w:tc>
        <w:tc>
          <w:tcPr>
            <w:tcW w:w="0" w:type="auto"/>
            <w:gridSpan w:val="2"/>
            <w:tcBorders>
              <w:bottom w:val="single" w:sz="4" w:space="0" w:color="auto"/>
            </w:tcBorders>
            <w:tcPrChange w:id="702" w:author="Ruixin Wang (vivo)" w:date="2023-11-02T14:08:00Z">
              <w:tcPr>
                <w:tcW w:w="0" w:type="auto"/>
                <w:gridSpan w:val="2"/>
                <w:tcBorders>
                  <w:bottom w:val="single" w:sz="4" w:space="0" w:color="auto"/>
                </w:tcBorders>
              </w:tcPr>
            </w:tcPrChange>
          </w:tcPr>
          <w:p w14:paraId="12419D3F" w14:textId="77777777" w:rsidR="0094115F" w:rsidRDefault="0094115F" w:rsidP="002B2B31">
            <w:pPr>
              <w:pStyle w:val="TAH"/>
              <w:rPr>
                <w:ins w:id="703" w:author="Ruixin Wang (vivo)" w:date="2023-11-02T10:51:00Z"/>
                <w:rFonts w:eastAsiaTheme="minorEastAsia" w:cs="Arial"/>
                <w:szCs w:val="18"/>
              </w:rPr>
            </w:pPr>
          </w:p>
        </w:tc>
        <w:tc>
          <w:tcPr>
            <w:tcW w:w="0" w:type="auto"/>
            <w:gridSpan w:val="5"/>
            <w:tcPrChange w:id="704" w:author="Ruixin Wang (vivo)" w:date="2023-11-02T14:08:00Z">
              <w:tcPr>
                <w:tcW w:w="0" w:type="auto"/>
                <w:gridSpan w:val="5"/>
              </w:tcPr>
            </w:tcPrChange>
          </w:tcPr>
          <w:p w14:paraId="7A3A45F0" w14:textId="77777777" w:rsidR="0094115F" w:rsidRDefault="0094115F" w:rsidP="002B2B31">
            <w:pPr>
              <w:pStyle w:val="TAH"/>
              <w:rPr>
                <w:ins w:id="705" w:author="Ruixin Wang (vivo)" w:date="2023-11-02T10:51:00Z"/>
                <w:rFonts w:eastAsiaTheme="minorEastAsia" w:cs="Arial"/>
                <w:szCs w:val="18"/>
              </w:rPr>
            </w:pPr>
            <w:ins w:id="706" w:author="Ruixin Wang (vivo)" w:date="2023-11-02T10:51:00Z">
              <w:r>
                <w:rPr>
                  <w:rFonts w:eastAsiaTheme="minorEastAsia" w:cs="Arial"/>
                  <w:szCs w:val="18"/>
                  <w:lang w:eastAsia="en-US"/>
                </w:rPr>
                <w:t xml:space="preserve">ACS, </w:t>
              </w:r>
              <w:proofErr w:type="spellStart"/>
              <w:r>
                <w:rPr>
                  <w:rFonts w:eastAsiaTheme="minorEastAsia" w:cs="Arial"/>
                  <w:szCs w:val="18"/>
                  <w:lang w:eastAsia="en-US"/>
                </w:rPr>
                <w:t>BW</w:t>
              </w:r>
              <w:r>
                <w:rPr>
                  <w:rFonts w:eastAsiaTheme="minorEastAsia" w:cs="Arial"/>
                  <w:szCs w:val="18"/>
                  <w:vertAlign w:val="subscript"/>
                  <w:lang w:eastAsia="en-US"/>
                </w:rPr>
                <w:t>interference</w:t>
              </w:r>
              <w:proofErr w:type="spellEnd"/>
              <w:r>
                <w:rPr>
                  <w:rFonts w:eastAsiaTheme="minorEastAsia" w:cs="Arial"/>
                  <w:szCs w:val="18"/>
                  <w:lang w:eastAsia="en-US"/>
                </w:rPr>
                <w:t xml:space="preserve"> = 5MHz</w:t>
              </w:r>
            </w:ins>
          </w:p>
        </w:tc>
      </w:tr>
      <w:tr w:rsidR="0094115F" w14:paraId="2E9C81AA" w14:textId="77777777" w:rsidTr="00026DDF">
        <w:trPr>
          <w:trHeight w:val="408"/>
          <w:jc w:val="center"/>
          <w:ins w:id="707" w:author="Ruixin Wang (vivo)" w:date="2023-11-02T10:51:00Z"/>
          <w:trPrChange w:id="708" w:author="Ruixin Wang (vivo)" w:date="2023-11-02T14:08:00Z">
            <w:trPr>
              <w:trHeight w:val="355"/>
            </w:trPr>
          </w:trPrChange>
        </w:trPr>
        <w:tc>
          <w:tcPr>
            <w:tcW w:w="0" w:type="auto"/>
            <w:vMerge/>
            <w:tcBorders>
              <w:bottom w:val="single" w:sz="4" w:space="0" w:color="auto"/>
            </w:tcBorders>
            <w:tcPrChange w:id="709" w:author="Ruixin Wang (vivo)" w:date="2023-11-02T14:08:00Z">
              <w:tcPr>
                <w:tcW w:w="0" w:type="auto"/>
                <w:vMerge/>
                <w:tcBorders>
                  <w:bottom w:val="single" w:sz="4" w:space="0" w:color="auto"/>
                </w:tcBorders>
              </w:tcPr>
            </w:tcPrChange>
          </w:tcPr>
          <w:p w14:paraId="349A802F" w14:textId="77777777" w:rsidR="0094115F" w:rsidRDefault="0094115F" w:rsidP="002B2B31">
            <w:pPr>
              <w:pStyle w:val="TAH"/>
              <w:rPr>
                <w:ins w:id="710" w:author="Ruixin Wang (vivo)" w:date="2023-11-02T10:51:00Z"/>
                <w:rFonts w:eastAsiaTheme="minorEastAsia" w:cs="Arial"/>
                <w:szCs w:val="18"/>
              </w:rPr>
            </w:pPr>
          </w:p>
        </w:tc>
        <w:tc>
          <w:tcPr>
            <w:tcW w:w="0" w:type="auto"/>
            <w:tcBorders>
              <w:bottom w:val="single" w:sz="4" w:space="0" w:color="auto"/>
              <w:tl2br w:val="single" w:sz="4" w:space="0" w:color="auto"/>
            </w:tcBorders>
            <w:tcPrChange w:id="711" w:author="Ruixin Wang (vivo)" w:date="2023-11-02T14:08:00Z">
              <w:tcPr>
                <w:tcW w:w="0" w:type="auto"/>
                <w:tcBorders>
                  <w:bottom w:val="single" w:sz="4" w:space="0" w:color="auto"/>
                  <w:tl2br w:val="single" w:sz="4" w:space="0" w:color="auto"/>
                </w:tcBorders>
              </w:tcPr>
            </w:tcPrChange>
          </w:tcPr>
          <w:p w14:paraId="263448AB" w14:textId="77777777" w:rsidR="0094115F" w:rsidRDefault="0094115F" w:rsidP="002B2B31">
            <w:pPr>
              <w:pStyle w:val="TAH"/>
              <w:rPr>
                <w:ins w:id="712" w:author="Ruixin Wang (vivo)" w:date="2023-11-02T10:51:00Z"/>
                <w:rFonts w:eastAsiaTheme="minorEastAsia" w:cs="Arial"/>
                <w:szCs w:val="18"/>
              </w:rPr>
            </w:pPr>
            <w:ins w:id="713" w:author="Ruixin Wang (vivo)" w:date="2023-11-02T10:51:00Z">
              <w:r>
                <w:rPr>
                  <w:rFonts w:eastAsiaTheme="minorEastAsia" w:cs="Arial"/>
                  <w:szCs w:val="18"/>
                  <w:lang w:eastAsia="en-US"/>
                </w:rPr>
                <w:t xml:space="preserve">        Guard RB</w:t>
              </w:r>
            </w:ins>
          </w:p>
          <w:p w14:paraId="3ED48770" w14:textId="77777777" w:rsidR="0094115F" w:rsidRDefault="0094115F" w:rsidP="002B2B31">
            <w:pPr>
              <w:pStyle w:val="TAH"/>
              <w:jc w:val="left"/>
              <w:rPr>
                <w:ins w:id="714" w:author="Ruixin Wang (vivo)" w:date="2023-11-02T10:51:00Z"/>
                <w:rFonts w:eastAsiaTheme="minorEastAsia" w:cs="Arial"/>
                <w:szCs w:val="18"/>
              </w:rPr>
            </w:pPr>
            <w:ins w:id="715" w:author="Ruixin Wang (vivo)" w:date="2023-11-02T10:51:00Z">
              <w:r>
                <w:rPr>
                  <w:rFonts w:eastAsiaTheme="minorEastAsia" w:cs="Arial"/>
                  <w:szCs w:val="18"/>
                  <w:lang w:eastAsia="en-US"/>
                </w:rPr>
                <w:t>CBW</w:t>
              </w:r>
            </w:ins>
          </w:p>
        </w:tc>
        <w:tc>
          <w:tcPr>
            <w:tcW w:w="0" w:type="auto"/>
            <w:tcBorders>
              <w:bottom w:val="single" w:sz="4" w:space="0" w:color="auto"/>
            </w:tcBorders>
            <w:tcPrChange w:id="716" w:author="Ruixin Wang (vivo)" w:date="2023-11-02T14:08:00Z">
              <w:tcPr>
                <w:tcW w:w="0" w:type="auto"/>
                <w:tcBorders>
                  <w:bottom w:val="single" w:sz="4" w:space="0" w:color="auto"/>
                </w:tcBorders>
              </w:tcPr>
            </w:tcPrChange>
          </w:tcPr>
          <w:p w14:paraId="7A5C99D1" w14:textId="77777777" w:rsidR="0094115F" w:rsidRDefault="0094115F" w:rsidP="002B2B31">
            <w:pPr>
              <w:pStyle w:val="TAH"/>
              <w:rPr>
                <w:ins w:id="717" w:author="Ruixin Wang (vivo)" w:date="2023-11-02T10:51:00Z"/>
                <w:rFonts w:eastAsiaTheme="minorEastAsia" w:cs="Arial"/>
                <w:szCs w:val="18"/>
              </w:rPr>
            </w:pPr>
            <w:ins w:id="718" w:author="Ruixin Wang (vivo)" w:date="2023-11-02T10:51:00Z">
              <w:r>
                <w:rPr>
                  <w:rFonts w:eastAsiaTheme="minorEastAsia" w:cs="Arial"/>
                  <w:szCs w:val="18"/>
                  <w:lang w:eastAsia="en-US"/>
                </w:rPr>
                <w:t>Frequency</w:t>
              </w:r>
            </w:ins>
          </w:p>
          <w:p w14:paraId="4D85E7BA" w14:textId="77777777" w:rsidR="0094115F" w:rsidRDefault="0094115F" w:rsidP="002B2B31">
            <w:pPr>
              <w:pStyle w:val="TAH"/>
              <w:rPr>
                <w:ins w:id="719" w:author="Ruixin Wang (vivo)" w:date="2023-11-02T10:51:00Z"/>
                <w:rFonts w:eastAsiaTheme="minorEastAsia" w:cs="Arial"/>
                <w:szCs w:val="18"/>
              </w:rPr>
            </w:pPr>
            <w:ins w:id="720" w:author="Ruixin Wang (vivo)" w:date="2023-11-02T10:51:00Z">
              <w:r>
                <w:rPr>
                  <w:rFonts w:eastAsiaTheme="minorEastAsia" w:cs="Arial"/>
                  <w:szCs w:val="18"/>
                  <w:lang w:eastAsia="en-US"/>
                </w:rPr>
                <w:t>Offset</w:t>
              </w:r>
            </w:ins>
          </w:p>
        </w:tc>
        <w:tc>
          <w:tcPr>
            <w:tcW w:w="0" w:type="auto"/>
            <w:tcBorders>
              <w:bottom w:val="single" w:sz="4" w:space="0" w:color="auto"/>
            </w:tcBorders>
            <w:vAlign w:val="center"/>
            <w:tcPrChange w:id="721" w:author="Ruixin Wang (vivo)" w:date="2023-11-02T14:08:00Z">
              <w:tcPr>
                <w:tcW w:w="0" w:type="auto"/>
                <w:tcBorders>
                  <w:bottom w:val="single" w:sz="4" w:space="0" w:color="auto"/>
                </w:tcBorders>
                <w:vAlign w:val="center"/>
              </w:tcPr>
            </w:tcPrChange>
          </w:tcPr>
          <w:p w14:paraId="2517ADB4" w14:textId="77777777" w:rsidR="0094115F" w:rsidRDefault="0094115F" w:rsidP="002B2B31">
            <w:pPr>
              <w:pStyle w:val="TAH"/>
              <w:rPr>
                <w:ins w:id="722" w:author="Ruixin Wang (vivo)" w:date="2023-11-02T10:51:00Z"/>
                <w:rFonts w:eastAsiaTheme="minorEastAsia" w:cs="Arial"/>
                <w:szCs w:val="18"/>
                <w:lang w:val="en-US" w:eastAsia="zh-CN"/>
              </w:rPr>
            </w:pPr>
            <w:ins w:id="723" w:author="Ruixin Wang (vivo)" w:date="2023-11-02T10:51:00Z">
              <w:r>
                <w:rPr>
                  <w:rFonts w:eastAsiaTheme="minorEastAsia" w:cs="Arial"/>
                  <w:szCs w:val="18"/>
                  <w:lang w:eastAsia="en-US"/>
                </w:rPr>
                <w:t>0RB</w:t>
              </w:r>
              <w:r>
                <w:rPr>
                  <w:rFonts w:eastAsiaTheme="minorEastAsia" w:cs="Arial"/>
                  <w:szCs w:val="18"/>
                  <w:lang w:val="en-US" w:eastAsia="zh-CN"/>
                </w:rPr>
                <w:t>/</w:t>
              </w:r>
            </w:ins>
          </w:p>
          <w:p w14:paraId="186F91C8" w14:textId="77777777" w:rsidR="0094115F" w:rsidRDefault="0094115F" w:rsidP="002B2B31">
            <w:pPr>
              <w:pStyle w:val="TAH"/>
              <w:rPr>
                <w:ins w:id="724" w:author="Ruixin Wang (vivo)" w:date="2023-11-02T10:51:00Z"/>
                <w:rFonts w:eastAsiaTheme="minorEastAsia" w:cs="Arial"/>
                <w:szCs w:val="18"/>
                <w:lang w:val="en-US" w:eastAsia="zh-CN"/>
              </w:rPr>
            </w:pPr>
            <w:ins w:id="725"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726" w:author="Ruixin Wang (vivo)" w:date="2023-11-02T14:08:00Z">
              <w:tcPr>
                <w:tcW w:w="0" w:type="auto"/>
                <w:tcBorders>
                  <w:bottom w:val="single" w:sz="4" w:space="0" w:color="auto"/>
                </w:tcBorders>
                <w:vAlign w:val="center"/>
              </w:tcPr>
            </w:tcPrChange>
          </w:tcPr>
          <w:p w14:paraId="0B3872C3" w14:textId="77777777" w:rsidR="0094115F" w:rsidRDefault="0094115F" w:rsidP="002B2B31">
            <w:pPr>
              <w:pStyle w:val="TAH"/>
              <w:rPr>
                <w:ins w:id="727" w:author="Ruixin Wang (vivo)" w:date="2023-11-02T10:51:00Z"/>
                <w:rFonts w:eastAsiaTheme="minorEastAsia" w:cs="Arial"/>
                <w:szCs w:val="18"/>
                <w:lang w:val="en-US" w:eastAsia="zh-CN"/>
              </w:rPr>
            </w:pPr>
            <w:ins w:id="728" w:author="Ruixin Wang (vivo)" w:date="2023-11-02T10:51:00Z">
              <w:r>
                <w:rPr>
                  <w:rFonts w:eastAsiaTheme="minorEastAsia" w:cs="Arial"/>
                  <w:szCs w:val="18"/>
                  <w:lang w:eastAsia="en-US"/>
                </w:rPr>
                <w:t>0.5RB</w:t>
              </w:r>
              <w:r>
                <w:rPr>
                  <w:rFonts w:eastAsiaTheme="minorEastAsia" w:cs="Arial"/>
                  <w:szCs w:val="18"/>
                  <w:lang w:val="en-US" w:eastAsia="zh-CN"/>
                </w:rPr>
                <w:t>/</w:t>
              </w:r>
            </w:ins>
          </w:p>
          <w:p w14:paraId="0F9752CC" w14:textId="77777777" w:rsidR="0094115F" w:rsidRDefault="0094115F" w:rsidP="002B2B31">
            <w:pPr>
              <w:pStyle w:val="TAH"/>
              <w:rPr>
                <w:ins w:id="729" w:author="Ruixin Wang (vivo)" w:date="2023-11-02T10:51:00Z"/>
                <w:rFonts w:eastAsiaTheme="minorEastAsia" w:cs="Arial"/>
                <w:szCs w:val="18"/>
                <w:lang w:val="en-US" w:eastAsia="zh-CN"/>
              </w:rPr>
            </w:pPr>
            <w:ins w:id="730"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731" w:author="Ruixin Wang (vivo)" w:date="2023-11-02T14:08:00Z">
              <w:tcPr>
                <w:tcW w:w="0" w:type="auto"/>
                <w:tcBorders>
                  <w:bottom w:val="single" w:sz="4" w:space="0" w:color="auto"/>
                </w:tcBorders>
                <w:vAlign w:val="center"/>
              </w:tcPr>
            </w:tcPrChange>
          </w:tcPr>
          <w:p w14:paraId="3B50192D" w14:textId="77777777" w:rsidR="0094115F" w:rsidRDefault="0094115F" w:rsidP="002B2B31">
            <w:pPr>
              <w:pStyle w:val="TAH"/>
              <w:rPr>
                <w:ins w:id="732" w:author="Ruixin Wang (vivo)" w:date="2023-11-02T10:51:00Z"/>
                <w:rFonts w:eastAsiaTheme="minorEastAsia" w:cs="Arial"/>
                <w:szCs w:val="18"/>
                <w:lang w:val="en-US" w:eastAsia="zh-CN"/>
              </w:rPr>
            </w:pPr>
            <w:ins w:id="733" w:author="Ruixin Wang (vivo)" w:date="2023-11-02T10:51:00Z">
              <w:r>
                <w:rPr>
                  <w:rFonts w:eastAsiaTheme="minorEastAsia" w:cs="Arial"/>
                  <w:szCs w:val="18"/>
                  <w:lang w:eastAsia="en-US"/>
                </w:rPr>
                <w:t>1RB</w:t>
              </w:r>
              <w:r>
                <w:rPr>
                  <w:rFonts w:eastAsiaTheme="minorEastAsia" w:cs="Arial"/>
                  <w:szCs w:val="18"/>
                  <w:lang w:val="en-US" w:eastAsia="zh-CN"/>
                </w:rPr>
                <w:t>/</w:t>
              </w:r>
            </w:ins>
          </w:p>
          <w:p w14:paraId="0AE2AE9D" w14:textId="77777777" w:rsidR="0094115F" w:rsidRDefault="0094115F" w:rsidP="002B2B31">
            <w:pPr>
              <w:pStyle w:val="TAH"/>
              <w:rPr>
                <w:ins w:id="734" w:author="Ruixin Wang (vivo)" w:date="2023-11-02T10:51:00Z"/>
                <w:rFonts w:eastAsiaTheme="minorEastAsia" w:cs="Arial"/>
                <w:szCs w:val="18"/>
                <w:lang w:val="en-US" w:eastAsia="zh-CN"/>
              </w:rPr>
            </w:pPr>
            <w:ins w:id="735"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736" w:author="Ruixin Wang (vivo)" w:date="2023-11-02T14:08:00Z">
              <w:tcPr>
                <w:tcW w:w="0" w:type="auto"/>
                <w:tcBorders>
                  <w:bottom w:val="single" w:sz="4" w:space="0" w:color="auto"/>
                </w:tcBorders>
                <w:vAlign w:val="center"/>
              </w:tcPr>
            </w:tcPrChange>
          </w:tcPr>
          <w:p w14:paraId="355179A7" w14:textId="77777777" w:rsidR="0094115F" w:rsidRDefault="0094115F" w:rsidP="002B2B31">
            <w:pPr>
              <w:pStyle w:val="TAH"/>
              <w:rPr>
                <w:ins w:id="737" w:author="Ruixin Wang (vivo)" w:date="2023-11-02T10:51:00Z"/>
                <w:rFonts w:eastAsiaTheme="minorEastAsia" w:cs="Arial"/>
                <w:szCs w:val="18"/>
                <w:lang w:val="en-US" w:eastAsia="zh-CN"/>
              </w:rPr>
            </w:pPr>
            <w:ins w:id="738" w:author="Ruixin Wang (vivo)" w:date="2023-11-02T10:51:00Z">
              <w:r>
                <w:rPr>
                  <w:rFonts w:eastAsiaTheme="minorEastAsia" w:cs="Arial"/>
                  <w:szCs w:val="18"/>
                  <w:lang w:eastAsia="en-US"/>
                </w:rPr>
                <w:t>2RB</w:t>
              </w:r>
              <w:r>
                <w:rPr>
                  <w:rFonts w:eastAsiaTheme="minorEastAsia" w:cs="Arial"/>
                  <w:szCs w:val="18"/>
                  <w:lang w:val="en-US" w:eastAsia="zh-CN"/>
                </w:rPr>
                <w:t>/</w:t>
              </w:r>
            </w:ins>
          </w:p>
          <w:p w14:paraId="11B4D37D" w14:textId="77777777" w:rsidR="0094115F" w:rsidRDefault="0094115F" w:rsidP="002B2B31">
            <w:pPr>
              <w:pStyle w:val="TAH"/>
              <w:rPr>
                <w:ins w:id="739" w:author="Ruixin Wang (vivo)" w:date="2023-11-02T10:51:00Z"/>
                <w:rFonts w:eastAsiaTheme="minorEastAsia" w:cs="Arial"/>
                <w:szCs w:val="18"/>
                <w:lang w:val="en-US" w:eastAsia="zh-CN"/>
              </w:rPr>
            </w:pPr>
            <w:ins w:id="740"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741" w:author="Ruixin Wang (vivo)" w:date="2023-11-02T14:08:00Z">
              <w:tcPr>
                <w:tcW w:w="0" w:type="auto"/>
                <w:tcBorders>
                  <w:bottom w:val="single" w:sz="4" w:space="0" w:color="auto"/>
                </w:tcBorders>
                <w:vAlign w:val="center"/>
              </w:tcPr>
            </w:tcPrChange>
          </w:tcPr>
          <w:p w14:paraId="61221163" w14:textId="77777777" w:rsidR="0094115F" w:rsidRDefault="0094115F" w:rsidP="002B2B31">
            <w:pPr>
              <w:pStyle w:val="TAH"/>
              <w:rPr>
                <w:ins w:id="742" w:author="Ruixin Wang (vivo)" w:date="2023-11-02T10:51:00Z"/>
                <w:rFonts w:eastAsiaTheme="minorEastAsia" w:cs="Arial"/>
                <w:szCs w:val="18"/>
                <w:lang w:val="en-US" w:eastAsia="zh-CN"/>
              </w:rPr>
            </w:pPr>
            <w:ins w:id="743" w:author="Ruixin Wang (vivo)" w:date="2023-11-02T10:51:00Z">
              <w:r>
                <w:rPr>
                  <w:rFonts w:eastAsiaTheme="minorEastAsia" w:cs="Arial"/>
                  <w:szCs w:val="18"/>
                  <w:lang w:eastAsia="en-US"/>
                </w:rPr>
                <w:t>3RB</w:t>
              </w:r>
              <w:r>
                <w:rPr>
                  <w:rFonts w:eastAsiaTheme="minorEastAsia" w:cs="Arial"/>
                  <w:szCs w:val="18"/>
                  <w:lang w:val="en-US" w:eastAsia="zh-CN"/>
                </w:rPr>
                <w:t>/</w:t>
              </w:r>
            </w:ins>
          </w:p>
          <w:p w14:paraId="7301FEE5" w14:textId="77777777" w:rsidR="0094115F" w:rsidRDefault="0094115F" w:rsidP="002B2B31">
            <w:pPr>
              <w:pStyle w:val="TAH"/>
              <w:rPr>
                <w:ins w:id="744" w:author="Ruixin Wang (vivo)" w:date="2023-11-02T10:51:00Z"/>
                <w:rFonts w:eastAsiaTheme="minorEastAsia" w:cs="Arial"/>
                <w:szCs w:val="18"/>
                <w:lang w:val="en-US" w:eastAsia="zh-CN"/>
              </w:rPr>
            </w:pPr>
            <w:ins w:id="745" w:author="Ruixin Wang (vivo)" w:date="2023-11-02T10:51:00Z">
              <w:r>
                <w:rPr>
                  <w:rFonts w:eastAsiaTheme="minorEastAsia" w:cs="Arial"/>
                  <w:szCs w:val="18"/>
                  <w:lang w:val="en-US" w:eastAsia="zh-CN"/>
                </w:rPr>
                <w:t>30kSCS</w:t>
              </w:r>
            </w:ins>
          </w:p>
        </w:tc>
      </w:tr>
      <w:tr w:rsidR="0094115F" w14:paraId="6DF15CCA" w14:textId="77777777" w:rsidTr="00026DDF">
        <w:trPr>
          <w:trHeight w:val="40"/>
          <w:jc w:val="center"/>
          <w:ins w:id="746" w:author="Ruixin Wang (vivo)" w:date="2023-11-02T10:51:00Z"/>
          <w:trPrChange w:id="747" w:author="Ruixin Wang (vivo)" w:date="2023-11-02T14:08:00Z">
            <w:trPr>
              <w:trHeight w:val="35"/>
            </w:trPr>
          </w:trPrChange>
        </w:trPr>
        <w:tc>
          <w:tcPr>
            <w:tcW w:w="0" w:type="auto"/>
            <w:vMerge w:val="restart"/>
            <w:tcPrChange w:id="748" w:author="Ruixin Wang (vivo)" w:date="2023-11-02T14:08:00Z">
              <w:tcPr>
                <w:tcW w:w="0" w:type="auto"/>
                <w:vMerge w:val="restart"/>
              </w:tcPr>
            </w:tcPrChange>
          </w:tcPr>
          <w:p w14:paraId="452734F1" w14:textId="77777777" w:rsidR="0094115F" w:rsidRDefault="0094115F" w:rsidP="002B2B31">
            <w:pPr>
              <w:pStyle w:val="TAL"/>
              <w:rPr>
                <w:ins w:id="749" w:author="Ruixin Wang (vivo)" w:date="2023-11-02T10:51:00Z"/>
              </w:rPr>
            </w:pPr>
            <w:ins w:id="750" w:author="Ruixin Wang (vivo)" w:date="2023-11-02T10:51:00Z">
              <w:r>
                <w:t>5</w:t>
              </w:r>
              <w:r>
                <w:rPr>
                  <w:vertAlign w:val="superscript"/>
                </w:rPr>
                <w:t xml:space="preserve">th </w:t>
              </w:r>
            </w:ins>
          </w:p>
        </w:tc>
        <w:tc>
          <w:tcPr>
            <w:tcW w:w="0" w:type="auto"/>
            <w:vMerge w:val="restart"/>
            <w:tcBorders>
              <w:tl2br w:val="nil"/>
            </w:tcBorders>
            <w:tcPrChange w:id="751" w:author="Ruixin Wang (vivo)" w:date="2023-11-02T14:08:00Z">
              <w:tcPr>
                <w:tcW w:w="0" w:type="auto"/>
                <w:vMerge w:val="restart"/>
                <w:tcBorders>
                  <w:tl2br w:val="nil"/>
                </w:tcBorders>
              </w:tcPr>
            </w:tcPrChange>
          </w:tcPr>
          <w:p w14:paraId="0C26E7C2" w14:textId="77777777" w:rsidR="0094115F" w:rsidRDefault="0094115F" w:rsidP="002B2B31">
            <w:pPr>
              <w:pStyle w:val="TAL"/>
              <w:rPr>
                <w:ins w:id="752" w:author="Ruixin Wang (vivo)" w:date="2023-11-02T10:51:00Z"/>
              </w:rPr>
            </w:pPr>
            <w:ins w:id="753" w:author="Ruixin Wang (vivo)" w:date="2023-11-02T10:51:00Z">
              <w:r>
                <w:t>20MHz, SCS = 15KHz</w:t>
              </w:r>
            </w:ins>
          </w:p>
        </w:tc>
        <w:tc>
          <w:tcPr>
            <w:tcW w:w="0" w:type="auto"/>
            <w:tcPrChange w:id="754" w:author="Ruixin Wang (vivo)" w:date="2023-11-02T14:08:00Z">
              <w:tcPr>
                <w:tcW w:w="0" w:type="auto"/>
              </w:tcPr>
            </w:tcPrChange>
          </w:tcPr>
          <w:p w14:paraId="4B95A7A9" w14:textId="77777777" w:rsidR="0094115F" w:rsidRDefault="0094115F" w:rsidP="002B2B31">
            <w:pPr>
              <w:pStyle w:val="TAL"/>
              <w:rPr>
                <w:ins w:id="755" w:author="Ruixin Wang (vivo)" w:date="2023-11-02T10:51:00Z"/>
              </w:rPr>
            </w:pPr>
            <w:ins w:id="756" w:author="Ruixin Wang (vivo)" w:date="2023-11-02T10:51:00Z">
              <w:r>
                <w:t>0 ppm</w:t>
              </w:r>
            </w:ins>
          </w:p>
        </w:tc>
        <w:tc>
          <w:tcPr>
            <w:tcW w:w="0" w:type="auto"/>
            <w:vAlign w:val="center"/>
            <w:tcPrChange w:id="757" w:author="Ruixin Wang (vivo)" w:date="2023-11-02T14:08:00Z">
              <w:tcPr>
                <w:tcW w:w="0" w:type="auto"/>
                <w:vAlign w:val="center"/>
              </w:tcPr>
            </w:tcPrChange>
          </w:tcPr>
          <w:p w14:paraId="474DE259" w14:textId="77777777" w:rsidR="0094115F" w:rsidRDefault="0094115F">
            <w:pPr>
              <w:pStyle w:val="TAL"/>
              <w:rPr>
                <w:ins w:id="758" w:author="Ruixin Wang (vivo)" w:date="2023-11-02T10:51:00Z"/>
              </w:rPr>
              <w:pPrChange w:id="759" w:author="Ruixin Wang (vivo)" w:date="2023-11-02T10:56:00Z">
                <w:pPr>
                  <w:framePr w:hSpace="180" w:wrap="around" w:vAnchor="text" w:hAnchor="page" w:x="1796" w:y="402"/>
                  <w:suppressOverlap/>
                  <w:jc w:val="right"/>
                  <w:textAlignment w:val="center"/>
                </w:pPr>
              </w:pPrChange>
            </w:pPr>
            <w:ins w:id="760" w:author="Ruixin Wang (vivo)" w:date="2023-11-02T10:51:00Z">
              <w:r>
                <w:rPr>
                  <w:rFonts w:eastAsia="宋体"/>
                  <w:color w:val="000000"/>
                  <w:lang w:val="en-US" w:eastAsia="zh-CN" w:bidi="ar"/>
                </w:rPr>
                <w:t>-17.96</w:t>
              </w:r>
            </w:ins>
          </w:p>
        </w:tc>
        <w:tc>
          <w:tcPr>
            <w:tcW w:w="0" w:type="auto"/>
            <w:vAlign w:val="center"/>
            <w:tcPrChange w:id="761" w:author="Ruixin Wang (vivo)" w:date="2023-11-02T14:08:00Z">
              <w:tcPr>
                <w:tcW w:w="0" w:type="auto"/>
                <w:vAlign w:val="center"/>
              </w:tcPr>
            </w:tcPrChange>
          </w:tcPr>
          <w:p w14:paraId="11F15603" w14:textId="77777777" w:rsidR="0094115F" w:rsidRDefault="0094115F">
            <w:pPr>
              <w:pStyle w:val="TAL"/>
              <w:rPr>
                <w:ins w:id="762" w:author="Ruixin Wang (vivo)" w:date="2023-11-02T10:51:00Z"/>
              </w:rPr>
              <w:pPrChange w:id="763" w:author="Ruixin Wang (vivo)" w:date="2023-11-02T10:56:00Z">
                <w:pPr>
                  <w:framePr w:hSpace="180" w:wrap="around" w:vAnchor="text" w:hAnchor="page" w:x="1796" w:y="402"/>
                  <w:suppressOverlap/>
                  <w:jc w:val="right"/>
                  <w:textAlignment w:val="center"/>
                </w:pPr>
              </w:pPrChange>
            </w:pPr>
            <w:ins w:id="764" w:author="Ruixin Wang (vivo)" w:date="2023-11-02T10:51:00Z">
              <w:r>
                <w:rPr>
                  <w:rFonts w:eastAsia="宋体"/>
                  <w:color w:val="000000"/>
                  <w:lang w:val="en-US" w:eastAsia="zh-CN" w:bidi="ar"/>
                </w:rPr>
                <w:t>-19.16</w:t>
              </w:r>
            </w:ins>
          </w:p>
        </w:tc>
        <w:tc>
          <w:tcPr>
            <w:tcW w:w="0" w:type="auto"/>
            <w:vAlign w:val="center"/>
            <w:tcPrChange w:id="765" w:author="Ruixin Wang (vivo)" w:date="2023-11-02T14:08:00Z">
              <w:tcPr>
                <w:tcW w:w="0" w:type="auto"/>
                <w:vAlign w:val="center"/>
              </w:tcPr>
            </w:tcPrChange>
          </w:tcPr>
          <w:p w14:paraId="727D7738" w14:textId="77777777" w:rsidR="0094115F" w:rsidRDefault="0094115F">
            <w:pPr>
              <w:pStyle w:val="TAL"/>
              <w:rPr>
                <w:ins w:id="766" w:author="Ruixin Wang (vivo)" w:date="2023-11-02T10:51:00Z"/>
              </w:rPr>
              <w:pPrChange w:id="767" w:author="Ruixin Wang (vivo)" w:date="2023-11-02T10:56:00Z">
                <w:pPr>
                  <w:framePr w:hSpace="180" w:wrap="around" w:vAnchor="text" w:hAnchor="page" w:x="1796" w:y="402"/>
                  <w:suppressOverlap/>
                  <w:jc w:val="right"/>
                  <w:textAlignment w:val="center"/>
                </w:pPr>
              </w:pPrChange>
            </w:pPr>
            <w:ins w:id="768" w:author="Ruixin Wang (vivo)" w:date="2023-11-02T10:51:00Z">
              <w:r>
                <w:rPr>
                  <w:rFonts w:eastAsia="宋体"/>
                  <w:color w:val="000000"/>
                  <w:lang w:val="en-US" w:eastAsia="zh-CN" w:bidi="ar"/>
                </w:rPr>
                <w:t>-20.34</w:t>
              </w:r>
            </w:ins>
          </w:p>
        </w:tc>
        <w:tc>
          <w:tcPr>
            <w:tcW w:w="0" w:type="auto"/>
            <w:vAlign w:val="center"/>
            <w:tcPrChange w:id="769" w:author="Ruixin Wang (vivo)" w:date="2023-11-02T14:08:00Z">
              <w:tcPr>
                <w:tcW w:w="0" w:type="auto"/>
                <w:vAlign w:val="center"/>
              </w:tcPr>
            </w:tcPrChange>
          </w:tcPr>
          <w:p w14:paraId="5253A025" w14:textId="77777777" w:rsidR="0094115F" w:rsidRDefault="0094115F">
            <w:pPr>
              <w:pStyle w:val="TAL"/>
              <w:rPr>
                <w:ins w:id="770" w:author="Ruixin Wang (vivo)" w:date="2023-11-02T10:51:00Z"/>
              </w:rPr>
              <w:pPrChange w:id="771" w:author="Ruixin Wang (vivo)" w:date="2023-11-02T10:56:00Z">
                <w:pPr>
                  <w:framePr w:hSpace="180" w:wrap="around" w:vAnchor="text" w:hAnchor="page" w:x="1796" w:y="402"/>
                  <w:suppressOverlap/>
                  <w:jc w:val="right"/>
                  <w:textAlignment w:val="center"/>
                </w:pPr>
              </w:pPrChange>
            </w:pPr>
            <w:ins w:id="772" w:author="Ruixin Wang (vivo)" w:date="2023-11-02T10:51:00Z">
              <w:r>
                <w:rPr>
                  <w:rFonts w:eastAsia="宋体"/>
                  <w:color w:val="000000"/>
                  <w:lang w:val="en-US" w:eastAsia="zh-CN" w:bidi="ar"/>
                </w:rPr>
                <w:t>-22.64</w:t>
              </w:r>
            </w:ins>
          </w:p>
        </w:tc>
        <w:tc>
          <w:tcPr>
            <w:tcW w:w="0" w:type="auto"/>
            <w:vAlign w:val="center"/>
            <w:tcPrChange w:id="773" w:author="Ruixin Wang (vivo)" w:date="2023-11-02T14:08:00Z">
              <w:tcPr>
                <w:tcW w:w="0" w:type="auto"/>
                <w:vAlign w:val="center"/>
              </w:tcPr>
            </w:tcPrChange>
          </w:tcPr>
          <w:p w14:paraId="6D338E92" w14:textId="77777777" w:rsidR="0094115F" w:rsidRDefault="0094115F">
            <w:pPr>
              <w:pStyle w:val="TAL"/>
              <w:rPr>
                <w:ins w:id="774" w:author="Ruixin Wang (vivo)" w:date="2023-11-02T10:51:00Z"/>
              </w:rPr>
              <w:pPrChange w:id="775" w:author="Ruixin Wang (vivo)" w:date="2023-11-02T10:56:00Z">
                <w:pPr>
                  <w:framePr w:hSpace="180" w:wrap="around" w:vAnchor="text" w:hAnchor="page" w:x="1796" w:y="402"/>
                  <w:suppressOverlap/>
                  <w:jc w:val="right"/>
                  <w:textAlignment w:val="center"/>
                </w:pPr>
              </w:pPrChange>
            </w:pPr>
            <w:ins w:id="776" w:author="Ruixin Wang (vivo)" w:date="2023-11-02T10:51:00Z">
              <w:r>
                <w:rPr>
                  <w:rFonts w:eastAsia="宋体"/>
                  <w:color w:val="000000"/>
                  <w:lang w:val="en-US" w:eastAsia="zh-CN" w:bidi="ar"/>
                </w:rPr>
                <w:t>-24.83</w:t>
              </w:r>
            </w:ins>
          </w:p>
        </w:tc>
      </w:tr>
      <w:tr w:rsidR="0094115F" w14:paraId="0FF74C8B" w14:textId="77777777" w:rsidTr="00026DDF">
        <w:trPr>
          <w:trHeight w:val="35"/>
          <w:jc w:val="center"/>
          <w:ins w:id="777" w:author="Ruixin Wang (vivo)" w:date="2023-11-02T10:51:00Z"/>
          <w:trPrChange w:id="778" w:author="Ruixin Wang (vivo)" w:date="2023-11-02T14:08:00Z">
            <w:trPr>
              <w:trHeight w:val="31"/>
            </w:trPr>
          </w:trPrChange>
        </w:trPr>
        <w:tc>
          <w:tcPr>
            <w:tcW w:w="0" w:type="auto"/>
            <w:vMerge/>
            <w:tcPrChange w:id="779" w:author="Ruixin Wang (vivo)" w:date="2023-11-02T14:08:00Z">
              <w:tcPr>
                <w:tcW w:w="0" w:type="auto"/>
                <w:vMerge/>
              </w:tcPr>
            </w:tcPrChange>
          </w:tcPr>
          <w:p w14:paraId="5F81A4FF" w14:textId="77777777" w:rsidR="0094115F" w:rsidRDefault="0094115F" w:rsidP="002B2B31">
            <w:pPr>
              <w:pStyle w:val="TAL"/>
              <w:rPr>
                <w:ins w:id="780" w:author="Ruixin Wang (vivo)" w:date="2023-11-02T10:51:00Z"/>
              </w:rPr>
            </w:pPr>
          </w:p>
        </w:tc>
        <w:tc>
          <w:tcPr>
            <w:tcW w:w="0" w:type="auto"/>
            <w:vMerge/>
            <w:tcBorders>
              <w:tl2br w:val="nil"/>
            </w:tcBorders>
            <w:tcPrChange w:id="781" w:author="Ruixin Wang (vivo)" w:date="2023-11-02T14:08:00Z">
              <w:tcPr>
                <w:tcW w:w="0" w:type="auto"/>
                <w:vMerge/>
                <w:tcBorders>
                  <w:tl2br w:val="nil"/>
                </w:tcBorders>
              </w:tcPr>
            </w:tcPrChange>
          </w:tcPr>
          <w:p w14:paraId="0BA3AEF8" w14:textId="77777777" w:rsidR="0094115F" w:rsidRDefault="0094115F" w:rsidP="002B2B31">
            <w:pPr>
              <w:pStyle w:val="TAL"/>
              <w:rPr>
                <w:ins w:id="782" w:author="Ruixin Wang (vivo)" w:date="2023-11-02T10:51:00Z"/>
              </w:rPr>
            </w:pPr>
          </w:p>
        </w:tc>
        <w:tc>
          <w:tcPr>
            <w:tcW w:w="0" w:type="auto"/>
            <w:tcPrChange w:id="783" w:author="Ruixin Wang (vivo)" w:date="2023-11-02T14:08:00Z">
              <w:tcPr>
                <w:tcW w:w="0" w:type="auto"/>
              </w:tcPr>
            </w:tcPrChange>
          </w:tcPr>
          <w:p w14:paraId="217C1BE4" w14:textId="77777777" w:rsidR="0094115F" w:rsidRDefault="0094115F" w:rsidP="002B2B31">
            <w:pPr>
              <w:pStyle w:val="TAL"/>
              <w:rPr>
                <w:ins w:id="784" w:author="Ruixin Wang (vivo)" w:date="2023-11-02T10:51:00Z"/>
              </w:rPr>
            </w:pPr>
            <w:ins w:id="785" w:author="Ruixin Wang (vivo)" w:date="2023-11-02T10:51:00Z">
              <w:r>
                <w:t>5 ppm</w:t>
              </w:r>
            </w:ins>
          </w:p>
        </w:tc>
        <w:tc>
          <w:tcPr>
            <w:tcW w:w="0" w:type="auto"/>
            <w:vAlign w:val="center"/>
            <w:tcPrChange w:id="786" w:author="Ruixin Wang (vivo)" w:date="2023-11-02T14:08:00Z">
              <w:tcPr>
                <w:tcW w:w="0" w:type="auto"/>
                <w:vAlign w:val="center"/>
              </w:tcPr>
            </w:tcPrChange>
          </w:tcPr>
          <w:p w14:paraId="3146AB5B" w14:textId="77777777" w:rsidR="0094115F" w:rsidRDefault="0094115F">
            <w:pPr>
              <w:pStyle w:val="TAL"/>
              <w:rPr>
                <w:ins w:id="787" w:author="Ruixin Wang (vivo)" w:date="2023-11-02T10:51:00Z"/>
              </w:rPr>
              <w:pPrChange w:id="788" w:author="Ruixin Wang (vivo)" w:date="2023-11-02T10:56:00Z">
                <w:pPr>
                  <w:framePr w:hSpace="180" w:wrap="around" w:vAnchor="text" w:hAnchor="page" w:x="1796" w:y="402"/>
                  <w:suppressOverlap/>
                  <w:jc w:val="right"/>
                  <w:textAlignment w:val="center"/>
                </w:pPr>
              </w:pPrChange>
            </w:pPr>
            <w:ins w:id="789" w:author="Ruixin Wang (vivo)" w:date="2023-11-02T10:51:00Z">
              <w:r>
                <w:rPr>
                  <w:rFonts w:eastAsia="宋体"/>
                  <w:color w:val="000000"/>
                  <w:lang w:val="en-US" w:eastAsia="zh-CN" w:bidi="ar"/>
                </w:rPr>
                <w:t>-17.88</w:t>
              </w:r>
            </w:ins>
          </w:p>
        </w:tc>
        <w:tc>
          <w:tcPr>
            <w:tcW w:w="0" w:type="auto"/>
            <w:vAlign w:val="center"/>
            <w:tcPrChange w:id="790" w:author="Ruixin Wang (vivo)" w:date="2023-11-02T14:08:00Z">
              <w:tcPr>
                <w:tcW w:w="0" w:type="auto"/>
                <w:vAlign w:val="center"/>
              </w:tcPr>
            </w:tcPrChange>
          </w:tcPr>
          <w:p w14:paraId="7F289E5E" w14:textId="77777777" w:rsidR="0094115F" w:rsidRDefault="0094115F">
            <w:pPr>
              <w:pStyle w:val="TAL"/>
              <w:rPr>
                <w:ins w:id="791" w:author="Ruixin Wang (vivo)" w:date="2023-11-02T10:51:00Z"/>
              </w:rPr>
              <w:pPrChange w:id="792" w:author="Ruixin Wang (vivo)" w:date="2023-11-02T10:56:00Z">
                <w:pPr>
                  <w:framePr w:hSpace="180" w:wrap="around" w:vAnchor="text" w:hAnchor="page" w:x="1796" w:y="402"/>
                  <w:suppressOverlap/>
                  <w:jc w:val="right"/>
                  <w:textAlignment w:val="center"/>
                </w:pPr>
              </w:pPrChange>
            </w:pPr>
            <w:ins w:id="793" w:author="Ruixin Wang (vivo)" w:date="2023-11-02T10:51:00Z">
              <w:r>
                <w:rPr>
                  <w:rFonts w:eastAsia="宋体"/>
                  <w:color w:val="000000"/>
                  <w:lang w:val="en-US" w:eastAsia="zh-CN" w:bidi="ar"/>
                </w:rPr>
                <w:t>-19.08</w:t>
              </w:r>
            </w:ins>
          </w:p>
        </w:tc>
        <w:tc>
          <w:tcPr>
            <w:tcW w:w="0" w:type="auto"/>
            <w:vAlign w:val="center"/>
            <w:tcPrChange w:id="794" w:author="Ruixin Wang (vivo)" w:date="2023-11-02T14:08:00Z">
              <w:tcPr>
                <w:tcW w:w="0" w:type="auto"/>
                <w:vAlign w:val="center"/>
              </w:tcPr>
            </w:tcPrChange>
          </w:tcPr>
          <w:p w14:paraId="545073F5" w14:textId="77777777" w:rsidR="0094115F" w:rsidRDefault="0094115F">
            <w:pPr>
              <w:pStyle w:val="TAL"/>
              <w:rPr>
                <w:ins w:id="795" w:author="Ruixin Wang (vivo)" w:date="2023-11-02T10:51:00Z"/>
              </w:rPr>
              <w:pPrChange w:id="796" w:author="Ruixin Wang (vivo)" w:date="2023-11-02T10:56:00Z">
                <w:pPr>
                  <w:framePr w:hSpace="180" w:wrap="around" w:vAnchor="text" w:hAnchor="page" w:x="1796" w:y="402"/>
                  <w:suppressOverlap/>
                  <w:jc w:val="right"/>
                  <w:textAlignment w:val="center"/>
                </w:pPr>
              </w:pPrChange>
            </w:pPr>
            <w:ins w:id="797" w:author="Ruixin Wang (vivo)" w:date="2023-11-02T10:51:00Z">
              <w:r>
                <w:rPr>
                  <w:rFonts w:eastAsia="宋体"/>
                  <w:color w:val="000000"/>
                  <w:lang w:val="en-US" w:eastAsia="zh-CN" w:bidi="ar"/>
                </w:rPr>
                <w:t>-20.26</w:t>
              </w:r>
            </w:ins>
          </w:p>
        </w:tc>
        <w:tc>
          <w:tcPr>
            <w:tcW w:w="0" w:type="auto"/>
            <w:vAlign w:val="center"/>
            <w:tcPrChange w:id="798" w:author="Ruixin Wang (vivo)" w:date="2023-11-02T14:08:00Z">
              <w:tcPr>
                <w:tcW w:w="0" w:type="auto"/>
                <w:vAlign w:val="center"/>
              </w:tcPr>
            </w:tcPrChange>
          </w:tcPr>
          <w:p w14:paraId="2D7D68EE" w14:textId="77777777" w:rsidR="0094115F" w:rsidRDefault="0094115F">
            <w:pPr>
              <w:pStyle w:val="TAL"/>
              <w:rPr>
                <w:ins w:id="799" w:author="Ruixin Wang (vivo)" w:date="2023-11-02T10:51:00Z"/>
              </w:rPr>
              <w:pPrChange w:id="800" w:author="Ruixin Wang (vivo)" w:date="2023-11-02T10:56:00Z">
                <w:pPr>
                  <w:framePr w:hSpace="180" w:wrap="around" w:vAnchor="text" w:hAnchor="page" w:x="1796" w:y="402"/>
                  <w:suppressOverlap/>
                  <w:jc w:val="right"/>
                  <w:textAlignment w:val="center"/>
                </w:pPr>
              </w:pPrChange>
            </w:pPr>
            <w:ins w:id="801" w:author="Ruixin Wang (vivo)" w:date="2023-11-02T10:51:00Z">
              <w:r>
                <w:rPr>
                  <w:rFonts w:eastAsia="宋体"/>
                  <w:color w:val="000000"/>
                  <w:lang w:val="en-US" w:eastAsia="zh-CN" w:bidi="ar"/>
                </w:rPr>
                <w:t>-22.56</w:t>
              </w:r>
            </w:ins>
          </w:p>
        </w:tc>
        <w:tc>
          <w:tcPr>
            <w:tcW w:w="0" w:type="auto"/>
            <w:vAlign w:val="center"/>
            <w:tcPrChange w:id="802" w:author="Ruixin Wang (vivo)" w:date="2023-11-02T14:08:00Z">
              <w:tcPr>
                <w:tcW w:w="0" w:type="auto"/>
                <w:vAlign w:val="center"/>
              </w:tcPr>
            </w:tcPrChange>
          </w:tcPr>
          <w:p w14:paraId="3F2F2DA8" w14:textId="77777777" w:rsidR="0094115F" w:rsidRDefault="0094115F">
            <w:pPr>
              <w:pStyle w:val="TAL"/>
              <w:rPr>
                <w:ins w:id="803" w:author="Ruixin Wang (vivo)" w:date="2023-11-02T10:51:00Z"/>
              </w:rPr>
              <w:pPrChange w:id="804" w:author="Ruixin Wang (vivo)" w:date="2023-11-02T10:56:00Z">
                <w:pPr>
                  <w:framePr w:hSpace="180" w:wrap="around" w:vAnchor="text" w:hAnchor="page" w:x="1796" w:y="402"/>
                  <w:suppressOverlap/>
                  <w:jc w:val="right"/>
                  <w:textAlignment w:val="center"/>
                </w:pPr>
              </w:pPrChange>
            </w:pPr>
            <w:ins w:id="805" w:author="Ruixin Wang (vivo)" w:date="2023-11-02T10:51:00Z">
              <w:r>
                <w:rPr>
                  <w:rFonts w:eastAsia="宋体"/>
                  <w:color w:val="000000"/>
                  <w:lang w:val="en-US" w:eastAsia="zh-CN" w:bidi="ar"/>
                </w:rPr>
                <w:t>-24.75</w:t>
              </w:r>
            </w:ins>
          </w:p>
        </w:tc>
      </w:tr>
      <w:tr w:rsidR="0094115F" w14:paraId="642579E8" w14:textId="77777777" w:rsidTr="00026DDF">
        <w:trPr>
          <w:trHeight w:val="35"/>
          <w:jc w:val="center"/>
          <w:ins w:id="806" w:author="Ruixin Wang (vivo)" w:date="2023-11-02T10:51:00Z"/>
          <w:trPrChange w:id="807" w:author="Ruixin Wang (vivo)" w:date="2023-11-02T14:08:00Z">
            <w:trPr>
              <w:trHeight w:val="31"/>
            </w:trPr>
          </w:trPrChange>
        </w:trPr>
        <w:tc>
          <w:tcPr>
            <w:tcW w:w="0" w:type="auto"/>
            <w:vMerge/>
            <w:tcPrChange w:id="808" w:author="Ruixin Wang (vivo)" w:date="2023-11-02T14:08:00Z">
              <w:tcPr>
                <w:tcW w:w="0" w:type="auto"/>
                <w:vMerge/>
              </w:tcPr>
            </w:tcPrChange>
          </w:tcPr>
          <w:p w14:paraId="1D40210D" w14:textId="77777777" w:rsidR="0094115F" w:rsidRDefault="0094115F" w:rsidP="002B2B31">
            <w:pPr>
              <w:pStyle w:val="TAL"/>
              <w:rPr>
                <w:ins w:id="809" w:author="Ruixin Wang (vivo)" w:date="2023-11-02T10:51:00Z"/>
              </w:rPr>
            </w:pPr>
          </w:p>
        </w:tc>
        <w:tc>
          <w:tcPr>
            <w:tcW w:w="0" w:type="auto"/>
            <w:vMerge/>
            <w:tcBorders>
              <w:tl2br w:val="nil"/>
            </w:tcBorders>
            <w:tcPrChange w:id="810" w:author="Ruixin Wang (vivo)" w:date="2023-11-02T14:08:00Z">
              <w:tcPr>
                <w:tcW w:w="0" w:type="auto"/>
                <w:vMerge/>
                <w:tcBorders>
                  <w:tl2br w:val="nil"/>
                </w:tcBorders>
              </w:tcPr>
            </w:tcPrChange>
          </w:tcPr>
          <w:p w14:paraId="4040BE2C" w14:textId="77777777" w:rsidR="0094115F" w:rsidRDefault="0094115F" w:rsidP="002B2B31">
            <w:pPr>
              <w:pStyle w:val="TAL"/>
              <w:rPr>
                <w:ins w:id="811" w:author="Ruixin Wang (vivo)" w:date="2023-11-02T10:51:00Z"/>
              </w:rPr>
            </w:pPr>
          </w:p>
        </w:tc>
        <w:tc>
          <w:tcPr>
            <w:tcW w:w="0" w:type="auto"/>
            <w:tcPrChange w:id="812" w:author="Ruixin Wang (vivo)" w:date="2023-11-02T14:08:00Z">
              <w:tcPr>
                <w:tcW w:w="0" w:type="auto"/>
              </w:tcPr>
            </w:tcPrChange>
          </w:tcPr>
          <w:p w14:paraId="0ECC7EA5" w14:textId="77777777" w:rsidR="0094115F" w:rsidRDefault="0094115F" w:rsidP="002B2B31">
            <w:pPr>
              <w:pStyle w:val="TAL"/>
              <w:rPr>
                <w:ins w:id="813" w:author="Ruixin Wang (vivo)" w:date="2023-11-02T10:51:00Z"/>
              </w:rPr>
            </w:pPr>
            <w:ins w:id="814" w:author="Ruixin Wang (vivo)" w:date="2023-11-02T10:51:00Z">
              <w:r>
                <w:t>10 ppm</w:t>
              </w:r>
            </w:ins>
          </w:p>
        </w:tc>
        <w:tc>
          <w:tcPr>
            <w:tcW w:w="0" w:type="auto"/>
            <w:vAlign w:val="center"/>
            <w:tcPrChange w:id="815" w:author="Ruixin Wang (vivo)" w:date="2023-11-02T14:08:00Z">
              <w:tcPr>
                <w:tcW w:w="0" w:type="auto"/>
                <w:vAlign w:val="center"/>
              </w:tcPr>
            </w:tcPrChange>
          </w:tcPr>
          <w:p w14:paraId="56233F8E" w14:textId="77777777" w:rsidR="0094115F" w:rsidRDefault="0094115F">
            <w:pPr>
              <w:pStyle w:val="TAL"/>
              <w:rPr>
                <w:ins w:id="816" w:author="Ruixin Wang (vivo)" w:date="2023-11-02T10:51:00Z"/>
              </w:rPr>
              <w:pPrChange w:id="817" w:author="Ruixin Wang (vivo)" w:date="2023-11-02T10:56:00Z">
                <w:pPr>
                  <w:framePr w:hSpace="180" w:wrap="around" w:vAnchor="text" w:hAnchor="page" w:x="1796" w:y="402"/>
                  <w:suppressOverlap/>
                  <w:jc w:val="right"/>
                  <w:textAlignment w:val="center"/>
                </w:pPr>
              </w:pPrChange>
            </w:pPr>
            <w:ins w:id="818" w:author="Ruixin Wang (vivo)" w:date="2023-11-02T10:51:00Z">
              <w:r>
                <w:rPr>
                  <w:rFonts w:eastAsia="宋体"/>
                  <w:color w:val="000000"/>
                  <w:lang w:val="en-US" w:eastAsia="zh-CN" w:bidi="ar"/>
                </w:rPr>
                <w:t>-17.79</w:t>
              </w:r>
            </w:ins>
          </w:p>
        </w:tc>
        <w:tc>
          <w:tcPr>
            <w:tcW w:w="0" w:type="auto"/>
            <w:vAlign w:val="center"/>
            <w:tcPrChange w:id="819" w:author="Ruixin Wang (vivo)" w:date="2023-11-02T14:08:00Z">
              <w:tcPr>
                <w:tcW w:w="0" w:type="auto"/>
                <w:vAlign w:val="center"/>
              </w:tcPr>
            </w:tcPrChange>
          </w:tcPr>
          <w:p w14:paraId="214A0C98" w14:textId="77777777" w:rsidR="0094115F" w:rsidRDefault="0094115F">
            <w:pPr>
              <w:pStyle w:val="TAL"/>
              <w:rPr>
                <w:ins w:id="820" w:author="Ruixin Wang (vivo)" w:date="2023-11-02T10:51:00Z"/>
              </w:rPr>
              <w:pPrChange w:id="821" w:author="Ruixin Wang (vivo)" w:date="2023-11-02T10:56:00Z">
                <w:pPr>
                  <w:framePr w:hSpace="180" w:wrap="around" w:vAnchor="text" w:hAnchor="page" w:x="1796" w:y="402"/>
                  <w:suppressOverlap/>
                  <w:jc w:val="right"/>
                  <w:textAlignment w:val="center"/>
                </w:pPr>
              </w:pPrChange>
            </w:pPr>
            <w:ins w:id="822" w:author="Ruixin Wang (vivo)" w:date="2023-11-02T10:51:00Z">
              <w:r>
                <w:rPr>
                  <w:rFonts w:eastAsia="宋体"/>
                  <w:color w:val="000000"/>
                  <w:lang w:val="en-US" w:eastAsia="zh-CN" w:bidi="ar"/>
                </w:rPr>
                <w:t>-18.99</w:t>
              </w:r>
            </w:ins>
          </w:p>
        </w:tc>
        <w:tc>
          <w:tcPr>
            <w:tcW w:w="0" w:type="auto"/>
            <w:vAlign w:val="center"/>
            <w:tcPrChange w:id="823" w:author="Ruixin Wang (vivo)" w:date="2023-11-02T14:08:00Z">
              <w:tcPr>
                <w:tcW w:w="0" w:type="auto"/>
                <w:vAlign w:val="center"/>
              </w:tcPr>
            </w:tcPrChange>
          </w:tcPr>
          <w:p w14:paraId="30D1ED2D" w14:textId="77777777" w:rsidR="0094115F" w:rsidRDefault="0094115F">
            <w:pPr>
              <w:pStyle w:val="TAL"/>
              <w:rPr>
                <w:ins w:id="824" w:author="Ruixin Wang (vivo)" w:date="2023-11-02T10:51:00Z"/>
              </w:rPr>
              <w:pPrChange w:id="825" w:author="Ruixin Wang (vivo)" w:date="2023-11-02T10:56:00Z">
                <w:pPr>
                  <w:framePr w:hSpace="180" w:wrap="around" w:vAnchor="text" w:hAnchor="page" w:x="1796" w:y="402"/>
                  <w:suppressOverlap/>
                  <w:jc w:val="right"/>
                  <w:textAlignment w:val="center"/>
                </w:pPr>
              </w:pPrChange>
            </w:pPr>
            <w:ins w:id="826" w:author="Ruixin Wang (vivo)" w:date="2023-11-02T10:51:00Z">
              <w:r>
                <w:rPr>
                  <w:rFonts w:eastAsia="宋体"/>
                  <w:color w:val="000000"/>
                  <w:lang w:val="en-US" w:eastAsia="zh-CN" w:bidi="ar"/>
                </w:rPr>
                <w:t>-20.18</w:t>
              </w:r>
            </w:ins>
          </w:p>
        </w:tc>
        <w:tc>
          <w:tcPr>
            <w:tcW w:w="0" w:type="auto"/>
            <w:vAlign w:val="center"/>
            <w:tcPrChange w:id="827" w:author="Ruixin Wang (vivo)" w:date="2023-11-02T14:08:00Z">
              <w:tcPr>
                <w:tcW w:w="0" w:type="auto"/>
                <w:vAlign w:val="center"/>
              </w:tcPr>
            </w:tcPrChange>
          </w:tcPr>
          <w:p w14:paraId="0084958B" w14:textId="77777777" w:rsidR="0094115F" w:rsidRDefault="0094115F">
            <w:pPr>
              <w:pStyle w:val="TAL"/>
              <w:rPr>
                <w:ins w:id="828" w:author="Ruixin Wang (vivo)" w:date="2023-11-02T10:51:00Z"/>
              </w:rPr>
              <w:pPrChange w:id="829" w:author="Ruixin Wang (vivo)" w:date="2023-11-02T10:56:00Z">
                <w:pPr>
                  <w:framePr w:hSpace="180" w:wrap="around" w:vAnchor="text" w:hAnchor="page" w:x="1796" w:y="402"/>
                  <w:suppressOverlap/>
                  <w:jc w:val="right"/>
                  <w:textAlignment w:val="center"/>
                </w:pPr>
              </w:pPrChange>
            </w:pPr>
            <w:ins w:id="830" w:author="Ruixin Wang (vivo)" w:date="2023-11-02T10:51:00Z">
              <w:r>
                <w:rPr>
                  <w:rFonts w:eastAsia="宋体"/>
                  <w:color w:val="000000"/>
                  <w:lang w:val="en-US" w:eastAsia="zh-CN" w:bidi="ar"/>
                </w:rPr>
                <w:t>-22.48</w:t>
              </w:r>
            </w:ins>
          </w:p>
        </w:tc>
        <w:tc>
          <w:tcPr>
            <w:tcW w:w="0" w:type="auto"/>
            <w:vAlign w:val="center"/>
            <w:tcPrChange w:id="831" w:author="Ruixin Wang (vivo)" w:date="2023-11-02T14:08:00Z">
              <w:tcPr>
                <w:tcW w:w="0" w:type="auto"/>
                <w:vAlign w:val="center"/>
              </w:tcPr>
            </w:tcPrChange>
          </w:tcPr>
          <w:p w14:paraId="79699FD4" w14:textId="77777777" w:rsidR="0094115F" w:rsidRDefault="0094115F">
            <w:pPr>
              <w:pStyle w:val="TAL"/>
              <w:rPr>
                <w:ins w:id="832" w:author="Ruixin Wang (vivo)" w:date="2023-11-02T10:51:00Z"/>
              </w:rPr>
              <w:pPrChange w:id="833" w:author="Ruixin Wang (vivo)" w:date="2023-11-02T10:56:00Z">
                <w:pPr>
                  <w:framePr w:hSpace="180" w:wrap="around" w:vAnchor="text" w:hAnchor="page" w:x="1796" w:y="402"/>
                  <w:suppressOverlap/>
                  <w:jc w:val="right"/>
                  <w:textAlignment w:val="center"/>
                </w:pPr>
              </w:pPrChange>
            </w:pPr>
            <w:ins w:id="834" w:author="Ruixin Wang (vivo)" w:date="2023-11-02T10:51:00Z">
              <w:r>
                <w:rPr>
                  <w:rFonts w:eastAsia="宋体"/>
                  <w:color w:val="000000"/>
                  <w:lang w:val="en-US" w:eastAsia="zh-CN" w:bidi="ar"/>
                </w:rPr>
                <w:t>-24.68</w:t>
              </w:r>
            </w:ins>
          </w:p>
        </w:tc>
      </w:tr>
      <w:tr w:rsidR="0094115F" w14:paraId="409FC615" w14:textId="77777777" w:rsidTr="00026DDF">
        <w:trPr>
          <w:trHeight w:val="35"/>
          <w:jc w:val="center"/>
          <w:ins w:id="835" w:author="Ruixin Wang (vivo)" w:date="2023-11-02T10:51:00Z"/>
          <w:trPrChange w:id="836" w:author="Ruixin Wang (vivo)" w:date="2023-11-02T14:08:00Z">
            <w:trPr>
              <w:trHeight w:val="31"/>
            </w:trPr>
          </w:trPrChange>
        </w:trPr>
        <w:tc>
          <w:tcPr>
            <w:tcW w:w="0" w:type="auto"/>
            <w:vMerge/>
            <w:tcPrChange w:id="837" w:author="Ruixin Wang (vivo)" w:date="2023-11-02T14:08:00Z">
              <w:tcPr>
                <w:tcW w:w="0" w:type="auto"/>
                <w:vMerge/>
              </w:tcPr>
            </w:tcPrChange>
          </w:tcPr>
          <w:p w14:paraId="0CC2A242" w14:textId="77777777" w:rsidR="0094115F" w:rsidRDefault="0094115F" w:rsidP="002B2B31">
            <w:pPr>
              <w:pStyle w:val="TAL"/>
              <w:rPr>
                <w:ins w:id="838" w:author="Ruixin Wang (vivo)" w:date="2023-11-02T10:51:00Z"/>
              </w:rPr>
            </w:pPr>
          </w:p>
        </w:tc>
        <w:tc>
          <w:tcPr>
            <w:tcW w:w="0" w:type="auto"/>
            <w:vMerge/>
            <w:tcBorders>
              <w:tl2br w:val="nil"/>
            </w:tcBorders>
            <w:tcPrChange w:id="839" w:author="Ruixin Wang (vivo)" w:date="2023-11-02T14:08:00Z">
              <w:tcPr>
                <w:tcW w:w="0" w:type="auto"/>
                <w:vMerge/>
                <w:tcBorders>
                  <w:tl2br w:val="nil"/>
                </w:tcBorders>
              </w:tcPr>
            </w:tcPrChange>
          </w:tcPr>
          <w:p w14:paraId="21D783D0" w14:textId="77777777" w:rsidR="0094115F" w:rsidRDefault="0094115F" w:rsidP="002B2B31">
            <w:pPr>
              <w:pStyle w:val="TAL"/>
              <w:rPr>
                <w:ins w:id="840" w:author="Ruixin Wang (vivo)" w:date="2023-11-02T10:51:00Z"/>
              </w:rPr>
            </w:pPr>
          </w:p>
        </w:tc>
        <w:tc>
          <w:tcPr>
            <w:tcW w:w="0" w:type="auto"/>
            <w:tcPrChange w:id="841" w:author="Ruixin Wang (vivo)" w:date="2023-11-02T14:08:00Z">
              <w:tcPr>
                <w:tcW w:w="0" w:type="auto"/>
              </w:tcPr>
            </w:tcPrChange>
          </w:tcPr>
          <w:p w14:paraId="63E88120" w14:textId="77777777" w:rsidR="0094115F" w:rsidRDefault="0094115F" w:rsidP="002B2B31">
            <w:pPr>
              <w:pStyle w:val="TAL"/>
              <w:rPr>
                <w:ins w:id="842" w:author="Ruixin Wang (vivo)" w:date="2023-11-02T10:51:00Z"/>
              </w:rPr>
            </w:pPr>
            <w:ins w:id="843" w:author="Ruixin Wang (vivo)" w:date="2023-11-02T10:51:00Z">
              <w:r>
                <w:t>50 ppm</w:t>
              </w:r>
            </w:ins>
          </w:p>
        </w:tc>
        <w:tc>
          <w:tcPr>
            <w:tcW w:w="0" w:type="auto"/>
            <w:vAlign w:val="center"/>
            <w:tcPrChange w:id="844" w:author="Ruixin Wang (vivo)" w:date="2023-11-02T14:08:00Z">
              <w:tcPr>
                <w:tcW w:w="0" w:type="auto"/>
                <w:vAlign w:val="center"/>
              </w:tcPr>
            </w:tcPrChange>
          </w:tcPr>
          <w:p w14:paraId="69AE9C2A" w14:textId="77777777" w:rsidR="0094115F" w:rsidRDefault="0094115F">
            <w:pPr>
              <w:pStyle w:val="TAL"/>
              <w:rPr>
                <w:ins w:id="845" w:author="Ruixin Wang (vivo)" w:date="2023-11-02T10:51:00Z"/>
              </w:rPr>
              <w:pPrChange w:id="846" w:author="Ruixin Wang (vivo)" w:date="2023-11-02T10:56:00Z">
                <w:pPr>
                  <w:framePr w:hSpace="180" w:wrap="around" w:vAnchor="text" w:hAnchor="page" w:x="1796" w:y="402"/>
                  <w:suppressOverlap/>
                  <w:jc w:val="right"/>
                  <w:textAlignment w:val="center"/>
                </w:pPr>
              </w:pPrChange>
            </w:pPr>
            <w:ins w:id="847" w:author="Ruixin Wang (vivo)" w:date="2023-11-02T10:51:00Z">
              <w:r>
                <w:rPr>
                  <w:rFonts w:eastAsia="宋体"/>
                  <w:color w:val="000000"/>
                  <w:lang w:val="en-US" w:eastAsia="zh-CN" w:bidi="ar"/>
                </w:rPr>
                <w:t>-17.09</w:t>
              </w:r>
            </w:ins>
          </w:p>
        </w:tc>
        <w:tc>
          <w:tcPr>
            <w:tcW w:w="0" w:type="auto"/>
            <w:vAlign w:val="center"/>
            <w:tcPrChange w:id="848" w:author="Ruixin Wang (vivo)" w:date="2023-11-02T14:08:00Z">
              <w:tcPr>
                <w:tcW w:w="0" w:type="auto"/>
                <w:vAlign w:val="center"/>
              </w:tcPr>
            </w:tcPrChange>
          </w:tcPr>
          <w:p w14:paraId="6AA9D48B" w14:textId="77777777" w:rsidR="0094115F" w:rsidRDefault="0094115F">
            <w:pPr>
              <w:pStyle w:val="TAL"/>
              <w:rPr>
                <w:ins w:id="849" w:author="Ruixin Wang (vivo)" w:date="2023-11-02T10:51:00Z"/>
              </w:rPr>
              <w:pPrChange w:id="850" w:author="Ruixin Wang (vivo)" w:date="2023-11-02T10:56:00Z">
                <w:pPr>
                  <w:framePr w:hSpace="180" w:wrap="around" w:vAnchor="text" w:hAnchor="page" w:x="1796" w:y="402"/>
                  <w:suppressOverlap/>
                  <w:jc w:val="right"/>
                  <w:textAlignment w:val="center"/>
                </w:pPr>
              </w:pPrChange>
            </w:pPr>
            <w:ins w:id="851" w:author="Ruixin Wang (vivo)" w:date="2023-11-02T10:51:00Z">
              <w:r>
                <w:rPr>
                  <w:rFonts w:eastAsia="宋体"/>
                  <w:color w:val="000000"/>
                  <w:lang w:val="en-US" w:eastAsia="zh-CN" w:bidi="ar"/>
                </w:rPr>
                <w:t>-18.3</w:t>
              </w:r>
            </w:ins>
          </w:p>
        </w:tc>
        <w:tc>
          <w:tcPr>
            <w:tcW w:w="0" w:type="auto"/>
            <w:vAlign w:val="center"/>
            <w:tcPrChange w:id="852" w:author="Ruixin Wang (vivo)" w:date="2023-11-02T14:08:00Z">
              <w:tcPr>
                <w:tcW w:w="0" w:type="auto"/>
                <w:vAlign w:val="center"/>
              </w:tcPr>
            </w:tcPrChange>
          </w:tcPr>
          <w:p w14:paraId="104BB7CF" w14:textId="77777777" w:rsidR="0094115F" w:rsidRDefault="0094115F">
            <w:pPr>
              <w:pStyle w:val="TAL"/>
              <w:rPr>
                <w:ins w:id="853" w:author="Ruixin Wang (vivo)" w:date="2023-11-02T10:51:00Z"/>
              </w:rPr>
              <w:pPrChange w:id="854" w:author="Ruixin Wang (vivo)" w:date="2023-11-02T10:56:00Z">
                <w:pPr>
                  <w:framePr w:hSpace="180" w:wrap="around" w:vAnchor="text" w:hAnchor="page" w:x="1796" w:y="402"/>
                  <w:suppressOverlap/>
                  <w:jc w:val="right"/>
                  <w:textAlignment w:val="center"/>
                </w:pPr>
              </w:pPrChange>
            </w:pPr>
            <w:ins w:id="855" w:author="Ruixin Wang (vivo)" w:date="2023-11-02T10:51:00Z">
              <w:r>
                <w:rPr>
                  <w:rFonts w:eastAsia="宋体"/>
                  <w:color w:val="000000"/>
                  <w:lang w:val="en-US" w:eastAsia="zh-CN" w:bidi="ar"/>
                </w:rPr>
                <w:t>-19.49</w:t>
              </w:r>
            </w:ins>
          </w:p>
        </w:tc>
        <w:tc>
          <w:tcPr>
            <w:tcW w:w="0" w:type="auto"/>
            <w:vAlign w:val="center"/>
            <w:tcPrChange w:id="856" w:author="Ruixin Wang (vivo)" w:date="2023-11-02T14:08:00Z">
              <w:tcPr>
                <w:tcW w:w="0" w:type="auto"/>
                <w:vAlign w:val="center"/>
              </w:tcPr>
            </w:tcPrChange>
          </w:tcPr>
          <w:p w14:paraId="43D73579" w14:textId="77777777" w:rsidR="0094115F" w:rsidRDefault="0094115F">
            <w:pPr>
              <w:pStyle w:val="TAL"/>
              <w:rPr>
                <w:ins w:id="857" w:author="Ruixin Wang (vivo)" w:date="2023-11-02T10:51:00Z"/>
              </w:rPr>
              <w:pPrChange w:id="858" w:author="Ruixin Wang (vivo)" w:date="2023-11-02T10:56:00Z">
                <w:pPr>
                  <w:framePr w:hSpace="180" w:wrap="around" w:vAnchor="text" w:hAnchor="page" w:x="1796" w:y="402"/>
                  <w:suppressOverlap/>
                  <w:jc w:val="right"/>
                  <w:textAlignment w:val="center"/>
                </w:pPr>
              </w:pPrChange>
            </w:pPr>
            <w:ins w:id="859" w:author="Ruixin Wang (vivo)" w:date="2023-11-02T10:51:00Z">
              <w:r>
                <w:rPr>
                  <w:rFonts w:eastAsia="宋体"/>
                  <w:color w:val="000000"/>
                  <w:lang w:val="en-US" w:eastAsia="zh-CN" w:bidi="ar"/>
                </w:rPr>
                <w:t>-21.82</w:t>
              </w:r>
            </w:ins>
          </w:p>
        </w:tc>
        <w:tc>
          <w:tcPr>
            <w:tcW w:w="0" w:type="auto"/>
            <w:vAlign w:val="center"/>
            <w:tcPrChange w:id="860" w:author="Ruixin Wang (vivo)" w:date="2023-11-02T14:08:00Z">
              <w:tcPr>
                <w:tcW w:w="0" w:type="auto"/>
                <w:vAlign w:val="center"/>
              </w:tcPr>
            </w:tcPrChange>
          </w:tcPr>
          <w:p w14:paraId="322B426B" w14:textId="77777777" w:rsidR="0094115F" w:rsidRDefault="0094115F">
            <w:pPr>
              <w:pStyle w:val="TAL"/>
              <w:rPr>
                <w:ins w:id="861" w:author="Ruixin Wang (vivo)" w:date="2023-11-02T10:51:00Z"/>
              </w:rPr>
              <w:pPrChange w:id="862" w:author="Ruixin Wang (vivo)" w:date="2023-11-02T10:56:00Z">
                <w:pPr>
                  <w:framePr w:hSpace="180" w:wrap="around" w:vAnchor="text" w:hAnchor="page" w:x="1796" w:y="402"/>
                  <w:suppressOverlap/>
                  <w:jc w:val="right"/>
                  <w:textAlignment w:val="center"/>
                </w:pPr>
              </w:pPrChange>
            </w:pPr>
            <w:ins w:id="863" w:author="Ruixin Wang (vivo)" w:date="2023-11-02T10:51:00Z">
              <w:r>
                <w:rPr>
                  <w:rFonts w:eastAsia="宋体"/>
                  <w:color w:val="000000"/>
                  <w:lang w:val="en-US" w:eastAsia="zh-CN" w:bidi="ar"/>
                </w:rPr>
                <w:t>-24.05</w:t>
              </w:r>
            </w:ins>
          </w:p>
        </w:tc>
      </w:tr>
      <w:tr w:rsidR="0094115F" w14:paraId="643FF20B" w14:textId="77777777" w:rsidTr="00026DDF">
        <w:trPr>
          <w:trHeight w:val="35"/>
          <w:jc w:val="center"/>
          <w:ins w:id="864" w:author="Ruixin Wang (vivo)" w:date="2023-11-02T10:51:00Z"/>
          <w:trPrChange w:id="865" w:author="Ruixin Wang (vivo)" w:date="2023-11-02T14:08:00Z">
            <w:trPr>
              <w:trHeight w:val="31"/>
            </w:trPr>
          </w:trPrChange>
        </w:trPr>
        <w:tc>
          <w:tcPr>
            <w:tcW w:w="0" w:type="auto"/>
            <w:vMerge/>
            <w:tcPrChange w:id="866" w:author="Ruixin Wang (vivo)" w:date="2023-11-02T14:08:00Z">
              <w:tcPr>
                <w:tcW w:w="0" w:type="auto"/>
                <w:vMerge/>
              </w:tcPr>
            </w:tcPrChange>
          </w:tcPr>
          <w:p w14:paraId="4C7EEAD8" w14:textId="77777777" w:rsidR="0094115F" w:rsidRDefault="0094115F" w:rsidP="002B2B31">
            <w:pPr>
              <w:pStyle w:val="TAL"/>
              <w:rPr>
                <w:ins w:id="867" w:author="Ruixin Wang (vivo)" w:date="2023-11-02T10:51:00Z"/>
              </w:rPr>
            </w:pPr>
          </w:p>
        </w:tc>
        <w:tc>
          <w:tcPr>
            <w:tcW w:w="0" w:type="auto"/>
            <w:vMerge/>
            <w:tcBorders>
              <w:tl2br w:val="nil"/>
            </w:tcBorders>
            <w:tcPrChange w:id="868" w:author="Ruixin Wang (vivo)" w:date="2023-11-02T14:08:00Z">
              <w:tcPr>
                <w:tcW w:w="0" w:type="auto"/>
                <w:vMerge/>
                <w:tcBorders>
                  <w:tl2br w:val="nil"/>
                </w:tcBorders>
              </w:tcPr>
            </w:tcPrChange>
          </w:tcPr>
          <w:p w14:paraId="3C044ACB" w14:textId="77777777" w:rsidR="0094115F" w:rsidRDefault="0094115F" w:rsidP="002B2B31">
            <w:pPr>
              <w:pStyle w:val="TAL"/>
              <w:rPr>
                <w:ins w:id="869" w:author="Ruixin Wang (vivo)" w:date="2023-11-02T10:51:00Z"/>
              </w:rPr>
            </w:pPr>
          </w:p>
        </w:tc>
        <w:tc>
          <w:tcPr>
            <w:tcW w:w="0" w:type="auto"/>
            <w:tcPrChange w:id="870" w:author="Ruixin Wang (vivo)" w:date="2023-11-02T14:08:00Z">
              <w:tcPr>
                <w:tcW w:w="0" w:type="auto"/>
              </w:tcPr>
            </w:tcPrChange>
          </w:tcPr>
          <w:p w14:paraId="0BB61DEC" w14:textId="77777777" w:rsidR="0094115F" w:rsidRDefault="0094115F" w:rsidP="002B2B31">
            <w:pPr>
              <w:pStyle w:val="TAL"/>
              <w:rPr>
                <w:ins w:id="871" w:author="Ruixin Wang (vivo)" w:date="2023-11-02T10:51:00Z"/>
              </w:rPr>
            </w:pPr>
            <w:ins w:id="872" w:author="Ruixin Wang (vivo)" w:date="2023-11-02T10:51:00Z">
              <w:r>
                <w:t>200 ppm</w:t>
              </w:r>
            </w:ins>
          </w:p>
        </w:tc>
        <w:tc>
          <w:tcPr>
            <w:tcW w:w="0" w:type="auto"/>
            <w:vAlign w:val="center"/>
            <w:tcPrChange w:id="873" w:author="Ruixin Wang (vivo)" w:date="2023-11-02T14:08:00Z">
              <w:tcPr>
                <w:tcW w:w="0" w:type="auto"/>
                <w:vAlign w:val="center"/>
              </w:tcPr>
            </w:tcPrChange>
          </w:tcPr>
          <w:p w14:paraId="64A6A7D8" w14:textId="77777777" w:rsidR="0094115F" w:rsidRDefault="0094115F">
            <w:pPr>
              <w:pStyle w:val="TAL"/>
              <w:rPr>
                <w:ins w:id="874" w:author="Ruixin Wang (vivo)" w:date="2023-11-02T10:51:00Z"/>
              </w:rPr>
              <w:pPrChange w:id="875" w:author="Ruixin Wang (vivo)" w:date="2023-11-02T10:56:00Z">
                <w:pPr>
                  <w:framePr w:hSpace="180" w:wrap="around" w:vAnchor="text" w:hAnchor="page" w:x="1796" w:y="402"/>
                  <w:suppressOverlap/>
                  <w:jc w:val="right"/>
                  <w:textAlignment w:val="center"/>
                </w:pPr>
              </w:pPrChange>
            </w:pPr>
            <w:ins w:id="876" w:author="Ruixin Wang (vivo)" w:date="2023-11-02T10:51:00Z">
              <w:r>
                <w:rPr>
                  <w:rFonts w:eastAsia="宋体"/>
                  <w:color w:val="000000"/>
                  <w:lang w:val="en-US" w:eastAsia="zh-CN" w:bidi="ar"/>
                </w:rPr>
                <w:t>-14.46</w:t>
              </w:r>
            </w:ins>
          </w:p>
        </w:tc>
        <w:tc>
          <w:tcPr>
            <w:tcW w:w="0" w:type="auto"/>
            <w:vAlign w:val="center"/>
            <w:tcPrChange w:id="877" w:author="Ruixin Wang (vivo)" w:date="2023-11-02T14:08:00Z">
              <w:tcPr>
                <w:tcW w:w="0" w:type="auto"/>
                <w:vAlign w:val="center"/>
              </w:tcPr>
            </w:tcPrChange>
          </w:tcPr>
          <w:p w14:paraId="688203C0" w14:textId="77777777" w:rsidR="0094115F" w:rsidRDefault="0094115F">
            <w:pPr>
              <w:pStyle w:val="TAL"/>
              <w:rPr>
                <w:ins w:id="878" w:author="Ruixin Wang (vivo)" w:date="2023-11-02T10:51:00Z"/>
              </w:rPr>
              <w:pPrChange w:id="879" w:author="Ruixin Wang (vivo)" w:date="2023-11-02T10:56:00Z">
                <w:pPr>
                  <w:framePr w:hSpace="180" w:wrap="around" w:vAnchor="text" w:hAnchor="page" w:x="1796" w:y="402"/>
                  <w:suppressOverlap/>
                  <w:jc w:val="right"/>
                  <w:textAlignment w:val="center"/>
                </w:pPr>
              </w:pPrChange>
            </w:pPr>
            <w:ins w:id="880" w:author="Ruixin Wang (vivo)" w:date="2023-11-02T10:51:00Z">
              <w:r>
                <w:rPr>
                  <w:rFonts w:eastAsia="宋体"/>
                  <w:color w:val="000000"/>
                  <w:lang w:val="en-US" w:eastAsia="zh-CN" w:bidi="ar"/>
                </w:rPr>
                <w:t>-15.67</w:t>
              </w:r>
            </w:ins>
          </w:p>
        </w:tc>
        <w:tc>
          <w:tcPr>
            <w:tcW w:w="0" w:type="auto"/>
            <w:vAlign w:val="center"/>
            <w:tcPrChange w:id="881" w:author="Ruixin Wang (vivo)" w:date="2023-11-02T14:08:00Z">
              <w:tcPr>
                <w:tcW w:w="0" w:type="auto"/>
                <w:vAlign w:val="center"/>
              </w:tcPr>
            </w:tcPrChange>
          </w:tcPr>
          <w:p w14:paraId="5ED6C75F" w14:textId="77777777" w:rsidR="0094115F" w:rsidRDefault="0094115F">
            <w:pPr>
              <w:pStyle w:val="TAL"/>
              <w:rPr>
                <w:ins w:id="882" w:author="Ruixin Wang (vivo)" w:date="2023-11-02T10:51:00Z"/>
              </w:rPr>
              <w:pPrChange w:id="883" w:author="Ruixin Wang (vivo)" w:date="2023-11-02T10:56:00Z">
                <w:pPr>
                  <w:framePr w:hSpace="180" w:wrap="around" w:vAnchor="text" w:hAnchor="page" w:x="1796" w:y="402"/>
                  <w:suppressOverlap/>
                  <w:jc w:val="right"/>
                  <w:textAlignment w:val="center"/>
                </w:pPr>
              </w:pPrChange>
            </w:pPr>
            <w:ins w:id="884" w:author="Ruixin Wang (vivo)" w:date="2023-11-02T10:51:00Z">
              <w:r>
                <w:rPr>
                  <w:rFonts w:eastAsia="宋体"/>
                  <w:color w:val="000000"/>
                  <w:lang w:val="en-US" w:eastAsia="zh-CN" w:bidi="ar"/>
                </w:rPr>
                <w:t>-16.89</w:t>
              </w:r>
            </w:ins>
          </w:p>
        </w:tc>
        <w:tc>
          <w:tcPr>
            <w:tcW w:w="0" w:type="auto"/>
            <w:vAlign w:val="center"/>
            <w:tcPrChange w:id="885" w:author="Ruixin Wang (vivo)" w:date="2023-11-02T14:08:00Z">
              <w:tcPr>
                <w:tcW w:w="0" w:type="auto"/>
                <w:vAlign w:val="center"/>
              </w:tcPr>
            </w:tcPrChange>
          </w:tcPr>
          <w:p w14:paraId="70AB738E" w14:textId="77777777" w:rsidR="0094115F" w:rsidRDefault="0094115F">
            <w:pPr>
              <w:pStyle w:val="TAL"/>
              <w:rPr>
                <w:ins w:id="886" w:author="Ruixin Wang (vivo)" w:date="2023-11-02T10:51:00Z"/>
              </w:rPr>
              <w:pPrChange w:id="887" w:author="Ruixin Wang (vivo)" w:date="2023-11-02T10:56:00Z">
                <w:pPr>
                  <w:framePr w:hSpace="180" w:wrap="around" w:vAnchor="text" w:hAnchor="page" w:x="1796" w:y="402"/>
                  <w:suppressOverlap/>
                  <w:jc w:val="right"/>
                  <w:textAlignment w:val="center"/>
                </w:pPr>
              </w:pPrChange>
            </w:pPr>
            <w:ins w:id="888" w:author="Ruixin Wang (vivo)" w:date="2023-11-02T10:51:00Z">
              <w:r>
                <w:rPr>
                  <w:rFonts w:eastAsia="宋体"/>
                  <w:color w:val="000000"/>
                  <w:lang w:val="en-US" w:eastAsia="zh-CN" w:bidi="ar"/>
                </w:rPr>
                <w:t>-19.3</w:t>
              </w:r>
            </w:ins>
          </w:p>
        </w:tc>
        <w:tc>
          <w:tcPr>
            <w:tcW w:w="0" w:type="auto"/>
            <w:vAlign w:val="center"/>
            <w:tcPrChange w:id="889" w:author="Ruixin Wang (vivo)" w:date="2023-11-02T14:08:00Z">
              <w:tcPr>
                <w:tcW w:w="0" w:type="auto"/>
                <w:vAlign w:val="center"/>
              </w:tcPr>
            </w:tcPrChange>
          </w:tcPr>
          <w:p w14:paraId="7C7D0BF0" w14:textId="77777777" w:rsidR="0094115F" w:rsidRDefault="0094115F">
            <w:pPr>
              <w:pStyle w:val="TAL"/>
              <w:rPr>
                <w:ins w:id="890" w:author="Ruixin Wang (vivo)" w:date="2023-11-02T10:51:00Z"/>
              </w:rPr>
              <w:pPrChange w:id="891" w:author="Ruixin Wang (vivo)" w:date="2023-11-02T10:56:00Z">
                <w:pPr>
                  <w:framePr w:hSpace="180" w:wrap="around" w:vAnchor="text" w:hAnchor="page" w:x="1796" w:y="402"/>
                  <w:suppressOverlap/>
                  <w:jc w:val="right"/>
                  <w:textAlignment w:val="center"/>
                </w:pPr>
              </w:pPrChange>
            </w:pPr>
            <w:ins w:id="892" w:author="Ruixin Wang (vivo)" w:date="2023-11-02T10:51:00Z">
              <w:r>
                <w:rPr>
                  <w:rFonts w:eastAsia="宋体"/>
                  <w:color w:val="000000"/>
                  <w:lang w:val="en-US" w:eastAsia="zh-CN" w:bidi="ar"/>
                </w:rPr>
                <w:t>-21.63</w:t>
              </w:r>
            </w:ins>
          </w:p>
        </w:tc>
      </w:tr>
      <w:tr w:rsidR="0094115F" w14:paraId="398195E1" w14:textId="77777777" w:rsidTr="00026DDF">
        <w:trPr>
          <w:trHeight w:val="40"/>
          <w:jc w:val="center"/>
          <w:ins w:id="893" w:author="Ruixin Wang (vivo)" w:date="2023-11-02T10:51:00Z"/>
          <w:trPrChange w:id="894" w:author="Ruixin Wang (vivo)" w:date="2023-11-02T14:08:00Z">
            <w:trPr>
              <w:trHeight w:val="35"/>
            </w:trPr>
          </w:trPrChange>
        </w:trPr>
        <w:tc>
          <w:tcPr>
            <w:tcW w:w="0" w:type="auto"/>
            <w:vMerge/>
            <w:tcPrChange w:id="895" w:author="Ruixin Wang (vivo)" w:date="2023-11-02T14:08:00Z">
              <w:tcPr>
                <w:tcW w:w="0" w:type="auto"/>
                <w:vMerge/>
              </w:tcPr>
            </w:tcPrChange>
          </w:tcPr>
          <w:p w14:paraId="04357394" w14:textId="77777777" w:rsidR="0094115F" w:rsidRDefault="0094115F" w:rsidP="002B2B31">
            <w:pPr>
              <w:pStyle w:val="TAL"/>
              <w:rPr>
                <w:ins w:id="896" w:author="Ruixin Wang (vivo)" w:date="2023-11-02T10:51:00Z"/>
              </w:rPr>
            </w:pPr>
          </w:p>
        </w:tc>
        <w:tc>
          <w:tcPr>
            <w:tcW w:w="0" w:type="auto"/>
            <w:vMerge w:val="restart"/>
            <w:tcBorders>
              <w:tl2br w:val="nil"/>
            </w:tcBorders>
            <w:tcPrChange w:id="897" w:author="Ruixin Wang (vivo)" w:date="2023-11-02T14:08:00Z">
              <w:tcPr>
                <w:tcW w:w="0" w:type="auto"/>
                <w:vMerge w:val="restart"/>
                <w:tcBorders>
                  <w:tl2br w:val="nil"/>
                </w:tcBorders>
              </w:tcPr>
            </w:tcPrChange>
          </w:tcPr>
          <w:p w14:paraId="119FB79B" w14:textId="77777777" w:rsidR="0094115F" w:rsidRDefault="0094115F" w:rsidP="002B2B31">
            <w:pPr>
              <w:pStyle w:val="TAL"/>
              <w:rPr>
                <w:ins w:id="898" w:author="Ruixin Wang (vivo)" w:date="2023-11-02T10:51:00Z"/>
              </w:rPr>
            </w:pPr>
            <w:ins w:id="899" w:author="Ruixin Wang (vivo)" w:date="2023-11-02T10:51:00Z">
              <w:r>
                <w:t>100MHz, SCS = 30KHz</w:t>
              </w:r>
            </w:ins>
          </w:p>
        </w:tc>
        <w:tc>
          <w:tcPr>
            <w:tcW w:w="0" w:type="auto"/>
            <w:tcPrChange w:id="900" w:author="Ruixin Wang (vivo)" w:date="2023-11-02T14:08:00Z">
              <w:tcPr>
                <w:tcW w:w="0" w:type="auto"/>
              </w:tcPr>
            </w:tcPrChange>
          </w:tcPr>
          <w:p w14:paraId="375369AF" w14:textId="77777777" w:rsidR="0094115F" w:rsidRDefault="0094115F" w:rsidP="002B2B31">
            <w:pPr>
              <w:pStyle w:val="TAL"/>
              <w:rPr>
                <w:ins w:id="901" w:author="Ruixin Wang (vivo)" w:date="2023-11-02T10:51:00Z"/>
              </w:rPr>
            </w:pPr>
            <w:ins w:id="902" w:author="Ruixin Wang (vivo)" w:date="2023-11-02T10:51:00Z">
              <w:r>
                <w:t>0 ppm</w:t>
              </w:r>
            </w:ins>
          </w:p>
        </w:tc>
        <w:tc>
          <w:tcPr>
            <w:tcW w:w="0" w:type="auto"/>
            <w:vAlign w:val="center"/>
            <w:tcPrChange w:id="903" w:author="Ruixin Wang (vivo)" w:date="2023-11-02T14:08:00Z">
              <w:tcPr>
                <w:tcW w:w="0" w:type="auto"/>
                <w:vAlign w:val="center"/>
              </w:tcPr>
            </w:tcPrChange>
          </w:tcPr>
          <w:p w14:paraId="160A3724" w14:textId="77777777" w:rsidR="0094115F" w:rsidRDefault="0094115F">
            <w:pPr>
              <w:pStyle w:val="TAL"/>
              <w:rPr>
                <w:ins w:id="904" w:author="Ruixin Wang (vivo)" w:date="2023-11-02T10:51:00Z"/>
              </w:rPr>
              <w:pPrChange w:id="905" w:author="Ruixin Wang (vivo)" w:date="2023-11-02T10:56:00Z">
                <w:pPr>
                  <w:framePr w:hSpace="180" w:wrap="around" w:vAnchor="text" w:hAnchor="page" w:x="1796" w:y="402"/>
                  <w:suppressOverlap/>
                  <w:jc w:val="right"/>
                  <w:textAlignment w:val="center"/>
                </w:pPr>
              </w:pPrChange>
            </w:pPr>
            <w:ins w:id="906" w:author="Ruixin Wang (vivo)" w:date="2023-11-02T10:51:00Z">
              <w:r>
                <w:rPr>
                  <w:rFonts w:eastAsia="宋体"/>
                  <w:color w:val="000000"/>
                  <w:lang w:val="en-US" w:eastAsia="zh-CN" w:bidi="ar"/>
                </w:rPr>
                <w:t>-22.23</w:t>
              </w:r>
            </w:ins>
          </w:p>
        </w:tc>
        <w:tc>
          <w:tcPr>
            <w:tcW w:w="0" w:type="auto"/>
            <w:vAlign w:val="center"/>
            <w:tcPrChange w:id="907" w:author="Ruixin Wang (vivo)" w:date="2023-11-02T14:08:00Z">
              <w:tcPr>
                <w:tcW w:w="0" w:type="auto"/>
                <w:vAlign w:val="center"/>
              </w:tcPr>
            </w:tcPrChange>
          </w:tcPr>
          <w:p w14:paraId="20F22E61" w14:textId="77777777" w:rsidR="0094115F" w:rsidRDefault="0094115F">
            <w:pPr>
              <w:pStyle w:val="TAL"/>
              <w:rPr>
                <w:ins w:id="908" w:author="Ruixin Wang (vivo)" w:date="2023-11-02T10:51:00Z"/>
              </w:rPr>
              <w:pPrChange w:id="909" w:author="Ruixin Wang (vivo)" w:date="2023-11-02T10:56:00Z">
                <w:pPr>
                  <w:framePr w:hSpace="180" w:wrap="around" w:vAnchor="text" w:hAnchor="page" w:x="1796" w:y="402"/>
                  <w:suppressOverlap/>
                  <w:jc w:val="right"/>
                  <w:textAlignment w:val="center"/>
                </w:pPr>
              </w:pPrChange>
            </w:pPr>
            <w:ins w:id="910" w:author="Ruixin Wang (vivo)" w:date="2023-11-02T10:51:00Z">
              <w:r>
                <w:rPr>
                  <w:rFonts w:eastAsia="宋体"/>
                  <w:color w:val="000000"/>
                  <w:lang w:val="en-US" w:eastAsia="zh-CN" w:bidi="ar"/>
                </w:rPr>
                <w:t>-23.35</w:t>
              </w:r>
            </w:ins>
          </w:p>
        </w:tc>
        <w:tc>
          <w:tcPr>
            <w:tcW w:w="0" w:type="auto"/>
            <w:vAlign w:val="center"/>
            <w:tcPrChange w:id="911" w:author="Ruixin Wang (vivo)" w:date="2023-11-02T14:08:00Z">
              <w:tcPr>
                <w:tcW w:w="0" w:type="auto"/>
                <w:vAlign w:val="center"/>
              </w:tcPr>
            </w:tcPrChange>
          </w:tcPr>
          <w:p w14:paraId="05EA11F7" w14:textId="77777777" w:rsidR="0094115F" w:rsidRDefault="0094115F">
            <w:pPr>
              <w:pStyle w:val="TAL"/>
              <w:rPr>
                <w:ins w:id="912" w:author="Ruixin Wang (vivo)" w:date="2023-11-02T10:51:00Z"/>
              </w:rPr>
              <w:pPrChange w:id="913" w:author="Ruixin Wang (vivo)" w:date="2023-11-02T10:56:00Z">
                <w:pPr>
                  <w:framePr w:hSpace="180" w:wrap="around" w:vAnchor="text" w:hAnchor="page" w:x="1796" w:y="402"/>
                  <w:suppressOverlap/>
                  <w:jc w:val="right"/>
                  <w:textAlignment w:val="center"/>
                </w:pPr>
              </w:pPrChange>
            </w:pPr>
            <w:ins w:id="914" w:author="Ruixin Wang (vivo)" w:date="2023-11-02T10:51:00Z">
              <w:r>
                <w:rPr>
                  <w:rFonts w:eastAsia="宋体"/>
                  <w:color w:val="000000"/>
                  <w:lang w:val="en-US" w:eastAsia="zh-CN" w:bidi="ar"/>
                </w:rPr>
                <w:t>-24.44</w:t>
              </w:r>
            </w:ins>
          </w:p>
        </w:tc>
        <w:tc>
          <w:tcPr>
            <w:tcW w:w="0" w:type="auto"/>
            <w:vAlign w:val="center"/>
            <w:tcPrChange w:id="915" w:author="Ruixin Wang (vivo)" w:date="2023-11-02T14:08:00Z">
              <w:tcPr>
                <w:tcW w:w="0" w:type="auto"/>
                <w:vAlign w:val="center"/>
              </w:tcPr>
            </w:tcPrChange>
          </w:tcPr>
          <w:p w14:paraId="7FBFD238" w14:textId="77777777" w:rsidR="0094115F" w:rsidRDefault="0094115F">
            <w:pPr>
              <w:pStyle w:val="TAL"/>
              <w:rPr>
                <w:ins w:id="916" w:author="Ruixin Wang (vivo)" w:date="2023-11-02T10:51:00Z"/>
              </w:rPr>
              <w:pPrChange w:id="917" w:author="Ruixin Wang (vivo)" w:date="2023-11-02T10:56:00Z">
                <w:pPr>
                  <w:framePr w:hSpace="180" w:wrap="around" w:vAnchor="text" w:hAnchor="page" w:x="1796" w:y="402"/>
                  <w:suppressOverlap/>
                  <w:jc w:val="right"/>
                  <w:textAlignment w:val="center"/>
                </w:pPr>
              </w:pPrChange>
            </w:pPr>
            <w:ins w:id="918" w:author="Ruixin Wang (vivo)" w:date="2023-11-02T10:51:00Z">
              <w:r>
                <w:rPr>
                  <w:rFonts w:eastAsia="宋体"/>
                  <w:color w:val="000000"/>
                  <w:lang w:val="en-US" w:eastAsia="zh-CN" w:bidi="ar"/>
                </w:rPr>
                <w:t>-26.55</w:t>
              </w:r>
            </w:ins>
          </w:p>
        </w:tc>
        <w:tc>
          <w:tcPr>
            <w:tcW w:w="0" w:type="auto"/>
            <w:vAlign w:val="center"/>
            <w:tcPrChange w:id="919" w:author="Ruixin Wang (vivo)" w:date="2023-11-02T14:08:00Z">
              <w:tcPr>
                <w:tcW w:w="0" w:type="auto"/>
                <w:vAlign w:val="center"/>
              </w:tcPr>
            </w:tcPrChange>
          </w:tcPr>
          <w:p w14:paraId="7CF0B5F6" w14:textId="77777777" w:rsidR="0094115F" w:rsidRDefault="0094115F">
            <w:pPr>
              <w:pStyle w:val="TAL"/>
              <w:rPr>
                <w:ins w:id="920" w:author="Ruixin Wang (vivo)" w:date="2023-11-02T10:51:00Z"/>
              </w:rPr>
              <w:pPrChange w:id="921" w:author="Ruixin Wang (vivo)" w:date="2023-11-02T10:56:00Z">
                <w:pPr>
                  <w:framePr w:hSpace="180" w:wrap="around" w:vAnchor="text" w:hAnchor="page" w:x="1796" w:y="402"/>
                  <w:suppressOverlap/>
                  <w:jc w:val="right"/>
                  <w:textAlignment w:val="center"/>
                </w:pPr>
              </w:pPrChange>
            </w:pPr>
            <w:ins w:id="922" w:author="Ruixin Wang (vivo)" w:date="2023-11-02T10:51:00Z">
              <w:r>
                <w:rPr>
                  <w:rFonts w:eastAsia="宋体"/>
                  <w:color w:val="000000"/>
                  <w:lang w:val="en-US" w:eastAsia="zh-CN" w:bidi="ar"/>
                </w:rPr>
                <w:t>-28.56</w:t>
              </w:r>
            </w:ins>
          </w:p>
        </w:tc>
      </w:tr>
      <w:tr w:rsidR="0094115F" w14:paraId="5119B09D" w14:textId="77777777" w:rsidTr="00026DDF">
        <w:trPr>
          <w:trHeight w:val="35"/>
          <w:jc w:val="center"/>
          <w:ins w:id="923" w:author="Ruixin Wang (vivo)" w:date="2023-11-02T10:51:00Z"/>
          <w:trPrChange w:id="924" w:author="Ruixin Wang (vivo)" w:date="2023-11-02T14:08:00Z">
            <w:trPr>
              <w:trHeight w:val="31"/>
            </w:trPr>
          </w:trPrChange>
        </w:trPr>
        <w:tc>
          <w:tcPr>
            <w:tcW w:w="0" w:type="auto"/>
            <w:vMerge/>
            <w:tcPrChange w:id="925" w:author="Ruixin Wang (vivo)" w:date="2023-11-02T14:08:00Z">
              <w:tcPr>
                <w:tcW w:w="0" w:type="auto"/>
                <w:vMerge/>
              </w:tcPr>
            </w:tcPrChange>
          </w:tcPr>
          <w:p w14:paraId="3B5FA7CA" w14:textId="77777777" w:rsidR="0094115F" w:rsidRDefault="0094115F" w:rsidP="002B2B31">
            <w:pPr>
              <w:pStyle w:val="TAL"/>
              <w:rPr>
                <w:ins w:id="926" w:author="Ruixin Wang (vivo)" w:date="2023-11-02T10:51:00Z"/>
              </w:rPr>
            </w:pPr>
          </w:p>
        </w:tc>
        <w:tc>
          <w:tcPr>
            <w:tcW w:w="0" w:type="auto"/>
            <w:vMerge/>
            <w:tcBorders>
              <w:tl2br w:val="nil"/>
            </w:tcBorders>
            <w:tcPrChange w:id="927" w:author="Ruixin Wang (vivo)" w:date="2023-11-02T14:08:00Z">
              <w:tcPr>
                <w:tcW w:w="0" w:type="auto"/>
                <w:vMerge/>
                <w:tcBorders>
                  <w:tl2br w:val="nil"/>
                </w:tcBorders>
              </w:tcPr>
            </w:tcPrChange>
          </w:tcPr>
          <w:p w14:paraId="5FB4BC0F" w14:textId="77777777" w:rsidR="0094115F" w:rsidRDefault="0094115F" w:rsidP="002B2B31">
            <w:pPr>
              <w:pStyle w:val="TAL"/>
              <w:rPr>
                <w:ins w:id="928" w:author="Ruixin Wang (vivo)" w:date="2023-11-02T10:51:00Z"/>
              </w:rPr>
            </w:pPr>
          </w:p>
        </w:tc>
        <w:tc>
          <w:tcPr>
            <w:tcW w:w="0" w:type="auto"/>
            <w:tcPrChange w:id="929" w:author="Ruixin Wang (vivo)" w:date="2023-11-02T14:08:00Z">
              <w:tcPr>
                <w:tcW w:w="0" w:type="auto"/>
              </w:tcPr>
            </w:tcPrChange>
          </w:tcPr>
          <w:p w14:paraId="339F76D3" w14:textId="77777777" w:rsidR="0094115F" w:rsidRDefault="0094115F" w:rsidP="002B2B31">
            <w:pPr>
              <w:pStyle w:val="TAL"/>
              <w:rPr>
                <w:ins w:id="930" w:author="Ruixin Wang (vivo)" w:date="2023-11-02T10:51:00Z"/>
              </w:rPr>
            </w:pPr>
            <w:ins w:id="931" w:author="Ruixin Wang (vivo)" w:date="2023-11-02T10:51:00Z">
              <w:r>
                <w:t>5 ppm</w:t>
              </w:r>
            </w:ins>
          </w:p>
        </w:tc>
        <w:tc>
          <w:tcPr>
            <w:tcW w:w="0" w:type="auto"/>
            <w:vAlign w:val="center"/>
            <w:tcPrChange w:id="932" w:author="Ruixin Wang (vivo)" w:date="2023-11-02T14:08:00Z">
              <w:tcPr>
                <w:tcW w:w="0" w:type="auto"/>
                <w:vAlign w:val="center"/>
              </w:tcPr>
            </w:tcPrChange>
          </w:tcPr>
          <w:p w14:paraId="079E3B4C" w14:textId="77777777" w:rsidR="0094115F" w:rsidRDefault="0094115F">
            <w:pPr>
              <w:pStyle w:val="TAL"/>
              <w:rPr>
                <w:ins w:id="933" w:author="Ruixin Wang (vivo)" w:date="2023-11-02T10:51:00Z"/>
              </w:rPr>
              <w:pPrChange w:id="934" w:author="Ruixin Wang (vivo)" w:date="2023-11-02T10:56:00Z">
                <w:pPr>
                  <w:framePr w:hSpace="180" w:wrap="around" w:vAnchor="text" w:hAnchor="page" w:x="1796" w:y="402"/>
                  <w:suppressOverlap/>
                  <w:jc w:val="right"/>
                  <w:textAlignment w:val="center"/>
                </w:pPr>
              </w:pPrChange>
            </w:pPr>
            <w:ins w:id="935" w:author="Ruixin Wang (vivo)" w:date="2023-11-02T10:51:00Z">
              <w:r>
                <w:rPr>
                  <w:rFonts w:eastAsia="宋体"/>
                  <w:color w:val="000000"/>
                  <w:lang w:val="en-US" w:eastAsia="zh-CN" w:bidi="ar"/>
                </w:rPr>
                <w:t>-22.15</w:t>
              </w:r>
            </w:ins>
          </w:p>
        </w:tc>
        <w:tc>
          <w:tcPr>
            <w:tcW w:w="0" w:type="auto"/>
            <w:vAlign w:val="center"/>
            <w:tcPrChange w:id="936" w:author="Ruixin Wang (vivo)" w:date="2023-11-02T14:08:00Z">
              <w:tcPr>
                <w:tcW w:w="0" w:type="auto"/>
                <w:vAlign w:val="center"/>
              </w:tcPr>
            </w:tcPrChange>
          </w:tcPr>
          <w:p w14:paraId="5C558064" w14:textId="77777777" w:rsidR="0094115F" w:rsidRDefault="0094115F">
            <w:pPr>
              <w:pStyle w:val="TAL"/>
              <w:rPr>
                <w:ins w:id="937" w:author="Ruixin Wang (vivo)" w:date="2023-11-02T10:51:00Z"/>
              </w:rPr>
              <w:pPrChange w:id="938" w:author="Ruixin Wang (vivo)" w:date="2023-11-02T10:56:00Z">
                <w:pPr>
                  <w:framePr w:hSpace="180" w:wrap="around" w:vAnchor="text" w:hAnchor="page" w:x="1796" w:y="402"/>
                  <w:suppressOverlap/>
                  <w:jc w:val="right"/>
                  <w:textAlignment w:val="center"/>
                </w:pPr>
              </w:pPrChange>
            </w:pPr>
            <w:ins w:id="939" w:author="Ruixin Wang (vivo)" w:date="2023-11-02T10:51:00Z">
              <w:r>
                <w:rPr>
                  <w:rFonts w:eastAsia="宋体"/>
                  <w:color w:val="000000"/>
                  <w:lang w:val="en-US" w:eastAsia="zh-CN" w:bidi="ar"/>
                </w:rPr>
                <w:t>-23.27</w:t>
              </w:r>
            </w:ins>
          </w:p>
        </w:tc>
        <w:tc>
          <w:tcPr>
            <w:tcW w:w="0" w:type="auto"/>
            <w:vAlign w:val="center"/>
            <w:tcPrChange w:id="940" w:author="Ruixin Wang (vivo)" w:date="2023-11-02T14:08:00Z">
              <w:tcPr>
                <w:tcW w:w="0" w:type="auto"/>
                <w:vAlign w:val="center"/>
              </w:tcPr>
            </w:tcPrChange>
          </w:tcPr>
          <w:p w14:paraId="572B557E" w14:textId="77777777" w:rsidR="0094115F" w:rsidRDefault="0094115F">
            <w:pPr>
              <w:pStyle w:val="TAL"/>
              <w:rPr>
                <w:ins w:id="941" w:author="Ruixin Wang (vivo)" w:date="2023-11-02T10:51:00Z"/>
              </w:rPr>
              <w:pPrChange w:id="942" w:author="Ruixin Wang (vivo)" w:date="2023-11-02T10:56:00Z">
                <w:pPr>
                  <w:framePr w:hSpace="180" w:wrap="around" w:vAnchor="text" w:hAnchor="page" w:x="1796" w:y="402"/>
                  <w:suppressOverlap/>
                  <w:jc w:val="right"/>
                  <w:textAlignment w:val="center"/>
                </w:pPr>
              </w:pPrChange>
            </w:pPr>
            <w:ins w:id="943" w:author="Ruixin Wang (vivo)" w:date="2023-11-02T10:51:00Z">
              <w:r>
                <w:rPr>
                  <w:rFonts w:eastAsia="宋体"/>
                  <w:color w:val="000000"/>
                  <w:lang w:val="en-US" w:eastAsia="zh-CN" w:bidi="ar"/>
                </w:rPr>
                <w:t>-24.36</w:t>
              </w:r>
            </w:ins>
          </w:p>
        </w:tc>
        <w:tc>
          <w:tcPr>
            <w:tcW w:w="0" w:type="auto"/>
            <w:vAlign w:val="center"/>
            <w:tcPrChange w:id="944" w:author="Ruixin Wang (vivo)" w:date="2023-11-02T14:08:00Z">
              <w:tcPr>
                <w:tcW w:w="0" w:type="auto"/>
                <w:vAlign w:val="center"/>
              </w:tcPr>
            </w:tcPrChange>
          </w:tcPr>
          <w:p w14:paraId="347BA275" w14:textId="77777777" w:rsidR="0094115F" w:rsidRDefault="0094115F">
            <w:pPr>
              <w:pStyle w:val="TAL"/>
              <w:rPr>
                <w:ins w:id="945" w:author="Ruixin Wang (vivo)" w:date="2023-11-02T10:51:00Z"/>
              </w:rPr>
              <w:pPrChange w:id="946" w:author="Ruixin Wang (vivo)" w:date="2023-11-02T10:56:00Z">
                <w:pPr>
                  <w:framePr w:hSpace="180" w:wrap="around" w:vAnchor="text" w:hAnchor="page" w:x="1796" w:y="402"/>
                  <w:suppressOverlap/>
                  <w:jc w:val="right"/>
                  <w:textAlignment w:val="center"/>
                </w:pPr>
              </w:pPrChange>
            </w:pPr>
            <w:ins w:id="947" w:author="Ruixin Wang (vivo)" w:date="2023-11-02T10:51:00Z">
              <w:r>
                <w:rPr>
                  <w:rFonts w:eastAsia="宋体"/>
                  <w:color w:val="000000"/>
                  <w:lang w:val="en-US" w:eastAsia="zh-CN" w:bidi="ar"/>
                </w:rPr>
                <w:t>-26.47</w:t>
              </w:r>
            </w:ins>
          </w:p>
        </w:tc>
        <w:tc>
          <w:tcPr>
            <w:tcW w:w="0" w:type="auto"/>
            <w:vAlign w:val="center"/>
            <w:tcPrChange w:id="948" w:author="Ruixin Wang (vivo)" w:date="2023-11-02T14:08:00Z">
              <w:tcPr>
                <w:tcW w:w="0" w:type="auto"/>
                <w:vAlign w:val="center"/>
              </w:tcPr>
            </w:tcPrChange>
          </w:tcPr>
          <w:p w14:paraId="06143AA0" w14:textId="77777777" w:rsidR="0094115F" w:rsidRDefault="0094115F">
            <w:pPr>
              <w:pStyle w:val="TAL"/>
              <w:rPr>
                <w:ins w:id="949" w:author="Ruixin Wang (vivo)" w:date="2023-11-02T10:51:00Z"/>
              </w:rPr>
              <w:pPrChange w:id="950" w:author="Ruixin Wang (vivo)" w:date="2023-11-02T10:56:00Z">
                <w:pPr>
                  <w:framePr w:hSpace="180" w:wrap="around" w:vAnchor="text" w:hAnchor="page" w:x="1796" w:y="402"/>
                  <w:suppressOverlap/>
                  <w:jc w:val="right"/>
                  <w:textAlignment w:val="center"/>
                </w:pPr>
              </w:pPrChange>
            </w:pPr>
            <w:ins w:id="951" w:author="Ruixin Wang (vivo)" w:date="2023-11-02T10:51:00Z">
              <w:r>
                <w:rPr>
                  <w:rFonts w:eastAsia="宋体"/>
                  <w:color w:val="000000"/>
                  <w:lang w:val="en-US" w:eastAsia="zh-CN" w:bidi="ar"/>
                </w:rPr>
                <w:t>-28.49</w:t>
              </w:r>
            </w:ins>
          </w:p>
        </w:tc>
      </w:tr>
      <w:tr w:rsidR="0094115F" w14:paraId="46DA93CA" w14:textId="77777777" w:rsidTr="00026DDF">
        <w:trPr>
          <w:trHeight w:val="35"/>
          <w:jc w:val="center"/>
          <w:ins w:id="952" w:author="Ruixin Wang (vivo)" w:date="2023-11-02T10:51:00Z"/>
          <w:trPrChange w:id="953" w:author="Ruixin Wang (vivo)" w:date="2023-11-02T14:08:00Z">
            <w:trPr>
              <w:trHeight w:val="31"/>
            </w:trPr>
          </w:trPrChange>
        </w:trPr>
        <w:tc>
          <w:tcPr>
            <w:tcW w:w="0" w:type="auto"/>
            <w:vMerge/>
            <w:tcPrChange w:id="954" w:author="Ruixin Wang (vivo)" w:date="2023-11-02T14:08:00Z">
              <w:tcPr>
                <w:tcW w:w="0" w:type="auto"/>
                <w:vMerge/>
              </w:tcPr>
            </w:tcPrChange>
          </w:tcPr>
          <w:p w14:paraId="6199627B" w14:textId="77777777" w:rsidR="0094115F" w:rsidRDefault="0094115F" w:rsidP="002B2B31">
            <w:pPr>
              <w:pStyle w:val="TAL"/>
              <w:rPr>
                <w:ins w:id="955" w:author="Ruixin Wang (vivo)" w:date="2023-11-02T10:51:00Z"/>
              </w:rPr>
            </w:pPr>
          </w:p>
        </w:tc>
        <w:tc>
          <w:tcPr>
            <w:tcW w:w="0" w:type="auto"/>
            <w:vMerge/>
            <w:tcBorders>
              <w:tl2br w:val="nil"/>
            </w:tcBorders>
            <w:tcPrChange w:id="956" w:author="Ruixin Wang (vivo)" w:date="2023-11-02T14:08:00Z">
              <w:tcPr>
                <w:tcW w:w="0" w:type="auto"/>
                <w:vMerge/>
                <w:tcBorders>
                  <w:tl2br w:val="nil"/>
                </w:tcBorders>
              </w:tcPr>
            </w:tcPrChange>
          </w:tcPr>
          <w:p w14:paraId="5463F4A8" w14:textId="77777777" w:rsidR="0094115F" w:rsidRDefault="0094115F" w:rsidP="002B2B31">
            <w:pPr>
              <w:pStyle w:val="TAL"/>
              <w:rPr>
                <w:ins w:id="957" w:author="Ruixin Wang (vivo)" w:date="2023-11-02T10:51:00Z"/>
              </w:rPr>
            </w:pPr>
          </w:p>
        </w:tc>
        <w:tc>
          <w:tcPr>
            <w:tcW w:w="0" w:type="auto"/>
            <w:tcPrChange w:id="958" w:author="Ruixin Wang (vivo)" w:date="2023-11-02T14:08:00Z">
              <w:tcPr>
                <w:tcW w:w="0" w:type="auto"/>
              </w:tcPr>
            </w:tcPrChange>
          </w:tcPr>
          <w:p w14:paraId="19ADA10F" w14:textId="77777777" w:rsidR="0094115F" w:rsidRDefault="0094115F" w:rsidP="002B2B31">
            <w:pPr>
              <w:pStyle w:val="TAL"/>
              <w:rPr>
                <w:ins w:id="959" w:author="Ruixin Wang (vivo)" w:date="2023-11-02T10:51:00Z"/>
              </w:rPr>
            </w:pPr>
            <w:ins w:id="960" w:author="Ruixin Wang (vivo)" w:date="2023-11-02T10:51:00Z">
              <w:r>
                <w:t>10 ppm</w:t>
              </w:r>
            </w:ins>
          </w:p>
        </w:tc>
        <w:tc>
          <w:tcPr>
            <w:tcW w:w="0" w:type="auto"/>
            <w:vAlign w:val="center"/>
            <w:tcPrChange w:id="961" w:author="Ruixin Wang (vivo)" w:date="2023-11-02T14:08:00Z">
              <w:tcPr>
                <w:tcW w:w="0" w:type="auto"/>
                <w:vAlign w:val="center"/>
              </w:tcPr>
            </w:tcPrChange>
          </w:tcPr>
          <w:p w14:paraId="35086FA0" w14:textId="77777777" w:rsidR="0094115F" w:rsidRDefault="0094115F">
            <w:pPr>
              <w:pStyle w:val="TAL"/>
              <w:rPr>
                <w:ins w:id="962" w:author="Ruixin Wang (vivo)" w:date="2023-11-02T10:51:00Z"/>
              </w:rPr>
              <w:pPrChange w:id="963" w:author="Ruixin Wang (vivo)" w:date="2023-11-02T10:56:00Z">
                <w:pPr>
                  <w:framePr w:hSpace="180" w:wrap="around" w:vAnchor="text" w:hAnchor="page" w:x="1796" w:y="402"/>
                  <w:suppressOverlap/>
                  <w:jc w:val="right"/>
                  <w:textAlignment w:val="center"/>
                </w:pPr>
              </w:pPrChange>
            </w:pPr>
            <w:ins w:id="964" w:author="Ruixin Wang (vivo)" w:date="2023-11-02T10:51:00Z">
              <w:r>
                <w:rPr>
                  <w:rFonts w:eastAsia="宋体"/>
                  <w:color w:val="000000"/>
                  <w:lang w:val="en-US" w:eastAsia="zh-CN" w:bidi="ar"/>
                </w:rPr>
                <w:t>-22.07</w:t>
              </w:r>
            </w:ins>
          </w:p>
        </w:tc>
        <w:tc>
          <w:tcPr>
            <w:tcW w:w="0" w:type="auto"/>
            <w:vAlign w:val="center"/>
            <w:tcPrChange w:id="965" w:author="Ruixin Wang (vivo)" w:date="2023-11-02T14:08:00Z">
              <w:tcPr>
                <w:tcW w:w="0" w:type="auto"/>
                <w:vAlign w:val="center"/>
              </w:tcPr>
            </w:tcPrChange>
          </w:tcPr>
          <w:p w14:paraId="1FAF294A" w14:textId="77777777" w:rsidR="0094115F" w:rsidRDefault="0094115F">
            <w:pPr>
              <w:pStyle w:val="TAL"/>
              <w:rPr>
                <w:ins w:id="966" w:author="Ruixin Wang (vivo)" w:date="2023-11-02T10:51:00Z"/>
              </w:rPr>
              <w:pPrChange w:id="967" w:author="Ruixin Wang (vivo)" w:date="2023-11-02T10:56:00Z">
                <w:pPr>
                  <w:framePr w:hSpace="180" w:wrap="around" w:vAnchor="text" w:hAnchor="page" w:x="1796" w:y="402"/>
                  <w:suppressOverlap/>
                  <w:jc w:val="right"/>
                  <w:textAlignment w:val="center"/>
                </w:pPr>
              </w:pPrChange>
            </w:pPr>
            <w:ins w:id="968" w:author="Ruixin Wang (vivo)" w:date="2023-11-02T10:51:00Z">
              <w:r>
                <w:rPr>
                  <w:rFonts w:eastAsia="宋体"/>
                  <w:color w:val="000000"/>
                  <w:lang w:val="en-US" w:eastAsia="zh-CN" w:bidi="ar"/>
                </w:rPr>
                <w:t>-23.19</w:t>
              </w:r>
            </w:ins>
          </w:p>
        </w:tc>
        <w:tc>
          <w:tcPr>
            <w:tcW w:w="0" w:type="auto"/>
            <w:vAlign w:val="center"/>
            <w:tcPrChange w:id="969" w:author="Ruixin Wang (vivo)" w:date="2023-11-02T14:08:00Z">
              <w:tcPr>
                <w:tcW w:w="0" w:type="auto"/>
                <w:vAlign w:val="center"/>
              </w:tcPr>
            </w:tcPrChange>
          </w:tcPr>
          <w:p w14:paraId="1DCFBF65" w14:textId="77777777" w:rsidR="0094115F" w:rsidRDefault="0094115F">
            <w:pPr>
              <w:pStyle w:val="TAL"/>
              <w:rPr>
                <w:ins w:id="970" w:author="Ruixin Wang (vivo)" w:date="2023-11-02T10:51:00Z"/>
              </w:rPr>
              <w:pPrChange w:id="971" w:author="Ruixin Wang (vivo)" w:date="2023-11-02T10:56:00Z">
                <w:pPr>
                  <w:framePr w:hSpace="180" w:wrap="around" w:vAnchor="text" w:hAnchor="page" w:x="1796" w:y="402"/>
                  <w:suppressOverlap/>
                  <w:jc w:val="right"/>
                  <w:textAlignment w:val="center"/>
                </w:pPr>
              </w:pPrChange>
            </w:pPr>
            <w:ins w:id="972" w:author="Ruixin Wang (vivo)" w:date="2023-11-02T10:51:00Z">
              <w:r>
                <w:rPr>
                  <w:rFonts w:eastAsia="宋体"/>
                  <w:color w:val="000000"/>
                  <w:lang w:val="en-US" w:eastAsia="zh-CN" w:bidi="ar"/>
                </w:rPr>
                <w:t>-24.29</w:t>
              </w:r>
            </w:ins>
          </w:p>
        </w:tc>
        <w:tc>
          <w:tcPr>
            <w:tcW w:w="0" w:type="auto"/>
            <w:vAlign w:val="center"/>
            <w:tcPrChange w:id="973" w:author="Ruixin Wang (vivo)" w:date="2023-11-02T14:08:00Z">
              <w:tcPr>
                <w:tcW w:w="0" w:type="auto"/>
                <w:vAlign w:val="center"/>
              </w:tcPr>
            </w:tcPrChange>
          </w:tcPr>
          <w:p w14:paraId="45EE526B" w14:textId="77777777" w:rsidR="0094115F" w:rsidRDefault="0094115F">
            <w:pPr>
              <w:pStyle w:val="TAL"/>
              <w:rPr>
                <w:ins w:id="974" w:author="Ruixin Wang (vivo)" w:date="2023-11-02T10:51:00Z"/>
              </w:rPr>
              <w:pPrChange w:id="975" w:author="Ruixin Wang (vivo)" w:date="2023-11-02T10:56:00Z">
                <w:pPr>
                  <w:framePr w:hSpace="180" w:wrap="around" w:vAnchor="text" w:hAnchor="page" w:x="1796" w:y="402"/>
                  <w:suppressOverlap/>
                  <w:jc w:val="right"/>
                  <w:textAlignment w:val="center"/>
                </w:pPr>
              </w:pPrChange>
            </w:pPr>
            <w:ins w:id="976" w:author="Ruixin Wang (vivo)" w:date="2023-11-02T10:51:00Z">
              <w:r>
                <w:rPr>
                  <w:rFonts w:eastAsia="宋体"/>
                  <w:color w:val="000000"/>
                  <w:lang w:val="en-US" w:eastAsia="zh-CN" w:bidi="ar"/>
                </w:rPr>
                <w:t>-26.4</w:t>
              </w:r>
            </w:ins>
          </w:p>
        </w:tc>
        <w:tc>
          <w:tcPr>
            <w:tcW w:w="0" w:type="auto"/>
            <w:vAlign w:val="center"/>
            <w:tcPrChange w:id="977" w:author="Ruixin Wang (vivo)" w:date="2023-11-02T14:08:00Z">
              <w:tcPr>
                <w:tcW w:w="0" w:type="auto"/>
                <w:vAlign w:val="center"/>
              </w:tcPr>
            </w:tcPrChange>
          </w:tcPr>
          <w:p w14:paraId="62DCACB5" w14:textId="77777777" w:rsidR="0094115F" w:rsidRDefault="0094115F">
            <w:pPr>
              <w:pStyle w:val="TAL"/>
              <w:rPr>
                <w:ins w:id="978" w:author="Ruixin Wang (vivo)" w:date="2023-11-02T10:51:00Z"/>
              </w:rPr>
              <w:pPrChange w:id="979" w:author="Ruixin Wang (vivo)" w:date="2023-11-02T10:56:00Z">
                <w:pPr>
                  <w:framePr w:hSpace="180" w:wrap="around" w:vAnchor="text" w:hAnchor="page" w:x="1796" w:y="402"/>
                  <w:suppressOverlap/>
                  <w:jc w:val="right"/>
                  <w:textAlignment w:val="center"/>
                </w:pPr>
              </w:pPrChange>
            </w:pPr>
            <w:ins w:id="980" w:author="Ruixin Wang (vivo)" w:date="2023-11-02T10:51:00Z">
              <w:r>
                <w:rPr>
                  <w:rFonts w:eastAsia="宋体"/>
                  <w:color w:val="000000"/>
                  <w:lang w:val="en-US" w:eastAsia="zh-CN" w:bidi="ar"/>
                </w:rPr>
                <w:t>-28.42</w:t>
              </w:r>
            </w:ins>
          </w:p>
        </w:tc>
      </w:tr>
      <w:tr w:rsidR="0094115F" w14:paraId="0726E37D" w14:textId="77777777" w:rsidTr="00026DDF">
        <w:trPr>
          <w:trHeight w:val="35"/>
          <w:jc w:val="center"/>
          <w:ins w:id="981" w:author="Ruixin Wang (vivo)" w:date="2023-11-02T10:51:00Z"/>
          <w:trPrChange w:id="982" w:author="Ruixin Wang (vivo)" w:date="2023-11-02T14:08:00Z">
            <w:trPr>
              <w:trHeight w:val="31"/>
            </w:trPr>
          </w:trPrChange>
        </w:trPr>
        <w:tc>
          <w:tcPr>
            <w:tcW w:w="0" w:type="auto"/>
            <w:vMerge/>
            <w:tcPrChange w:id="983" w:author="Ruixin Wang (vivo)" w:date="2023-11-02T14:08:00Z">
              <w:tcPr>
                <w:tcW w:w="0" w:type="auto"/>
                <w:vMerge/>
              </w:tcPr>
            </w:tcPrChange>
          </w:tcPr>
          <w:p w14:paraId="4A6485C6" w14:textId="77777777" w:rsidR="0094115F" w:rsidRDefault="0094115F" w:rsidP="002B2B31">
            <w:pPr>
              <w:pStyle w:val="TAL"/>
              <w:rPr>
                <w:ins w:id="984" w:author="Ruixin Wang (vivo)" w:date="2023-11-02T10:51:00Z"/>
              </w:rPr>
            </w:pPr>
          </w:p>
        </w:tc>
        <w:tc>
          <w:tcPr>
            <w:tcW w:w="0" w:type="auto"/>
            <w:vMerge/>
            <w:tcBorders>
              <w:tl2br w:val="nil"/>
            </w:tcBorders>
            <w:tcPrChange w:id="985" w:author="Ruixin Wang (vivo)" w:date="2023-11-02T14:08:00Z">
              <w:tcPr>
                <w:tcW w:w="0" w:type="auto"/>
                <w:vMerge/>
                <w:tcBorders>
                  <w:tl2br w:val="nil"/>
                </w:tcBorders>
              </w:tcPr>
            </w:tcPrChange>
          </w:tcPr>
          <w:p w14:paraId="0D6CCB29" w14:textId="77777777" w:rsidR="0094115F" w:rsidRDefault="0094115F" w:rsidP="002B2B31">
            <w:pPr>
              <w:pStyle w:val="TAL"/>
              <w:rPr>
                <w:ins w:id="986" w:author="Ruixin Wang (vivo)" w:date="2023-11-02T10:51:00Z"/>
              </w:rPr>
            </w:pPr>
          </w:p>
        </w:tc>
        <w:tc>
          <w:tcPr>
            <w:tcW w:w="0" w:type="auto"/>
            <w:tcPrChange w:id="987" w:author="Ruixin Wang (vivo)" w:date="2023-11-02T14:08:00Z">
              <w:tcPr>
                <w:tcW w:w="0" w:type="auto"/>
              </w:tcPr>
            </w:tcPrChange>
          </w:tcPr>
          <w:p w14:paraId="21BA8949" w14:textId="77777777" w:rsidR="0094115F" w:rsidRDefault="0094115F" w:rsidP="002B2B31">
            <w:pPr>
              <w:pStyle w:val="TAL"/>
              <w:rPr>
                <w:ins w:id="988" w:author="Ruixin Wang (vivo)" w:date="2023-11-02T10:51:00Z"/>
              </w:rPr>
            </w:pPr>
            <w:ins w:id="989" w:author="Ruixin Wang (vivo)" w:date="2023-11-02T10:51:00Z">
              <w:r>
                <w:t>50 ppm</w:t>
              </w:r>
            </w:ins>
          </w:p>
        </w:tc>
        <w:tc>
          <w:tcPr>
            <w:tcW w:w="0" w:type="auto"/>
            <w:vAlign w:val="center"/>
            <w:tcPrChange w:id="990" w:author="Ruixin Wang (vivo)" w:date="2023-11-02T14:08:00Z">
              <w:tcPr>
                <w:tcW w:w="0" w:type="auto"/>
                <w:vAlign w:val="center"/>
              </w:tcPr>
            </w:tcPrChange>
          </w:tcPr>
          <w:p w14:paraId="0C318180" w14:textId="77777777" w:rsidR="0094115F" w:rsidRDefault="0094115F">
            <w:pPr>
              <w:pStyle w:val="TAL"/>
              <w:rPr>
                <w:ins w:id="991" w:author="Ruixin Wang (vivo)" w:date="2023-11-02T10:51:00Z"/>
              </w:rPr>
              <w:pPrChange w:id="992" w:author="Ruixin Wang (vivo)" w:date="2023-11-02T10:56:00Z">
                <w:pPr>
                  <w:framePr w:hSpace="180" w:wrap="around" w:vAnchor="text" w:hAnchor="page" w:x="1796" w:y="402"/>
                  <w:suppressOverlap/>
                  <w:jc w:val="right"/>
                  <w:textAlignment w:val="center"/>
                </w:pPr>
              </w:pPrChange>
            </w:pPr>
            <w:ins w:id="993" w:author="Ruixin Wang (vivo)" w:date="2023-11-02T10:51:00Z">
              <w:r>
                <w:rPr>
                  <w:rFonts w:eastAsia="宋体"/>
                  <w:color w:val="000000"/>
                  <w:lang w:val="en-US" w:eastAsia="zh-CN" w:bidi="ar"/>
                </w:rPr>
                <w:t>-21.41</w:t>
              </w:r>
            </w:ins>
          </w:p>
        </w:tc>
        <w:tc>
          <w:tcPr>
            <w:tcW w:w="0" w:type="auto"/>
            <w:vAlign w:val="center"/>
            <w:tcPrChange w:id="994" w:author="Ruixin Wang (vivo)" w:date="2023-11-02T14:08:00Z">
              <w:tcPr>
                <w:tcW w:w="0" w:type="auto"/>
                <w:vAlign w:val="center"/>
              </w:tcPr>
            </w:tcPrChange>
          </w:tcPr>
          <w:p w14:paraId="6241C604" w14:textId="77777777" w:rsidR="0094115F" w:rsidRDefault="0094115F">
            <w:pPr>
              <w:pStyle w:val="TAL"/>
              <w:rPr>
                <w:ins w:id="995" w:author="Ruixin Wang (vivo)" w:date="2023-11-02T10:51:00Z"/>
              </w:rPr>
              <w:pPrChange w:id="996" w:author="Ruixin Wang (vivo)" w:date="2023-11-02T10:56:00Z">
                <w:pPr>
                  <w:framePr w:hSpace="180" w:wrap="around" w:vAnchor="text" w:hAnchor="page" w:x="1796" w:y="402"/>
                  <w:suppressOverlap/>
                  <w:jc w:val="right"/>
                  <w:textAlignment w:val="center"/>
                </w:pPr>
              </w:pPrChange>
            </w:pPr>
            <w:ins w:id="997" w:author="Ruixin Wang (vivo)" w:date="2023-11-02T10:51:00Z">
              <w:r>
                <w:rPr>
                  <w:rFonts w:eastAsia="宋体"/>
                  <w:color w:val="000000"/>
                  <w:lang w:val="en-US" w:eastAsia="zh-CN" w:bidi="ar"/>
                </w:rPr>
                <w:t>-22.54</w:t>
              </w:r>
            </w:ins>
          </w:p>
        </w:tc>
        <w:tc>
          <w:tcPr>
            <w:tcW w:w="0" w:type="auto"/>
            <w:vAlign w:val="center"/>
            <w:tcPrChange w:id="998" w:author="Ruixin Wang (vivo)" w:date="2023-11-02T14:08:00Z">
              <w:tcPr>
                <w:tcW w:w="0" w:type="auto"/>
                <w:vAlign w:val="center"/>
              </w:tcPr>
            </w:tcPrChange>
          </w:tcPr>
          <w:p w14:paraId="10568257" w14:textId="77777777" w:rsidR="0094115F" w:rsidRDefault="0094115F">
            <w:pPr>
              <w:pStyle w:val="TAL"/>
              <w:rPr>
                <w:ins w:id="999" w:author="Ruixin Wang (vivo)" w:date="2023-11-02T10:51:00Z"/>
              </w:rPr>
              <w:pPrChange w:id="1000" w:author="Ruixin Wang (vivo)" w:date="2023-11-02T10:56:00Z">
                <w:pPr>
                  <w:framePr w:hSpace="180" w:wrap="around" w:vAnchor="text" w:hAnchor="page" w:x="1796" w:y="402"/>
                  <w:suppressOverlap/>
                  <w:jc w:val="right"/>
                  <w:textAlignment w:val="center"/>
                </w:pPr>
              </w:pPrChange>
            </w:pPr>
            <w:ins w:id="1001" w:author="Ruixin Wang (vivo)" w:date="2023-11-02T10:51:00Z">
              <w:r>
                <w:rPr>
                  <w:rFonts w:eastAsia="宋体"/>
                  <w:color w:val="000000"/>
                  <w:lang w:val="en-US" w:eastAsia="zh-CN" w:bidi="ar"/>
                </w:rPr>
                <w:t>-23.66</w:t>
              </w:r>
            </w:ins>
          </w:p>
        </w:tc>
        <w:tc>
          <w:tcPr>
            <w:tcW w:w="0" w:type="auto"/>
            <w:vAlign w:val="center"/>
            <w:tcPrChange w:id="1002" w:author="Ruixin Wang (vivo)" w:date="2023-11-02T14:08:00Z">
              <w:tcPr>
                <w:tcW w:w="0" w:type="auto"/>
                <w:vAlign w:val="center"/>
              </w:tcPr>
            </w:tcPrChange>
          </w:tcPr>
          <w:p w14:paraId="61D2F2E2" w14:textId="77777777" w:rsidR="0094115F" w:rsidRDefault="0094115F">
            <w:pPr>
              <w:pStyle w:val="TAL"/>
              <w:rPr>
                <w:ins w:id="1003" w:author="Ruixin Wang (vivo)" w:date="2023-11-02T10:51:00Z"/>
              </w:rPr>
              <w:pPrChange w:id="1004" w:author="Ruixin Wang (vivo)" w:date="2023-11-02T10:56:00Z">
                <w:pPr>
                  <w:framePr w:hSpace="180" w:wrap="around" w:vAnchor="text" w:hAnchor="page" w:x="1796" w:y="402"/>
                  <w:suppressOverlap/>
                  <w:jc w:val="right"/>
                  <w:textAlignment w:val="center"/>
                </w:pPr>
              </w:pPrChange>
            </w:pPr>
            <w:ins w:id="1005" w:author="Ruixin Wang (vivo)" w:date="2023-11-02T10:51:00Z">
              <w:r>
                <w:rPr>
                  <w:rFonts w:eastAsia="宋体"/>
                  <w:color w:val="000000"/>
                  <w:lang w:val="en-US" w:eastAsia="zh-CN" w:bidi="ar"/>
                </w:rPr>
                <w:t>-25.8</w:t>
              </w:r>
            </w:ins>
          </w:p>
        </w:tc>
        <w:tc>
          <w:tcPr>
            <w:tcW w:w="0" w:type="auto"/>
            <w:vAlign w:val="center"/>
            <w:tcPrChange w:id="1006" w:author="Ruixin Wang (vivo)" w:date="2023-11-02T14:08:00Z">
              <w:tcPr>
                <w:tcW w:w="0" w:type="auto"/>
                <w:vAlign w:val="center"/>
              </w:tcPr>
            </w:tcPrChange>
          </w:tcPr>
          <w:p w14:paraId="74BCB98A" w14:textId="77777777" w:rsidR="0094115F" w:rsidRDefault="0094115F">
            <w:pPr>
              <w:pStyle w:val="TAL"/>
              <w:rPr>
                <w:ins w:id="1007" w:author="Ruixin Wang (vivo)" w:date="2023-11-02T10:51:00Z"/>
              </w:rPr>
              <w:pPrChange w:id="1008" w:author="Ruixin Wang (vivo)" w:date="2023-11-02T10:56:00Z">
                <w:pPr>
                  <w:framePr w:hSpace="180" w:wrap="around" w:vAnchor="text" w:hAnchor="page" w:x="1796" w:y="402"/>
                  <w:suppressOverlap/>
                  <w:jc w:val="right"/>
                  <w:textAlignment w:val="center"/>
                </w:pPr>
              </w:pPrChange>
            </w:pPr>
            <w:ins w:id="1009" w:author="Ruixin Wang (vivo)" w:date="2023-11-02T10:51:00Z">
              <w:r>
                <w:rPr>
                  <w:rFonts w:eastAsia="宋体"/>
                  <w:color w:val="000000"/>
                  <w:lang w:val="en-US" w:eastAsia="zh-CN" w:bidi="ar"/>
                </w:rPr>
                <w:t>-27.84</w:t>
              </w:r>
            </w:ins>
          </w:p>
        </w:tc>
      </w:tr>
      <w:tr w:rsidR="0094115F" w14:paraId="0E5CE492" w14:textId="77777777" w:rsidTr="00026DDF">
        <w:trPr>
          <w:trHeight w:val="35"/>
          <w:jc w:val="center"/>
          <w:ins w:id="1010" w:author="Ruixin Wang (vivo)" w:date="2023-11-02T10:51:00Z"/>
          <w:trPrChange w:id="1011" w:author="Ruixin Wang (vivo)" w:date="2023-11-02T14:08:00Z">
            <w:trPr>
              <w:trHeight w:val="31"/>
            </w:trPr>
          </w:trPrChange>
        </w:trPr>
        <w:tc>
          <w:tcPr>
            <w:tcW w:w="0" w:type="auto"/>
            <w:vMerge/>
            <w:tcPrChange w:id="1012" w:author="Ruixin Wang (vivo)" w:date="2023-11-02T14:08:00Z">
              <w:tcPr>
                <w:tcW w:w="0" w:type="auto"/>
                <w:vMerge/>
              </w:tcPr>
            </w:tcPrChange>
          </w:tcPr>
          <w:p w14:paraId="79F1EBBA" w14:textId="77777777" w:rsidR="0094115F" w:rsidRDefault="0094115F" w:rsidP="002B2B31">
            <w:pPr>
              <w:pStyle w:val="TAL"/>
              <w:rPr>
                <w:ins w:id="1013" w:author="Ruixin Wang (vivo)" w:date="2023-11-02T10:51:00Z"/>
              </w:rPr>
            </w:pPr>
          </w:p>
        </w:tc>
        <w:tc>
          <w:tcPr>
            <w:tcW w:w="0" w:type="auto"/>
            <w:vMerge/>
            <w:tcBorders>
              <w:tl2br w:val="nil"/>
            </w:tcBorders>
            <w:tcPrChange w:id="1014" w:author="Ruixin Wang (vivo)" w:date="2023-11-02T14:08:00Z">
              <w:tcPr>
                <w:tcW w:w="0" w:type="auto"/>
                <w:vMerge/>
                <w:tcBorders>
                  <w:tl2br w:val="nil"/>
                </w:tcBorders>
              </w:tcPr>
            </w:tcPrChange>
          </w:tcPr>
          <w:p w14:paraId="50ED3D0C" w14:textId="77777777" w:rsidR="0094115F" w:rsidRDefault="0094115F" w:rsidP="002B2B31">
            <w:pPr>
              <w:pStyle w:val="TAL"/>
              <w:rPr>
                <w:ins w:id="1015" w:author="Ruixin Wang (vivo)" w:date="2023-11-02T10:51:00Z"/>
              </w:rPr>
            </w:pPr>
          </w:p>
        </w:tc>
        <w:tc>
          <w:tcPr>
            <w:tcW w:w="0" w:type="auto"/>
            <w:tcPrChange w:id="1016" w:author="Ruixin Wang (vivo)" w:date="2023-11-02T14:08:00Z">
              <w:tcPr>
                <w:tcW w:w="0" w:type="auto"/>
              </w:tcPr>
            </w:tcPrChange>
          </w:tcPr>
          <w:p w14:paraId="384BE694" w14:textId="77777777" w:rsidR="0094115F" w:rsidRDefault="0094115F" w:rsidP="002B2B31">
            <w:pPr>
              <w:pStyle w:val="TAL"/>
              <w:rPr>
                <w:ins w:id="1017" w:author="Ruixin Wang (vivo)" w:date="2023-11-02T10:51:00Z"/>
              </w:rPr>
            </w:pPr>
            <w:ins w:id="1018" w:author="Ruixin Wang (vivo)" w:date="2023-11-02T10:51:00Z">
              <w:r>
                <w:t>200 ppm</w:t>
              </w:r>
            </w:ins>
          </w:p>
        </w:tc>
        <w:tc>
          <w:tcPr>
            <w:tcW w:w="0" w:type="auto"/>
            <w:vAlign w:val="center"/>
            <w:tcPrChange w:id="1019" w:author="Ruixin Wang (vivo)" w:date="2023-11-02T14:08:00Z">
              <w:tcPr>
                <w:tcW w:w="0" w:type="auto"/>
                <w:vAlign w:val="center"/>
              </w:tcPr>
            </w:tcPrChange>
          </w:tcPr>
          <w:p w14:paraId="52D980D9" w14:textId="77777777" w:rsidR="0094115F" w:rsidRDefault="0094115F">
            <w:pPr>
              <w:pStyle w:val="TAL"/>
              <w:rPr>
                <w:ins w:id="1020" w:author="Ruixin Wang (vivo)" w:date="2023-11-02T10:51:00Z"/>
              </w:rPr>
              <w:pPrChange w:id="1021" w:author="Ruixin Wang (vivo)" w:date="2023-11-02T10:56:00Z">
                <w:pPr>
                  <w:framePr w:hSpace="180" w:wrap="around" w:vAnchor="text" w:hAnchor="page" w:x="1796" w:y="402"/>
                  <w:suppressOverlap/>
                  <w:jc w:val="right"/>
                  <w:textAlignment w:val="center"/>
                </w:pPr>
              </w:pPrChange>
            </w:pPr>
            <w:ins w:id="1022" w:author="Ruixin Wang (vivo)" w:date="2023-11-02T10:51:00Z">
              <w:r>
                <w:rPr>
                  <w:rFonts w:eastAsia="宋体"/>
                  <w:color w:val="000000"/>
                  <w:lang w:val="en-US" w:eastAsia="zh-CN" w:bidi="ar"/>
                </w:rPr>
                <w:t>-18.86</w:t>
              </w:r>
            </w:ins>
          </w:p>
        </w:tc>
        <w:tc>
          <w:tcPr>
            <w:tcW w:w="0" w:type="auto"/>
            <w:vAlign w:val="center"/>
            <w:tcPrChange w:id="1023" w:author="Ruixin Wang (vivo)" w:date="2023-11-02T14:08:00Z">
              <w:tcPr>
                <w:tcW w:w="0" w:type="auto"/>
                <w:vAlign w:val="center"/>
              </w:tcPr>
            </w:tcPrChange>
          </w:tcPr>
          <w:p w14:paraId="7D30F0CD" w14:textId="77777777" w:rsidR="0094115F" w:rsidRDefault="0094115F">
            <w:pPr>
              <w:pStyle w:val="TAL"/>
              <w:rPr>
                <w:ins w:id="1024" w:author="Ruixin Wang (vivo)" w:date="2023-11-02T10:51:00Z"/>
              </w:rPr>
              <w:pPrChange w:id="1025" w:author="Ruixin Wang (vivo)" w:date="2023-11-02T10:56:00Z">
                <w:pPr>
                  <w:framePr w:hSpace="180" w:wrap="around" w:vAnchor="text" w:hAnchor="page" w:x="1796" w:y="402"/>
                  <w:suppressOverlap/>
                  <w:jc w:val="right"/>
                  <w:textAlignment w:val="center"/>
                </w:pPr>
              </w:pPrChange>
            </w:pPr>
            <w:ins w:id="1026" w:author="Ruixin Wang (vivo)" w:date="2023-11-02T10:51:00Z">
              <w:r>
                <w:rPr>
                  <w:rFonts w:eastAsia="宋体"/>
                  <w:color w:val="000000"/>
                  <w:lang w:val="en-US" w:eastAsia="zh-CN" w:bidi="ar"/>
                </w:rPr>
                <w:t>-20.05</w:t>
              </w:r>
            </w:ins>
          </w:p>
        </w:tc>
        <w:tc>
          <w:tcPr>
            <w:tcW w:w="0" w:type="auto"/>
            <w:vAlign w:val="center"/>
            <w:tcPrChange w:id="1027" w:author="Ruixin Wang (vivo)" w:date="2023-11-02T14:08:00Z">
              <w:tcPr>
                <w:tcW w:w="0" w:type="auto"/>
                <w:vAlign w:val="center"/>
              </w:tcPr>
            </w:tcPrChange>
          </w:tcPr>
          <w:p w14:paraId="5992DEDC" w14:textId="77777777" w:rsidR="0094115F" w:rsidRDefault="0094115F">
            <w:pPr>
              <w:pStyle w:val="TAL"/>
              <w:rPr>
                <w:ins w:id="1028" w:author="Ruixin Wang (vivo)" w:date="2023-11-02T10:51:00Z"/>
              </w:rPr>
              <w:pPrChange w:id="1029" w:author="Ruixin Wang (vivo)" w:date="2023-11-02T10:56:00Z">
                <w:pPr>
                  <w:framePr w:hSpace="180" w:wrap="around" w:vAnchor="text" w:hAnchor="page" w:x="1796" w:y="402"/>
                  <w:suppressOverlap/>
                  <w:jc w:val="right"/>
                  <w:textAlignment w:val="center"/>
                </w:pPr>
              </w:pPrChange>
            </w:pPr>
            <w:ins w:id="1030" w:author="Ruixin Wang (vivo)" w:date="2023-11-02T10:51:00Z">
              <w:r>
                <w:rPr>
                  <w:rFonts w:eastAsia="宋体"/>
                  <w:color w:val="000000"/>
                  <w:lang w:val="en-US" w:eastAsia="zh-CN" w:bidi="ar"/>
                </w:rPr>
                <w:t>-21.22</w:t>
              </w:r>
            </w:ins>
          </w:p>
        </w:tc>
        <w:tc>
          <w:tcPr>
            <w:tcW w:w="0" w:type="auto"/>
            <w:vAlign w:val="center"/>
            <w:tcPrChange w:id="1031" w:author="Ruixin Wang (vivo)" w:date="2023-11-02T14:08:00Z">
              <w:tcPr>
                <w:tcW w:w="0" w:type="auto"/>
                <w:vAlign w:val="center"/>
              </w:tcPr>
            </w:tcPrChange>
          </w:tcPr>
          <w:p w14:paraId="727C7775" w14:textId="77777777" w:rsidR="0094115F" w:rsidRDefault="0094115F">
            <w:pPr>
              <w:pStyle w:val="TAL"/>
              <w:rPr>
                <w:ins w:id="1032" w:author="Ruixin Wang (vivo)" w:date="2023-11-02T10:51:00Z"/>
              </w:rPr>
              <w:pPrChange w:id="1033" w:author="Ruixin Wang (vivo)" w:date="2023-11-02T10:56:00Z">
                <w:pPr>
                  <w:framePr w:hSpace="180" w:wrap="around" w:vAnchor="text" w:hAnchor="page" w:x="1796" w:y="402"/>
                  <w:suppressOverlap/>
                  <w:jc w:val="right"/>
                  <w:textAlignment w:val="center"/>
                </w:pPr>
              </w:pPrChange>
            </w:pPr>
            <w:ins w:id="1034" w:author="Ruixin Wang (vivo)" w:date="2023-11-02T10:51:00Z">
              <w:r>
                <w:rPr>
                  <w:rFonts w:eastAsia="宋体"/>
                  <w:color w:val="000000"/>
                  <w:lang w:val="en-US" w:eastAsia="zh-CN" w:bidi="ar"/>
                </w:rPr>
                <w:t>-23.47</w:t>
              </w:r>
            </w:ins>
          </w:p>
        </w:tc>
        <w:tc>
          <w:tcPr>
            <w:tcW w:w="0" w:type="auto"/>
            <w:vAlign w:val="center"/>
            <w:tcPrChange w:id="1035" w:author="Ruixin Wang (vivo)" w:date="2023-11-02T14:08:00Z">
              <w:tcPr>
                <w:tcW w:w="0" w:type="auto"/>
                <w:vAlign w:val="center"/>
              </w:tcPr>
            </w:tcPrChange>
          </w:tcPr>
          <w:p w14:paraId="2BFFC608" w14:textId="77777777" w:rsidR="0094115F" w:rsidRDefault="0094115F">
            <w:pPr>
              <w:pStyle w:val="TAL"/>
              <w:rPr>
                <w:ins w:id="1036" w:author="Ruixin Wang (vivo)" w:date="2023-11-02T10:51:00Z"/>
              </w:rPr>
              <w:pPrChange w:id="1037" w:author="Ruixin Wang (vivo)" w:date="2023-11-02T10:56:00Z">
                <w:pPr>
                  <w:framePr w:hSpace="180" w:wrap="around" w:vAnchor="text" w:hAnchor="page" w:x="1796" w:y="402"/>
                  <w:suppressOverlap/>
                  <w:jc w:val="right"/>
                  <w:textAlignment w:val="center"/>
                </w:pPr>
              </w:pPrChange>
            </w:pPr>
            <w:ins w:id="1038" w:author="Ruixin Wang (vivo)" w:date="2023-11-02T10:51:00Z">
              <w:r>
                <w:rPr>
                  <w:rFonts w:eastAsia="宋体"/>
                  <w:color w:val="000000"/>
                  <w:lang w:val="en-US" w:eastAsia="zh-CN" w:bidi="ar"/>
                </w:rPr>
                <w:t>-25.63</w:t>
              </w:r>
            </w:ins>
          </w:p>
        </w:tc>
      </w:tr>
      <w:tr w:rsidR="0094115F" w14:paraId="4CB6BF37" w14:textId="77777777" w:rsidTr="00026DDF">
        <w:trPr>
          <w:trHeight w:val="40"/>
          <w:jc w:val="center"/>
          <w:ins w:id="1039" w:author="Ruixin Wang (vivo)" w:date="2023-11-02T10:51:00Z"/>
          <w:trPrChange w:id="1040" w:author="Ruixin Wang (vivo)" w:date="2023-11-02T14:08:00Z">
            <w:trPr>
              <w:trHeight w:val="35"/>
            </w:trPr>
          </w:trPrChange>
        </w:trPr>
        <w:tc>
          <w:tcPr>
            <w:tcW w:w="0" w:type="auto"/>
            <w:vMerge w:val="restart"/>
            <w:tcPrChange w:id="1041" w:author="Ruixin Wang (vivo)" w:date="2023-11-02T14:08:00Z">
              <w:tcPr>
                <w:tcW w:w="0" w:type="auto"/>
                <w:vMerge w:val="restart"/>
              </w:tcPr>
            </w:tcPrChange>
          </w:tcPr>
          <w:p w14:paraId="1CB96957" w14:textId="77777777" w:rsidR="0094115F" w:rsidRDefault="0094115F" w:rsidP="002B2B31">
            <w:pPr>
              <w:pStyle w:val="TAL"/>
              <w:rPr>
                <w:ins w:id="1042" w:author="Ruixin Wang (vivo)" w:date="2023-11-02T10:51:00Z"/>
              </w:rPr>
            </w:pPr>
            <w:ins w:id="1043" w:author="Ruixin Wang (vivo)" w:date="2023-11-02T10:51:00Z">
              <w:r>
                <w:t>2</w:t>
              </w:r>
              <w:r>
                <w:rPr>
                  <w:vertAlign w:val="superscript"/>
                </w:rPr>
                <w:t>nd</w:t>
              </w:r>
            </w:ins>
          </w:p>
        </w:tc>
        <w:tc>
          <w:tcPr>
            <w:tcW w:w="0" w:type="auto"/>
            <w:vMerge w:val="restart"/>
            <w:tcPrChange w:id="1044" w:author="Ruixin Wang (vivo)" w:date="2023-11-02T14:08:00Z">
              <w:tcPr>
                <w:tcW w:w="0" w:type="auto"/>
                <w:vMerge w:val="restart"/>
              </w:tcPr>
            </w:tcPrChange>
          </w:tcPr>
          <w:p w14:paraId="100B0035" w14:textId="77777777" w:rsidR="0094115F" w:rsidRDefault="0094115F" w:rsidP="002B2B31">
            <w:pPr>
              <w:pStyle w:val="TAL"/>
              <w:rPr>
                <w:ins w:id="1045" w:author="Ruixin Wang (vivo)" w:date="2023-11-02T10:51:00Z"/>
              </w:rPr>
            </w:pPr>
            <w:ins w:id="1046" w:author="Ruixin Wang (vivo)" w:date="2023-11-02T10:51:00Z">
              <w:r>
                <w:t>20MHz, SCS = 15KHz</w:t>
              </w:r>
            </w:ins>
          </w:p>
        </w:tc>
        <w:tc>
          <w:tcPr>
            <w:tcW w:w="0" w:type="auto"/>
            <w:tcPrChange w:id="1047" w:author="Ruixin Wang (vivo)" w:date="2023-11-02T14:08:00Z">
              <w:tcPr>
                <w:tcW w:w="0" w:type="auto"/>
              </w:tcPr>
            </w:tcPrChange>
          </w:tcPr>
          <w:p w14:paraId="11139D51" w14:textId="77777777" w:rsidR="0094115F" w:rsidRDefault="0094115F" w:rsidP="002B2B31">
            <w:pPr>
              <w:pStyle w:val="TAL"/>
              <w:rPr>
                <w:ins w:id="1048" w:author="Ruixin Wang (vivo)" w:date="2023-11-02T10:51:00Z"/>
              </w:rPr>
            </w:pPr>
            <w:ins w:id="1049" w:author="Ruixin Wang (vivo)" w:date="2023-11-02T10:51:00Z">
              <w:r>
                <w:t>0 ppm</w:t>
              </w:r>
            </w:ins>
          </w:p>
        </w:tc>
        <w:tc>
          <w:tcPr>
            <w:tcW w:w="0" w:type="auto"/>
            <w:vAlign w:val="center"/>
            <w:tcPrChange w:id="1050" w:author="Ruixin Wang (vivo)" w:date="2023-11-02T14:08:00Z">
              <w:tcPr>
                <w:tcW w:w="0" w:type="auto"/>
                <w:vAlign w:val="center"/>
              </w:tcPr>
            </w:tcPrChange>
          </w:tcPr>
          <w:p w14:paraId="3886D869" w14:textId="77777777" w:rsidR="0094115F" w:rsidRDefault="0094115F">
            <w:pPr>
              <w:pStyle w:val="TAL"/>
              <w:rPr>
                <w:ins w:id="1051" w:author="Ruixin Wang (vivo)" w:date="2023-11-02T10:51:00Z"/>
              </w:rPr>
              <w:pPrChange w:id="1052" w:author="Ruixin Wang (vivo)" w:date="2023-11-02T10:56:00Z">
                <w:pPr>
                  <w:framePr w:hSpace="180" w:wrap="around" w:vAnchor="text" w:hAnchor="page" w:x="1796" w:y="402"/>
                  <w:suppressOverlap/>
                  <w:jc w:val="right"/>
                  <w:textAlignment w:val="center"/>
                </w:pPr>
              </w:pPrChange>
            </w:pPr>
            <w:ins w:id="1053" w:author="Ruixin Wang (vivo)" w:date="2023-11-02T10:51:00Z">
              <w:r>
                <w:rPr>
                  <w:rFonts w:eastAsia="宋体"/>
                  <w:color w:val="000000"/>
                  <w:lang w:val="en-US" w:eastAsia="zh-CN" w:bidi="ar"/>
                </w:rPr>
                <w:t>-8.18</w:t>
              </w:r>
            </w:ins>
          </w:p>
        </w:tc>
        <w:tc>
          <w:tcPr>
            <w:tcW w:w="0" w:type="auto"/>
            <w:vAlign w:val="center"/>
            <w:tcPrChange w:id="1054" w:author="Ruixin Wang (vivo)" w:date="2023-11-02T14:08:00Z">
              <w:tcPr>
                <w:tcW w:w="0" w:type="auto"/>
                <w:vAlign w:val="center"/>
              </w:tcPr>
            </w:tcPrChange>
          </w:tcPr>
          <w:p w14:paraId="2828FF86" w14:textId="77777777" w:rsidR="0094115F" w:rsidRDefault="0094115F">
            <w:pPr>
              <w:pStyle w:val="TAL"/>
              <w:rPr>
                <w:ins w:id="1055" w:author="Ruixin Wang (vivo)" w:date="2023-11-02T10:51:00Z"/>
              </w:rPr>
              <w:pPrChange w:id="1056" w:author="Ruixin Wang (vivo)" w:date="2023-11-02T10:56:00Z">
                <w:pPr>
                  <w:framePr w:hSpace="180" w:wrap="around" w:vAnchor="text" w:hAnchor="page" w:x="1796" w:y="402"/>
                  <w:suppressOverlap/>
                  <w:jc w:val="right"/>
                  <w:textAlignment w:val="center"/>
                </w:pPr>
              </w:pPrChange>
            </w:pPr>
            <w:ins w:id="1057" w:author="Ruixin Wang (vivo)" w:date="2023-11-02T10:51:00Z">
              <w:r>
                <w:rPr>
                  <w:rFonts w:eastAsia="宋体"/>
                  <w:color w:val="000000"/>
                  <w:lang w:val="en-US" w:eastAsia="zh-CN" w:bidi="ar"/>
                </w:rPr>
                <w:t>-8.56</w:t>
              </w:r>
            </w:ins>
          </w:p>
        </w:tc>
        <w:tc>
          <w:tcPr>
            <w:tcW w:w="0" w:type="auto"/>
            <w:vAlign w:val="center"/>
            <w:tcPrChange w:id="1058" w:author="Ruixin Wang (vivo)" w:date="2023-11-02T14:08:00Z">
              <w:tcPr>
                <w:tcW w:w="0" w:type="auto"/>
                <w:vAlign w:val="center"/>
              </w:tcPr>
            </w:tcPrChange>
          </w:tcPr>
          <w:p w14:paraId="47DF872E" w14:textId="77777777" w:rsidR="0094115F" w:rsidRDefault="0094115F">
            <w:pPr>
              <w:pStyle w:val="TAL"/>
              <w:rPr>
                <w:ins w:id="1059" w:author="Ruixin Wang (vivo)" w:date="2023-11-02T10:51:00Z"/>
              </w:rPr>
              <w:pPrChange w:id="1060" w:author="Ruixin Wang (vivo)" w:date="2023-11-02T10:56:00Z">
                <w:pPr>
                  <w:framePr w:hSpace="180" w:wrap="around" w:vAnchor="text" w:hAnchor="page" w:x="1796" w:y="402"/>
                  <w:suppressOverlap/>
                  <w:jc w:val="right"/>
                  <w:textAlignment w:val="center"/>
                </w:pPr>
              </w:pPrChange>
            </w:pPr>
            <w:ins w:id="1061" w:author="Ruixin Wang (vivo)" w:date="2023-11-02T10:51:00Z">
              <w:r>
                <w:rPr>
                  <w:rFonts w:eastAsia="宋体"/>
                  <w:color w:val="000000"/>
                  <w:lang w:val="en-US" w:eastAsia="zh-CN" w:bidi="ar"/>
                </w:rPr>
                <w:t>-8.94</w:t>
              </w:r>
            </w:ins>
          </w:p>
        </w:tc>
        <w:tc>
          <w:tcPr>
            <w:tcW w:w="0" w:type="auto"/>
            <w:vAlign w:val="center"/>
            <w:tcPrChange w:id="1062" w:author="Ruixin Wang (vivo)" w:date="2023-11-02T14:08:00Z">
              <w:tcPr>
                <w:tcW w:w="0" w:type="auto"/>
                <w:vAlign w:val="center"/>
              </w:tcPr>
            </w:tcPrChange>
          </w:tcPr>
          <w:p w14:paraId="6551BED5" w14:textId="77777777" w:rsidR="0094115F" w:rsidRDefault="0094115F">
            <w:pPr>
              <w:pStyle w:val="TAL"/>
              <w:rPr>
                <w:ins w:id="1063" w:author="Ruixin Wang (vivo)" w:date="2023-11-02T10:51:00Z"/>
              </w:rPr>
              <w:pPrChange w:id="1064" w:author="Ruixin Wang (vivo)" w:date="2023-11-02T10:56:00Z">
                <w:pPr>
                  <w:framePr w:hSpace="180" w:wrap="around" w:vAnchor="text" w:hAnchor="page" w:x="1796" w:y="402"/>
                  <w:suppressOverlap/>
                  <w:jc w:val="right"/>
                  <w:textAlignment w:val="center"/>
                </w:pPr>
              </w:pPrChange>
            </w:pPr>
            <w:ins w:id="1065" w:author="Ruixin Wang (vivo)" w:date="2023-11-02T10:51:00Z">
              <w:r>
                <w:rPr>
                  <w:rFonts w:eastAsia="宋体"/>
                  <w:color w:val="000000"/>
                  <w:lang w:val="en-US" w:eastAsia="zh-CN" w:bidi="ar"/>
                </w:rPr>
                <w:t>-9.7</w:t>
              </w:r>
            </w:ins>
          </w:p>
        </w:tc>
        <w:tc>
          <w:tcPr>
            <w:tcW w:w="0" w:type="auto"/>
            <w:vAlign w:val="center"/>
            <w:tcPrChange w:id="1066" w:author="Ruixin Wang (vivo)" w:date="2023-11-02T14:08:00Z">
              <w:tcPr>
                <w:tcW w:w="0" w:type="auto"/>
                <w:vAlign w:val="center"/>
              </w:tcPr>
            </w:tcPrChange>
          </w:tcPr>
          <w:p w14:paraId="0C12EA64" w14:textId="77777777" w:rsidR="0094115F" w:rsidRDefault="0094115F">
            <w:pPr>
              <w:pStyle w:val="TAL"/>
              <w:rPr>
                <w:ins w:id="1067" w:author="Ruixin Wang (vivo)" w:date="2023-11-02T10:51:00Z"/>
              </w:rPr>
              <w:pPrChange w:id="1068" w:author="Ruixin Wang (vivo)" w:date="2023-11-02T10:56:00Z">
                <w:pPr>
                  <w:framePr w:hSpace="180" w:wrap="around" w:vAnchor="text" w:hAnchor="page" w:x="1796" w:y="402"/>
                  <w:suppressOverlap/>
                  <w:jc w:val="right"/>
                  <w:textAlignment w:val="center"/>
                </w:pPr>
              </w:pPrChange>
            </w:pPr>
            <w:ins w:id="1069" w:author="Ruixin Wang (vivo)" w:date="2023-11-02T10:51:00Z">
              <w:r>
                <w:rPr>
                  <w:rFonts w:eastAsia="宋体"/>
                  <w:color w:val="000000"/>
                  <w:lang w:val="en-US" w:eastAsia="zh-CN" w:bidi="ar"/>
                </w:rPr>
                <w:t>-10.43</w:t>
              </w:r>
            </w:ins>
          </w:p>
        </w:tc>
      </w:tr>
      <w:tr w:rsidR="0094115F" w14:paraId="0BEF6F5D" w14:textId="77777777" w:rsidTr="00026DDF">
        <w:trPr>
          <w:trHeight w:val="35"/>
          <w:jc w:val="center"/>
          <w:ins w:id="1070" w:author="Ruixin Wang (vivo)" w:date="2023-11-02T10:51:00Z"/>
          <w:trPrChange w:id="1071" w:author="Ruixin Wang (vivo)" w:date="2023-11-02T14:08:00Z">
            <w:trPr>
              <w:trHeight w:val="31"/>
            </w:trPr>
          </w:trPrChange>
        </w:trPr>
        <w:tc>
          <w:tcPr>
            <w:tcW w:w="0" w:type="auto"/>
            <w:vMerge/>
            <w:tcPrChange w:id="1072" w:author="Ruixin Wang (vivo)" w:date="2023-11-02T14:08:00Z">
              <w:tcPr>
                <w:tcW w:w="0" w:type="auto"/>
                <w:vMerge/>
              </w:tcPr>
            </w:tcPrChange>
          </w:tcPr>
          <w:p w14:paraId="19D2865C" w14:textId="77777777" w:rsidR="0094115F" w:rsidRDefault="0094115F">
            <w:pPr>
              <w:pStyle w:val="TAL"/>
              <w:rPr>
                <w:ins w:id="1073" w:author="Ruixin Wang (vivo)" w:date="2023-11-02T10:51:00Z"/>
              </w:rPr>
              <w:pPrChange w:id="1074" w:author="Ruixin Wang (vivo)" w:date="2023-11-02T10:56:00Z">
                <w:pPr>
                  <w:framePr w:hSpace="180" w:wrap="around" w:vAnchor="text" w:hAnchor="page" w:x="1796" w:y="402"/>
                  <w:suppressOverlap/>
                </w:pPr>
              </w:pPrChange>
            </w:pPr>
          </w:p>
        </w:tc>
        <w:tc>
          <w:tcPr>
            <w:tcW w:w="0" w:type="auto"/>
            <w:vMerge/>
            <w:tcPrChange w:id="1075" w:author="Ruixin Wang (vivo)" w:date="2023-11-02T14:08:00Z">
              <w:tcPr>
                <w:tcW w:w="0" w:type="auto"/>
                <w:vMerge/>
              </w:tcPr>
            </w:tcPrChange>
          </w:tcPr>
          <w:p w14:paraId="3C79480C" w14:textId="77777777" w:rsidR="0094115F" w:rsidRDefault="0094115F" w:rsidP="002B2B31">
            <w:pPr>
              <w:pStyle w:val="TAL"/>
              <w:rPr>
                <w:ins w:id="1076" w:author="Ruixin Wang (vivo)" w:date="2023-11-02T10:51:00Z"/>
              </w:rPr>
            </w:pPr>
          </w:p>
        </w:tc>
        <w:tc>
          <w:tcPr>
            <w:tcW w:w="0" w:type="auto"/>
            <w:tcPrChange w:id="1077" w:author="Ruixin Wang (vivo)" w:date="2023-11-02T14:08:00Z">
              <w:tcPr>
                <w:tcW w:w="0" w:type="auto"/>
              </w:tcPr>
            </w:tcPrChange>
          </w:tcPr>
          <w:p w14:paraId="13CDB8EC" w14:textId="77777777" w:rsidR="0094115F" w:rsidRDefault="0094115F" w:rsidP="002B2B31">
            <w:pPr>
              <w:pStyle w:val="TAL"/>
              <w:rPr>
                <w:ins w:id="1078" w:author="Ruixin Wang (vivo)" w:date="2023-11-02T10:51:00Z"/>
              </w:rPr>
            </w:pPr>
            <w:ins w:id="1079" w:author="Ruixin Wang (vivo)" w:date="2023-11-02T10:51:00Z">
              <w:r>
                <w:t>5 ppm</w:t>
              </w:r>
            </w:ins>
          </w:p>
        </w:tc>
        <w:tc>
          <w:tcPr>
            <w:tcW w:w="0" w:type="auto"/>
            <w:vAlign w:val="center"/>
            <w:tcPrChange w:id="1080" w:author="Ruixin Wang (vivo)" w:date="2023-11-02T14:08:00Z">
              <w:tcPr>
                <w:tcW w:w="0" w:type="auto"/>
                <w:vAlign w:val="center"/>
              </w:tcPr>
            </w:tcPrChange>
          </w:tcPr>
          <w:p w14:paraId="563BF0ED" w14:textId="77777777" w:rsidR="0094115F" w:rsidRDefault="0094115F">
            <w:pPr>
              <w:pStyle w:val="TAL"/>
              <w:rPr>
                <w:ins w:id="1081" w:author="Ruixin Wang (vivo)" w:date="2023-11-02T10:51:00Z"/>
              </w:rPr>
              <w:pPrChange w:id="1082" w:author="Ruixin Wang (vivo)" w:date="2023-11-02T10:56:00Z">
                <w:pPr>
                  <w:framePr w:hSpace="180" w:wrap="around" w:vAnchor="text" w:hAnchor="page" w:x="1796" w:y="402"/>
                  <w:suppressOverlap/>
                  <w:jc w:val="right"/>
                  <w:textAlignment w:val="center"/>
                </w:pPr>
              </w:pPrChange>
            </w:pPr>
            <w:ins w:id="1083" w:author="Ruixin Wang (vivo)" w:date="2023-11-02T10:51:00Z">
              <w:r>
                <w:rPr>
                  <w:rFonts w:eastAsia="宋体"/>
                  <w:color w:val="000000"/>
                  <w:lang w:val="en-US" w:eastAsia="zh-CN" w:bidi="ar"/>
                </w:rPr>
                <w:t>-8.15</w:t>
              </w:r>
            </w:ins>
          </w:p>
        </w:tc>
        <w:tc>
          <w:tcPr>
            <w:tcW w:w="0" w:type="auto"/>
            <w:vAlign w:val="center"/>
            <w:tcPrChange w:id="1084" w:author="Ruixin Wang (vivo)" w:date="2023-11-02T14:08:00Z">
              <w:tcPr>
                <w:tcW w:w="0" w:type="auto"/>
                <w:vAlign w:val="center"/>
              </w:tcPr>
            </w:tcPrChange>
          </w:tcPr>
          <w:p w14:paraId="5496A0F8" w14:textId="77777777" w:rsidR="0094115F" w:rsidRDefault="0094115F">
            <w:pPr>
              <w:pStyle w:val="TAL"/>
              <w:rPr>
                <w:ins w:id="1085" w:author="Ruixin Wang (vivo)" w:date="2023-11-02T10:51:00Z"/>
              </w:rPr>
              <w:pPrChange w:id="1086" w:author="Ruixin Wang (vivo)" w:date="2023-11-02T10:56:00Z">
                <w:pPr>
                  <w:framePr w:hSpace="180" w:wrap="around" w:vAnchor="text" w:hAnchor="page" w:x="1796" w:y="402"/>
                  <w:suppressOverlap/>
                  <w:jc w:val="right"/>
                  <w:textAlignment w:val="center"/>
                </w:pPr>
              </w:pPrChange>
            </w:pPr>
            <w:ins w:id="1087" w:author="Ruixin Wang (vivo)" w:date="2023-11-02T10:51:00Z">
              <w:r>
                <w:rPr>
                  <w:rFonts w:eastAsia="宋体"/>
                  <w:color w:val="000000"/>
                  <w:lang w:val="en-US" w:eastAsia="zh-CN" w:bidi="ar"/>
                </w:rPr>
                <w:t>-8.53</w:t>
              </w:r>
            </w:ins>
          </w:p>
        </w:tc>
        <w:tc>
          <w:tcPr>
            <w:tcW w:w="0" w:type="auto"/>
            <w:vAlign w:val="center"/>
            <w:tcPrChange w:id="1088" w:author="Ruixin Wang (vivo)" w:date="2023-11-02T14:08:00Z">
              <w:tcPr>
                <w:tcW w:w="0" w:type="auto"/>
                <w:vAlign w:val="center"/>
              </w:tcPr>
            </w:tcPrChange>
          </w:tcPr>
          <w:p w14:paraId="31AA2103" w14:textId="77777777" w:rsidR="0094115F" w:rsidRDefault="0094115F">
            <w:pPr>
              <w:pStyle w:val="TAL"/>
              <w:rPr>
                <w:ins w:id="1089" w:author="Ruixin Wang (vivo)" w:date="2023-11-02T10:51:00Z"/>
              </w:rPr>
              <w:pPrChange w:id="1090" w:author="Ruixin Wang (vivo)" w:date="2023-11-02T10:56:00Z">
                <w:pPr>
                  <w:framePr w:hSpace="180" w:wrap="around" w:vAnchor="text" w:hAnchor="page" w:x="1796" w:y="402"/>
                  <w:suppressOverlap/>
                  <w:jc w:val="right"/>
                  <w:textAlignment w:val="center"/>
                </w:pPr>
              </w:pPrChange>
            </w:pPr>
            <w:ins w:id="1091" w:author="Ruixin Wang (vivo)" w:date="2023-11-02T10:51:00Z">
              <w:r>
                <w:rPr>
                  <w:rFonts w:eastAsia="宋体"/>
                  <w:color w:val="000000"/>
                  <w:lang w:val="en-US" w:eastAsia="zh-CN" w:bidi="ar"/>
                </w:rPr>
                <w:t>-8.92</w:t>
              </w:r>
            </w:ins>
          </w:p>
        </w:tc>
        <w:tc>
          <w:tcPr>
            <w:tcW w:w="0" w:type="auto"/>
            <w:vAlign w:val="center"/>
            <w:tcPrChange w:id="1092" w:author="Ruixin Wang (vivo)" w:date="2023-11-02T14:08:00Z">
              <w:tcPr>
                <w:tcW w:w="0" w:type="auto"/>
                <w:vAlign w:val="center"/>
              </w:tcPr>
            </w:tcPrChange>
          </w:tcPr>
          <w:p w14:paraId="66C13E8A" w14:textId="77777777" w:rsidR="0094115F" w:rsidRDefault="0094115F">
            <w:pPr>
              <w:pStyle w:val="TAL"/>
              <w:rPr>
                <w:ins w:id="1093" w:author="Ruixin Wang (vivo)" w:date="2023-11-02T10:51:00Z"/>
              </w:rPr>
              <w:pPrChange w:id="1094" w:author="Ruixin Wang (vivo)" w:date="2023-11-02T10:56:00Z">
                <w:pPr>
                  <w:framePr w:hSpace="180" w:wrap="around" w:vAnchor="text" w:hAnchor="page" w:x="1796" w:y="402"/>
                  <w:suppressOverlap/>
                  <w:jc w:val="right"/>
                  <w:textAlignment w:val="center"/>
                </w:pPr>
              </w:pPrChange>
            </w:pPr>
            <w:ins w:id="1095" w:author="Ruixin Wang (vivo)" w:date="2023-11-02T10:51:00Z">
              <w:r>
                <w:rPr>
                  <w:rFonts w:eastAsia="宋体"/>
                  <w:color w:val="000000"/>
                  <w:lang w:val="en-US" w:eastAsia="zh-CN" w:bidi="ar"/>
                </w:rPr>
                <w:t>-9.67</w:t>
              </w:r>
            </w:ins>
          </w:p>
        </w:tc>
        <w:tc>
          <w:tcPr>
            <w:tcW w:w="0" w:type="auto"/>
            <w:vAlign w:val="center"/>
            <w:tcPrChange w:id="1096" w:author="Ruixin Wang (vivo)" w:date="2023-11-02T14:08:00Z">
              <w:tcPr>
                <w:tcW w:w="0" w:type="auto"/>
                <w:vAlign w:val="center"/>
              </w:tcPr>
            </w:tcPrChange>
          </w:tcPr>
          <w:p w14:paraId="1E8914CB" w14:textId="77777777" w:rsidR="0094115F" w:rsidRDefault="0094115F">
            <w:pPr>
              <w:pStyle w:val="TAL"/>
              <w:rPr>
                <w:ins w:id="1097" w:author="Ruixin Wang (vivo)" w:date="2023-11-02T10:51:00Z"/>
              </w:rPr>
              <w:pPrChange w:id="1098" w:author="Ruixin Wang (vivo)" w:date="2023-11-02T10:56:00Z">
                <w:pPr>
                  <w:framePr w:hSpace="180" w:wrap="around" w:vAnchor="text" w:hAnchor="page" w:x="1796" w:y="402"/>
                  <w:suppressOverlap/>
                  <w:jc w:val="right"/>
                  <w:textAlignment w:val="center"/>
                </w:pPr>
              </w:pPrChange>
            </w:pPr>
            <w:ins w:id="1099" w:author="Ruixin Wang (vivo)" w:date="2023-11-02T10:51:00Z">
              <w:r>
                <w:rPr>
                  <w:rFonts w:eastAsia="宋体"/>
                  <w:color w:val="000000"/>
                  <w:lang w:val="en-US" w:eastAsia="zh-CN" w:bidi="ar"/>
                </w:rPr>
                <w:t>-10.4</w:t>
              </w:r>
            </w:ins>
          </w:p>
        </w:tc>
      </w:tr>
      <w:tr w:rsidR="0094115F" w14:paraId="304AC4D4" w14:textId="77777777" w:rsidTr="00026DDF">
        <w:trPr>
          <w:trHeight w:val="35"/>
          <w:jc w:val="center"/>
          <w:ins w:id="1100" w:author="Ruixin Wang (vivo)" w:date="2023-11-02T10:51:00Z"/>
          <w:trPrChange w:id="1101" w:author="Ruixin Wang (vivo)" w:date="2023-11-02T14:08:00Z">
            <w:trPr>
              <w:trHeight w:val="31"/>
            </w:trPr>
          </w:trPrChange>
        </w:trPr>
        <w:tc>
          <w:tcPr>
            <w:tcW w:w="0" w:type="auto"/>
            <w:vMerge/>
            <w:tcPrChange w:id="1102" w:author="Ruixin Wang (vivo)" w:date="2023-11-02T14:08:00Z">
              <w:tcPr>
                <w:tcW w:w="0" w:type="auto"/>
                <w:vMerge/>
              </w:tcPr>
            </w:tcPrChange>
          </w:tcPr>
          <w:p w14:paraId="7B8FFE6D" w14:textId="77777777" w:rsidR="0094115F" w:rsidRDefault="0094115F">
            <w:pPr>
              <w:pStyle w:val="TAL"/>
              <w:rPr>
                <w:ins w:id="1103" w:author="Ruixin Wang (vivo)" w:date="2023-11-02T10:51:00Z"/>
              </w:rPr>
              <w:pPrChange w:id="1104" w:author="Ruixin Wang (vivo)" w:date="2023-11-02T10:56:00Z">
                <w:pPr>
                  <w:framePr w:hSpace="180" w:wrap="around" w:vAnchor="text" w:hAnchor="page" w:x="1796" w:y="402"/>
                  <w:suppressOverlap/>
                </w:pPr>
              </w:pPrChange>
            </w:pPr>
          </w:p>
        </w:tc>
        <w:tc>
          <w:tcPr>
            <w:tcW w:w="0" w:type="auto"/>
            <w:vMerge/>
            <w:tcPrChange w:id="1105" w:author="Ruixin Wang (vivo)" w:date="2023-11-02T14:08:00Z">
              <w:tcPr>
                <w:tcW w:w="0" w:type="auto"/>
                <w:vMerge/>
              </w:tcPr>
            </w:tcPrChange>
          </w:tcPr>
          <w:p w14:paraId="5E208BEA" w14:textId="77777777" w:rsidR="0094115F" w:rsidRDefault="0094115F" w:rsidP="002B2B31">
            <w:pPr>
              <w:pStyle w:val="TAL"/>
              <w:rPr>
                <w:ins w:id="1106" w:author="Ruixin Wang (vivo)" w:date="2023-11-02T10:51:00Z"/>
              </w:rPr>
            </w:pPr>
          </w:p>
        </w:tc>
        <w:tc>
          <w:tcPr>
            <w:tcW w:w="0" w:type="auto"/>
            <w:tcPrChange w:id="1107" w:author="Ruixin Wang (vivo)" w:date="2023-11-02T14:08:00Z">
              <w:tcPr>
                <w:tcW w:w="0" w:type="auto"/>
              </w:tcPr>
            </w:tcPrChange>
          </w:tcPr>
          <w:p w14:paraId="21A474A4" w14:textId="77777777" w:rsidR="0094115F" w:rsidRDefault="0094115F" w:rsidP="002B2B31">
            <w:pPr>
              <w:pStyle w:val="TAL"/>
              <w:rPr>
                <w:ins w:id="1108" w:author="Ruixin Wang (vivo)" w:date="2023-11-02T10:51:00Z"/>
              </w:rPr>
            </w:pPr>
            <w:ins w:id="1109" w:author="Ruixin Wang (vivo)" w:date="2023-11-02T10:51:00Z">
              <w:r>
                <w:t>10 ppm</w:t>
              </w:r>
            </w:ins>
          </w:p>
        </w:tc>
        <w:tc>
          <w:tcPr>
            <w:tcW w:w="0" w:type="auto"/>
            <w:vAlign w:val="center"/>
            <w:tcPrChange w:id="1110" w:author="Ruixin Wang (vivo)" w:date="2023-11-02T14:08:00Z">
              <w:tcPr>
                <w:tcW w:w="0" w:type="auto"/>
                <w:vAlign w:val="center"/>
              </w:tcPr>
            </w:tcPrChange>
          </w:tcPr>
          <w:p w14:paraId="3D1B68E2" w14:textId="77777777" w:rsidR="0094115F" w:rsidRDefault="0094115F">
            <w:pPr>
              <w:pStyle w:val="TAL"/>
              <w:rPr>
                <w:ins w:id="1111" w:author="Ruixin Wang (vivo)" w:date="2023-11-02T10:51:00Z"/>
              </w:rPr>
              <w:pPrChange w:id="1112" w:author="Ruixin Wang (vivo)" w:date="2023-11-02T10:56:00Z">
                <w:pPr>
                  <w:framePr w:hSpace="180" w:wrap="around" w:vAnchor="text" w:hAnchor="page" w:x="1796" w:y="402"/>
                  <w:suppressOverlap/>
                  <w:jc w:val="right"/>
                  <w:textAlignment w:val="center"/>
                </w:pPr>
              </w:pPrChange>
            </w:pPr>
            <w:ins w:id="1113" w:author="Ruixin Wang (vivo)" w:date="2023-11-02T10:51:00Z">
              <w:r>
                <w:rPr>
                  <w:rFonts w:eastAsia="宋体"/>
                  <w:color w:val="000000"/>
                  <w:lang w:val="en-US" w:eastAsia="zh-CN" w:bidi="ar"/>
                </w:rPr>
                <w:t>-8.12</w:t>
              </w:r>
            </w:ins>
          </w:p>
        </w:tc>
        <w:tc>
          <w:tcPr>
            <w:tcW w:w="0" w:type="auto"/>
            <w:vAlign w:val="center"/>
            <w:tcPrChange w:id="1114" w:author="Ruixin Wang (vivo)" w:date="2023-11-02T14:08:00Z">
              <w:tcPr>
                <w:tcW w:w="0" w:type="auto"/>
                <w:vAlign w:val="center"/>
              </w:tcPr>
            </w:tcPrChange>
          </w:tcPr>
          <w:p w14:paraId="5F936D82" w14:textId="77777777" w:rsidR="0094115F" w:rsidRDefault="0094115F">
            <w:pPr>
              <w:pStyle w:val="TAL"/>
              <w:rPr>
                <w:ins w:id="1115" w:author="Ruixin Wang (vivo)" w:date="2023-11-02T10:51:00Z"/>
              </w:rPr>
              <w:pPrChange w:id="1116" w:author="Ruixin Wang (vivo)" w:date="2023-11-02T10:56:00Z">
                <w:pPr>
                  <w:framePr w:hSpace="180" w:wrap="around" w:vAnchor="text" w:hAnchor="page" w:x="1796" w:y="402"/>
                  <w:suppressOverlap/>
                  <w:jc w:val="right"/>
                  <w:textAlignment w:val="center"/>
                </w:pPr>
              </w:pPrChange>
            </w:pPr>
            <w:ins w:id="1117" w:author="Ruixin Wang (vivo)" w:date="2023-11-02T10:51:00Z">
              <w:r>
                <w:rPr>
                  <w:rFonts w:eastAsia="宋体"/>
                  <w:color w:val="000000"/>
                  <w:lang w:val="en-US" w:eastAsia="zh-CN" w:bidi="ar"/>
                </w:rPr>
                <w:t>-8.51</w:t>
              </w:r>
            </w:ins>
          </w:p>
        </w:tc>
        <w:tc>
          <w:tcPr>
            <w:tcW w:w="0" w:type="auto"/>
            <w:vAlign w:val="center"/>
            <w:tcPrChange w:id="1118" w:author="Ruixin Wang (vivo)" w:date="2023-11-02T14:08:00Z">
              <w:tcPr>
                <w:tcW w:w="0" w:type="auto"/>
                <w:vAlign w:val="center"/>
              </w:tcPr>
            </w:tcPrChange>
          </w:tcPr>
          <w:p w14:paraId="35DCF20A" w14:textId="77777777" w:rsidR="0094115F" w:rsidRDefault="0094115F">
            <w:pPr>
              <w:pStyle w:val="TAL"/>
              <w:rPr>
                <w:ins w:id="1119" w:author="Ruixin Wang (vivo)" w:date="2023-11-02T10:51:00Z"/>
              </w:rPr>
              <w:pPrChange w:id="1120" w:author="Ruixin Wang (vivo)" w:date="2023-11-02T10:56:00Z">
                <w:pPr>
                  <w:framePr w:hSpace="180" w:wrap="around" w:vAnchor="text" w:hAnchor="page" w:x="1796" w:y="402"/>
                  <w:suppressOverlap/>
                  <w:jc w:val="right"/>
                  <w:textAlignment w:val="center"/>
                </w:pPr>
              </w:pPrChange>
            </w:pPr>
            <w:ins w:id="1121" w:author="Ruixin Wang (vivo)" w:date="2023-11-02T10:51:00Z">
              <w:r>
                <w:rPr>
                  <w:rFonts w:eastAsia="宋体"/>
                  <w:color w:val="000000"/>
                  <w:lang w:val="en-US" w:eastAsia="zh-CN" w:bidi="ar"/>
                </w:rPr>
                <w:t>-8.89</w:t>
              </w:r>
            </w:ins>
          </w:p>
        </w:tc>
        <w:tc>
          <w:tcPr>
            <w:tcW w:w="0" w:type="auto"/>
            <w:vAlign w:val="center"/>
            <w:tcPrChange w:id="1122" w:author="Ruixin Wang (vivo)" w:date="2023-11-02T14:08:00Z">
              <w:tcPr>
                <w:tcW w:w="0" w:type="auto"/>
                <w:vAlign w:val="center"/>
              </w:tcPr>
            </w:tcPrChange>
          </w:tcPr>
          <w:p w14:paraId="783E2CFE" w14:textId="77777777" w:rsidR="0094115F" w:rsidRDefault="0094115F">
            <w:pPr>
              <w:pStyle w:val="TAL"/>
              <w:rPr>
                <w:ins w:id="1123" w:author="Ruixin Wang (vivo)" w:date="2023-11-02T10:51:00Z"/>
              </w:rPr>
              <w:pPrChange w:id="1124" w:author="Ruixin Wang (vivo)" w:date="2023-11-02T10:56:00Z">
                <w:pPr>
                  <w:framePr w:hSpace="180" w:wrap="around" w:vAnchor="text" w:hAnchor="page" w:x="1796" w:y="402"/>
                  <w:suppressOverlap/>
                  <w:jc w:val="right"/>
                  <w:textAlignment w:val="center"/>
                </w:pPr>
              </w:pPrChange>
            </w:pPr>
            <w:ins w:id="1125" w:author="Ruixin Wang (vivo)" w:date="2023-11-02T10:51:00Z">
              <w:r>
                <w:rPr>
                  <w:rFonts w:eastAsia="宋体"/>
                  <w:color w:val="000000"/>
                  <w:lang w:val="en-US" w:eastAsia="zh-CN" w:bidi="ar"/>
                </w:rPr>
                <w:t>-9.64</w:t>
              </w:r>
            </w:ins>
          </w:p>
        </w:tc>
        <w:tc>
          <w:tcPr>
            <w:tcW w:w="0" w:type="auto"/>
            <w:vAlign w:val="center"/>
            <w:tcPrChange w:id="1126" w:author="Ruixin Wang (vivo)" w:date="2023-11-02T14:08:00Z">
              <w:tcPr>
                <w:tcW w:w="0" w:type="auto"/>
                <w:vAlign w:val="center"/>
              </w:tcPr>
            </w:tcPrChange>
          </w:tcPr>
          <w:p w14:paraId="0450F16E" w14:textId="77777777" w:rsidR="0094115F" w:rsidRDefault="0094115F">
            <w:pPr>
              <w:pStyle w:val="TAL"/>
              <w:rPr>
                <w:ins w:id="1127" w:author="Ruixin Wang (vivo)" w:date="2023-11-02T10:51:00Z"/>
              </w:rPr>
              <w:pPrChange w:id="1128" w:author="Ruixin Wang (vivo)" w:date="2023-11-02T10:56:00Z">
                <w:pPr>
                  <w:framePr w:hSpace="180" w:wrap="around" w:vAnchor="text" w:hAnchor="page" w:x="1796" w:y="402"/>
                  <w:suppressOverlap/>
                  <w:jc w:val="right"/>
                  <w:textAlignment w:val="center"/>
                </w:pPr>
              </w:pPrChange>
            </w:pPr>
            <w:ins w:id="1129" w:author="Ruixin Wang (vivo)" w:date="2023-11-02T10:51:00Z">
              <w:r>
                <w:rPr>
                  <w:rFonts w:eastAsia="宋体"/>
                  <w:color w:val="000000"/>
                  <w:lang w:val="en-US" w:eastAsia="zh-CN" w:bidi="ar"/>
                </w:rPr>
                <w:t>-10.38</w:t>
              </w:r>
            </w:ins>
          </w:p>
        </w:tc>
      </w:tr>
      <w:tr w:rsidR="0094115F" w14:paraId="2F784C9C" w14:textId="77777777" w:rsidTr="00026DDF">
        <w:trPr>
          <w:trHeight w:val="35"/>
          <w:jc w:val="center"/>
          <w:ins w:id="1130" w:author="Ruixin Wang (vivo)" w:date="2023-11-02T10:51:00Z"/>
          <w:trPrChange w:id="1131" w:author="Ruixin Wang (vivo)" w:date="2023-11-02T14:08:00Z">
            <w:trPr>
              <w:trHeight w:val="31"/>
            </w:trPr>
          </w:trPrChange>
        </w:trPr>
        <w:tc>
          <w:tcPr>
            <w:tcW w:w="0" w:type="auto"/>
            <w:vMerge/>
            <w:tcPrChange w:id="1132" w:author="Ruixin Wang (vivo)" w:date="2023-11-02T14:08:00Z">
              <w:tcPr>
                <w:tcW w:w="0" w:type="auto"/>
                <w:vMerge/>
              </w:tcPr>
            </w:tcPrChange>
          </w:tcPr>
          <w:p w14:paraId="3F6DD7E0" w14:textId="77777777" w:rsidR="0094115F" w:rsidRDefault="0094115F">
            <w:pPr>
              <w:pStyle w:val="TAL"/>
              <w:rPr>
                <w:ins w:id="1133" w:author="Ruixin Wang (vivo)" w:date="2023-11-02T10:51:00Z"/>
              </w:rPr>
              <w:pPrChange w:id="1134" w:author="Ruixin Wang (vivo)" w:date="2023-11-02T10:56:00Z">
                <w:pPr>
                  <w:framePr w:hSpace="180" w:wrap="around" w:vAnchor="text" w:hAnchor="page" w:x="1796" w:y="402"/>
                  <w:suppressOverlap/>
                </w:pPr>
              </w:pPrChange>
            </w:pPr>
          </w:p>
        </w:tc>
        <w:tc>
          <w:tcPr>
            <w:tcW w:w="0" w:type="auto"/>
            <w:vMerge/>
            <w:tcPrChange w:id="1135" w:author="Ruixin Wang (vivo)" w:date="2023-11-02T14:08:00Z">
              <w:tcPr>
                <w:tcW w:w="0" w:type="auto"/>
                <w:vMerge/>
              </w:tcPr>
            </w:tcPrChange>
          </w:tcPr>
          <w:p w14:paraId="73FF8490" w14:textId="77777777" w:rsidR="0094115F" w:rsidRDefault="0094115F" w:rsidP="002B2B31">
            <w:pPr>
              <w:pStyle w:val="TAL"/>
              <w:rPr>
                <w:ins w:id="1136" w:author="Ruixin Wang (vivo)" w:date="2023-11-02T10:51:00Z"/>
              </w:rPr>
            </w:pPr>
          </w:p>
        </w:tc>
        <w:tc>
          <w:tcPr>
            <w:tcW w:w="0" w:type="auto"/>
            <w:tcPrChange w:id="1137" w:author="Ruixin Wang (vivo)" w:date="2023-11-02T14:08:00Z">
              <w:tcPr>
                <w:tcW w:w="0" w:type="auto"/>
              </w:tcPr>
            </w:tcPrChange>
          </w:tcPr>
          <w:p w14:paraId="2C8D8080" w14:textId="77777777" w:rsidR="0094115F" w:rsidRDefault="0094115F" w:rsidP="002B2B31">
            <w:pPr>
              <w:pStyle w:val="TAL"/>
              <w:rPr>
                <w:ins w:id="1138" w:author="Ruixin Wang (vivo)" w:date="2023-11-02T10:51:00Z"/>
              </w:rPr>
            </w:pPr>
            <w:ins w:id="1139" w:author="Ruixin Wang (vivo)" w:date="2023-11-02T10:51:00Z">
              <w:r>
                <w:t>50 ppm</w:t>
              </w:r>
            </w:ins>
          </w:p>
        </w:tc>
        <w:tc>
          <w:tcPr>
            <w:tcW w:w="0" w:type="auto"/>
            <w:vAlign w:val="center"/>
            <w:tcPrChange w:id="1140" w:author="Ruixin Wang (vivo)" w:date="2023-11-02T14:08:00Z">
              <w:tcPr>
                <w:tcW w:w="0" w:type="auto"/>
                <w:vAlign w:val="center"/>
              </w:tcPr>
            </w:tcPrChange>
          </w:tcPr>
          <w:p w14:paraId="4B876F76" w14:textId="77777777" w:rsidR="0094115F" w:rsidRDefault="0094115F">
            <w:pPr>
              <w:pStyle w:val="TAL"/>
              <w:rPr>
                <w:ins w:id="1141" w:author="Ruixin Wang (vivo)" w:date="2023-11-02T10:51:00Z"/>
              </w:rPr>
              <w:pPrChange w:id="1142" w:author="Ruixin Wang (vivo)" w:date="2023-11-02T10:56:00Z">
                <w:pPr>
                  <w:framePr w:hSpace="180" w:wrap="around" w:vAnchor="text" w:hAnchor="page" w:x="1796" w:y="402"/>
                  <w:suppressOverlap/>
                  <w:jc w:val="right"/>
                  <w:textAlignment w:val="center"/>
                </w:pPr>
              </w:pPrChange>
            </w:pPr>
            <w:ins w:id="1143" w:author="Ruixin Wang (vivo)" w:date="2023-11-02T10:51:00Z">
              <w:r>
                <w:rPr>
                  <w:rFonts w:eastAsia="宋体"/>
                  <w:color w:val="000000"/>
                  <w:lang w:val="en-US" w:eastAsia="zh-CN" w:bidi="ar"/>
                </w:rPr>
                <w:t>-7.9</w:t>
              </w:r>
            </w:ins>
          </w:p>
        </w:tc>
        <w:tc>
          <w:tcPr>
            <w:tcW w:w="0" w:type="auto"/>
            <w:vAlign w:val="center"/>
            <w:tcPrChange w:id="1144" w:author="Ruixin Wang (vivo)" w:date="2023-11-02T14:08:00Z">
              <w:tcPr>
                <w:tcW w:w="0" w:type="auto"/>
                <w:vAlign w:val="center"/>
              </w:tcPr>
            </w:tcPrChange>
          </w:tcPr>
          <w:p w14:paraId="25CBEE37" w14:textId="77777777" w:rsidR="0094115F" w:rsidRDefault="0094115F">
            <w:pPr>
              <w:pStyle w:val="TAL"/>
              <w:rPr>
                <w:ins w:id="1145" w:author="Ruixin Wang (vivo)" w:date="2023-11-02T10:51:00Z"/>
              </w:rPr>
              <w:pPrChange w:id="1146" w:author="Ruixin Wang (vivo)" w:date="2023-11-02T10:56:00Z">
                <w:pPr>
                  <w:framePr w:hSpace="180" w:wrap="around" w:vAnchor="text" w:hAnchor="page" w:x="1796" w:y="402"/>
                  <w:suppressOverlap/>
                  <w:jc w:val="right"/>
                  <w:textAlignment w:val="center"/>
                </w:pPr>
              </w:pPrChange>
            </w:pPr>
            <w:ins w:id="1147" w:author="Ruixin Wang (vivo)" w:date="2023-11-02T10:51:00Z">
              <w:r>
                <w:rPr>
                  <w:rFonts w:eastAsia="宋体"/>
                  <w:color w:val="000000"/>
                  <w:lang w:val="en-US" w:eastAsia="zh-CN" w:bidi="ar"/>
                </w:rPr>
                <w:t>-8.28</w:t>
              </w:r>
            </w:ins>
          </w:p>
        </w:tc>
        <w:tc>
          <w:tcPr>
            <w:tcW w:w="0" w:type="auto"/>
            <w:vAlign w:val="center"/>
            <w:tcPrChange w:id="1148" w:author="Ruixin Wang (vivo)" w:date="2023-11-02T14:08:00Z">
              <w:tcPr>
                <w:tcW w:w="0" w:type="auto"/>
                <w:vAlign w:val="center"/>
              </w:tcPr>
            </w:tcPrChange>
          </w:tcPr>
          <w:p w14:paraId="1B7E807C" w14:textId="77777777" w:rsidR="0094115F" w:rsidRDefault="0094115F">
            <w:pPr>
              <w:pStyle w:val="TAL"/>
              <w:rPr>
                <w:ins w:id="1149" w:author="Ruixin Wang (vivo)" w:date="2023-11-02T10:51:00Z"/>
              </w:rPr>
              <w:pPrChange w:id="1150" w:author="Ruixin Wang (vivo)" w:date="2023-11-02T10:56:00Z">
                <w:pPr>
                  <w:framePr w:hSpace="180" w:wrap="around" w:vAnchor="text" w:hAnchor="page" w:x="1796" w:y="402"/>
                  <w:suppressOverlap/>
                  <w:jc w:val="right"/>
                  <w:textAlignment w:val="center"/>
                </w:pPr>
              </w:pPrChange>
            </w:pPr>
            <w:ins w:id="1151" w:author="Ruixin Wang (vivo)" w:date="2023-11-02T10:51:00Z">
              <w:r>
                <w:rPr>
                  <w:rFonts w:eastAsia="宋体"/>
                  <w:color w:val="000000"/>
                  <w:lang w:val="en-US" w:eastAsia="zh-CN" w:bidi="ar"/>
                </w:rPr>
                <w:t>-8.67</w:t>
              </w:r>
            </w:ins>
          </w:p>
        </w:tc>
        <w:tc>
          <w:tcPr>
            <w:tcW w:w="0" w:type="auto"/>
            <w:vAlign w:val="center"/>
            <w:tcPrChange w:id="1152" w:author="Ruixin Wang (vivo)" w:date="2023-11-02T14:08:00Z">
              <w:tcPr>
                <w:tcW w:w="0" w:type="auto"/>
                <w:vAlign w:val="center"/>
              </w:tcPr>
            </w:tcPrChange>
          </w:tcPr>
          <w:p w14:paraId="5F13D9FB" w14:textId="77777777" w:rsidR="0094115F" w:rsidRDefault="0094115F">
            <w:pPr>
              <w:pStyle w:val="TAL"/>
              <w:rPr>
                <w:ins w:id="1153" w:author="Ruixin Wang (vivo)" w:date="2023-11-02T10:51:00Z"/>
              </w:rPr>
              <w:pPrChange w:id="1154" w:author="Ruixin Wang (vivo)" w:date="2023-11-02T10:56:00Z">
                <w:pPr>
                  <w:framePr w:hSpace="180" w:wrap="around" w:vAnchor="text" w:hAnchor="page" w:x="1796" w:y="402"/>
                  <w:suppressOverlap/>
                  <w:jc w:val="right"/>
                  <w:textAlignment w:val="center"/>
                </w:pPr>
              </w:pPrChange>
            </w:pPr>
            <w:ins w:id="1155" w:author="Ruixin Wang (vivo)" w:date="2023-11-02T10:51:00Z">
              <w:r>
                <w:rPr>
                  <w:rFonts w:eastAsia="宋体"/>
                  <w:color w:val="000000"/>
                  <w:lang w:val="en-US" w:eastAsia="zh-CN" w:bidi="ar"/>
                </w:rPr>
                <w:t>-9.43</w:t>
              </w:r>
            </w:ins>
          </w:p>
        </w:tc>
        <w:tc>
          <w:tcPr>
            <w:tcW w:w="0" w:type="auto"/>
            <w:vAlign w:val="center"/>
            <w:tcPrChange w:id="1156" w:author="Ruixin Wang (vivo)" w:date="2023-11-02T14:08:00Z">
              <w:tcPr>
                <w:tcW w:w="0" w:type="auto"/>
                <w:vAlign w:val="center"/>
              </w:tcPr>
            </w:tcPrChange>
          </w:tcPr>
          <w:p w14:paraId="179E5039" w14:textId="77777777" w:rsidR="0094115F" w:rsidRDefault="0094115F">
            <w:pPr>
              <w:pStyle w:val="TAL"/>
              <w:rPr>
                <w:ins w:id="1157" w:author="Ruixin Wang (vivo)" w:date="2023-11-02T10:51:00Z"/>
              </w:rPr>
              <w:pPrChange w:id="1158" w:author="Ruixin Wang (vivo)" w:date="2023-11-02T10:56:00Z">
                <w:pPr>
                  <w:framePr w:hSpace="180" w:wrap="around" w:vAnchor="text" w:hAnchor="page" w:x="1796" w:y="402"/>
                  <w:suppressOverlap/>
                  <w:jc w:val="right"/>
                  <w:textAlignment w:val="center"/>
                </w:pPr>
              </w:pPrChange>
            </w:pPr>
            <w:ins w:id="1159" w:author="Ruixin Wang (vivo)" w:date="2023-11-02T10:51:00Z">
              <w:r>
                <w:rPr>
                  <w:rFonts w:eastAsia="宋体"/>
                  <w:color w:val="000000"/>
                  <w:lang w:val="en-US" w:eastAsia="zh-CN" w:bidi="ar"/>
                </w:rPr>
                <w:t>-10.17</w:t>
              </w:r>
            </w:ins>
          </w:p>
        </w:tc>
      </w:tr>
      <w:tr w:rsidR="0094115F" w14:paraId="0DF6A014" w14:textId="77777777" w:rsidTr="00026DDF">
        <w:trPr>
          <w:trHeight w:val="35"/>
          <w:jc w:val="center"/>
          <w:ins w:id="1160" w:author="Ruixin Wang (vivo)" w:date="2023-11-02T10:51:00Z"/>
          <w:trPrChange w:id="1161" w:author="Ruixin Wang (vivo)" w:date="2023-11-02T14:08:00Z">
            <w:trPr>
              <w:trHeight w:val="31"/>
            </w:trPr>
          </w:trPrChange>
        </w:trPr>
        <w:tc>
          <w:tcPr>
            <w:tcW w:w="0" w:type="auto"/>
            <w:vMerge/>
            <w:tcPrChange w:id="1162" w:author="Ruixin Wang (vivo)" w:date="2023-11-02T14:08:00Z">
              <w:tcPr>
                <w:tcW w:w="0" w:type="auto"/>
                <w:vMerge/>
              </w:tcPr>
            </w:tcPrChange>
          </w:tcPr>
          <w:p w14:paraId="351FD577" w14:textId="77777777" w:rsidR="0094115F" w:rsidRDefault="0094115F">
            <w:pPr>
              <w:pStyle w:val="TAL"/>
              <w:rPr>
                <w:ins w:id="1163" w:author="Ruixin Wang (vivo)" w:date="2023-11-02T10:51:00Z"/>
              </w:rPr>
              <w:pPrChange w:id="1164" w:author="Ruixin Wang (vivo)" w:date="2023-11-02T10:56:00Z">
                <w:pPr>
                  <w:framePr w:hSpace="180" w:wrap="around" w:vAnchor="text" w:hAnchor="page" w:x="1796" w:y="402"/>
                  <w:suppressOverlap/>
                </w:pPr>
              </w:pPrChange>
            </w:pPr>
          </w:p>
        </w:tc>
        <w:tc>
          <w:tcPr>
            <w:tcW w:w="0" w:type="auto"/>
            <w:vMerge/>
            <w:tcPrChange w:id="1165" w:author="Ruixin Wang (vivo)" w:date="2023-11-02T14:08:00Z">
              <w:tcPr>
                <w:tcW w:w="0" w:type="auto"/>
                <w:vMerge/>
              </w:tcPr>
            </w:tcPrChange>
          </w:tcPr>
          <w:p w14:paraId="214CF313" w14:textId="77777777" w:rsidR="0094115F" w:rsidRDefault="0094115F" w:rsidP="002B2B31">
            <w:pPr>
              <w:pStyle w:val="TAL"/>
              <w:rPr>
                <w:ins w:id="1166" w:author="Ruixin Wang (vivo)" w:date="2023-11-02T10:51:00Z"/>
              </w:rPr>
            </w:pPr>
          </w:p>
        </w:tc>
        <w:tc>
          <w:tcPr>
            <w:tcW w:w="0" w:type="auto"/>
            <w:tcPrChange w:id="1167" w:author="Ruixin Wang (vivo)" w:date="2023-11-02T14:08:00Z">
              <w:tcPr>
                <w:tcW w:w="0" w:type="auto"/>
              </w:tcPr>
            </w:tcPrChange>
          </w:tcPr>
          <w:p w14:paraId="2015E643" w14:textId="77777777" w:rsidR="0094115F" w:rsidRDefault="0094115F" w:rsidP="002B2B31">
            <w:pPr>
              <w:pStyle w:val="TAL"/>
              <w:rPr>
                <w:ins w:id="1168" w:author="Ruixin Wang (vivo)" w:date="2023-11-02T10:51:00Z"/>
              </w:rPr>
            </w:pPr>
            <w:ins w:id="1169" w:author="Ruixin Wang (vivo)" w:date="2023-11-02T10:51:00Z">
              <w:r>
                <w:t>200 ppm</w:t>
              </w:r>
            </w:ins>
          </w:p>
        </w:tc>
        <w:tc>
          <w:tcPr>
            <w:tcW w:w="0" w:type="auto"/>
            <w:vAlign w:val="center"/>
            <w:tcPrChange w:id="1170" w:author="Ruixin Wang (vivo)" w:date="2023-11-02T14:08:00Z">
              <w:tcPr>
                <w:tcW w:w="0" w:type="auto"/>
                <w:vAlign w:val="center"/>
              </w:tcPr>
            </w:tcPrChange>
          </w:tcPr>
          <w:p w14:paraId="032F6153" w14:textId="77777777" w:rsidR="0094115F" w:rsidRDefault="0094115F">
            <w:pPr>
              <w:pStyle w:val="TAL"/>
              <w:rPr>
                <w:ins w:id="1171" w:author="Ruixin Wang (vivo)" w:date="2023-11-02T10:51:00Z"/>
              </w:rPr>
              <w:pPrChange w:id="1172" w:author="Ruixin Wang (vivo)" w:date="2023-11-02T10:56:00Z">
                <w:pPr>
                  <w:framePr w:hSpace="180" w:wrap="around" w:vAnchor="text" w:hAnchor="page" w:x="1796" w:y="402"/>
                  <w:suppressOverlap/>
                  <w:jc w:val="right"/>
                  <w:textAlignment w:val="center"/>
                </w:pPr>
              </w:pPrChange>
            </w:pPr>
            <w:ins w:id="1173" w:author="Ruixin Wang (vivo)" w:date="2023-11-02T10:51:00Z">
              <w:r>
                <w:rPr>
                  <w:rFonts w:eastAsia="宋体"/>
                  <w:color w:val="000000"/>
                  <w:lang w:val="en-US" w:eastAsia="zh-CN" w:bidi="ar"/>
                </w:rPr>
                <w:t>-7.05</w:t>
              </w:r>
            </w:ins>
          </w:p>
        </w:tc>
        <w:tc>
          <w:tcPr>
            <w:tcW w:w="0" w:type="auto"/>
            <w:vAlign w:val="center"/>
            <w:tcPrChange w:id="1174" w:author="Ruixin Wang (vivo)" w:date="2023-11-02T14:08:00Z">
              <w:tcPr>
                <w:tcW w:w="0" w:type="auto"/>
                <w:vAlign w:val="center"/>
              </w:tcPr>
            </w:tcPrChange>
          </w:tcPr>
          <w:p w14:paraId="4BB55D7B" w14:textId="77777777" w:rsidR="0094115F" w:rsidRDefault="0094115F">
            <w:pPr>
              <w:pStyle w:val="TAL"/>
              <w:rPr>
                <w:ins w:id="1175" w:author="Ruixin Wang (vivo)" w:date="2023-11-02T10:51:00Z"/>
              </w:rPr>
              <w:pPrChange w:id="1176" w:author="Ruixin Wang (vivo)" w:date="2023-11-02T10:56:00Z">
                <w:pPr>
                  <w:framePr w:hSpace="180" w:wrap="around" w:vAnchor="text" w:hAnchor="page" w:x="1796" w:y="402"/>
                  <w:suppressOverlap/>
                  <w:jc w:val="right"/>
                  <w:textAlignment w:val="center"/>
                </w:pPr>
              </w:pPrChange>
            </w:pPr>
            <w:ins w:id="1177" w:author="Ruixin Wang (vivo)" w:date="2023-11-02T10:51:00Z">
              <w:r>
                <w:rPr>
                  <w:rFonts w:eastAsia="宋体"/>
                  <w:color w:val="000000"/>
                  <w:lang w:val="en-US" w:eastAsia="zh-CN" w:bidi="ar"/>
                </w:rPr>
                <w:t>-7.44</w:t>
              </w:r>
            </w:ins>
          </w:p>
        </w:tc>
        <w:tc>
          <w:tcPr>
            <w:tcW w:w="0" w:type="auto"/>
            <w:vAlign w:val="center"/>
            <w:tcPrChange w:id="1178" w:author="Ruixin Wang (vivo)" w:date="2023-11-02T14:08:00Z">
              <w:tcPr>
                <w:tcW w:w="0" w:type="auto"/>
                <w:vAlign w:val="center"/>
              </w:tcPr>
            </w:tcPrChange>
          </w:tcPr>
          <w:p w14:paraId="07D01799" w14:textId="77777777" w:rsidR="0094115F" w:rsidRDefault="0094115F">
            <w:pPr>
              <w:pStyle w:val="TAL"/>
              <w:rPr>
                <w:ins w:id="1179" w:author="Ruixin Wang (vivo)" w:date="2023-11-02T10:51:00Z"/>
              </w:rPr>
              <w:pPrChange w:id="1180" w:author="Ruixin Wang (vivo)" w:date="2023-11-02T10:56:00Z">
                <w:pPr>
                  <w:framePr w:hSpace="180" w:wrap="around" w:vAnchor="text" w:hAnchor="page" w:x="1796" w:y="402"/>
                  <w:suppressOverlap/>
                  <w:jc w:val="right"/>
                  <w:textAlignment w:val="center"/>
                </w:pPr>
              </w:pPrChange>
            </w:pPr>
            <w:ins w:id="1181" w:author="Ruixin Wang (vivo)" w:date="2023-11-02T10:51:00Z">
              <w:r>
                <w:rPr>
                  <w:rFonts w:eastAsia="宋体"/>
                  <w:color w:val="000000"/>
                  <w:lang w:val="en-US" w:eastAsia="zh-CN" w:bidi="ar"/>
                </w:rPr>
                <w:t>-7.83</w:t>
              </w:r>
            </w:ins>
          </w:p>
        </w:tc>
        <w:tc>
          <w:tcPr>
            <w:tcW w:w="0" w:type="auto"/>
            <w:vAlign w:val="center"/>
            <w:tcPrChange w:id="1182" w:author="Ruixin Wang (vivo)" w:date="2023-11-02T14:08:00Z">
              <w:tcPr>
                <w:tcW w:w="0" w:type="auto"/>
                <w:vAlign w:val="center"/>
              </w:tcPr>
            </w:tcPrChange>
          </w:tcPr>
          <w:p w14:paraId="5525FFE1" w14:textId="77777777" w:rsidR="0094115F" w:rsidRDefault="0094115F">
            <w:pPr>
              <w:pStyle w:val="TAL"/>
              <w:rPr>
                <w:ins w:id="1183" w:author="Ruixin Wang (vivo)" w:date="2023-11-02T10:51:00Z"/>
              </w:rPr>
              <w:pPrChange w:id="1184" w:author="Ruixin Wang (vivo)" w:date="2023-11-02T10:56:00Z">
                <w:pPr>
                  <w:framePr w:hSpace="180" w:wrap="around" w:vAnchor="text" w:hAnchor="page" w:x="1796" w:y="402"/>
                  <w:suppressOverlap/>
                  <w:jc w:val="right"/>
                  <w:textAlignment w:val="center"/>
                </w:pPr>
              </w:pPrChange>
            </w:pPr>
            <w:ins w:id="1185" w:author="Ruixin Wang (vivo)" w:date="2023-11-02T10:51:00Z">
              <w:r>
                <w:rPr>
                  <w:rFonts w:eastAsia="宋体"/>
                  <w:color w:val="000000"/>
                  <w:lang w:val="en-US" w:eastAsia="zh-CN" w:bidi="ar"/>
                </w:rPr>
                <w:t>-8.6</w:t>
              </w:r>
            </w:ins>
          </w:p>
        </w:tc>
        <w:tc>
          <w:tcPr>
            <w:tcW w:w="0" w:type="auto"/>
            <w:vAlign w:val="center"/>
            <w:tcPrChange w:id="1186" w:author="Ruixin Wang (vivo)" w:date="2023-11-02T14:08:00Z">
              <w:tcPr>
                <w:tcW w:w="0" w:type="auto"/>
                <w:vAlign w:val="center"/>
              </w:tcPr>
            </w:tcPrChange>
          </w:tcPr>
          <w:p w14:paraId="2DD63687" w14:textId="77777777" w:rsidR="0094115F" w:rsidRDefault="0094115F">
            <w:pPr>
              <w:pStyle w:val="TAL"/>
              <w:rPr>
                <w:ins w:id="1187" w:author="Ruixin Wang (vivo)" w:date="2023-11-02T10:51:00Z"/>
              </w:rPr>
              <w:pPrChange w:id="1188" w:author="Ruixin Wang (vivo)" w:date="2023-11-02T10:56:00Z">
                <w:pPr>
                  <w:framePr w:hSpace="180" w:wrap="around" w:vAnchor="text" w:hAnchor="page" w:x="1796" w:y="402"/>
                  <w:suppressOverlap/>
                  <w:jc w:val="right"/>
                  <w:textAlignment w:val="center"/>
                </w:pPr>
              </w:pPrChange>
            </w:pPr>
            <w:ins w:id="1189" w:author="Ruixin Wang (vivo)" w:date="2023-11-02T10:51:00Z">
              <w:r>
                <w:rPr>
                  <w:rFonts w:eastAsia="宋体"/>
                  <w:color w:val="000000"/>
                  <w:lang w:val="en-US" w:eastAsia="zh-CN" w:bidi="ar"/>
                </w:rPr>
                <w:t>-9.36</w:t>
              </w:r>
            </w:ins>
          </w:p>
        </w:tc>
      </w:tr>
      <w:tr w:rsidR="0094115F" w14:paraId="590B357B" w14:textId="77777777" w:rsidTr="00026DDF">
        <w:trPr>
          <w:trHeight w:val="40"/>
          <w:jc w:val="center"/>
          <w:ins w:id="1190" w:author="Ruixin Wang (vivo)" w:date="2023-11-02T10:51:00Z"/>
          <w:trPrChange w:id="1191" w:author="Ruixin Wang (vivo)" w:date="2023-11-02T14:08:00Z">
            <w:trPr>
              <w:trHeight w:val="35"/>
            </w:trPr>
          </w:trPrChange>
        </w:trPr>
        <w:tc>
          <w:tcPr>
            <w:tcW w:w="0" w:type="auto"/>
            <w:vMerge/>
            <w:tcPrChange w:id="1192" w:author="Ruixin Wang (vivo)" w:date="2023-11-02T14:08:00Z">
              <w:tcPr>
                <w:tcW w:w="0" w:type="auto"/>
                <w:vMerge/>
              </w:tcPr>
            </w:tcPrChange>
          </w:tcPr>
          <w:p w14:paraId="4967DA3C" w14:textId="77777777" w:rsidR="0094115F" w:rsidRDefault="0094115F">
            <w:pPr>
              <w:pStyle w:val="TAL"/>
              <w:rPr>
                <w:ins w:id="1193" w:author="Ruixin Wang (vivo)" w:date="2023-11-02T10:51:00Z"/>
              </w:rPr>
              <w:pPrChange w:id="1194" w:author="Ruixin Wang (vivo)" w:date="2023-11-02T10:56:00Z">
                <w:pPr>
                  <w:framePr w:hSpace="180" w:wrap="around" w:vAnchor="text" w:hAnchor="page" w:x="1796" w:y="402"/>
                  <w:suppressOverlap/>
                </w:pPr>
              </w:pPrChange>
            </w:pPr>
          </w:p>
        </w:tc>
        <w:tc>
          <w:tcPr>
            <w:tcW w:w="0" w:type="auto"/>
            <w:vMerge w:val="restart"/>
            <w:tcPrChange w:id="1195" w:author="Ruixin Wang (vivo)" w:date="2023-11-02T14:08:00Z">
              <w:tcPr>
                <w:tcW w:w="0" w:type="auto"/>
                <w:vMerge w:val="restart"/>
              </w:tcPr>
            </w:tcPrChange>
          </w:tcPr>
          <w:p w14:paraId="302C07C4" w14:textId="77777777" w:rsidR="0094115F" w:rsidRDefault="0094115F" w:rsidP="002B2B31">
            <w:pPr>
              <w:pStyle w:val="TAL"/>
              <w:rPr>
                <w:ins w:id="1196" w:author="Ruixin Wang (vivo)" w:date="2023-11-02T10:51:00Z"/>
              </w:rPr>
            </w:pPr>
            <w:ins w:id="1197" w:author="Ruixin Wang (vivo)" w:date="2023-11-02T10:51:00Z">
              <w:r>
                <w:t>100MHz, SCS = 30KHz</w:t>
              </w:r>
            </w:ins>
          </w:p>
        </w:tc>
        <w:tc>
          <w:tcPr>
            <w:tcW w:w="0" w:type="auto"/>
            <w:tcPrChange w:id="1198" w:author="Ruixin Wang (vivo)" w:date="2023-11-02T14:08:00Z">
              <w:tcPr>
                <w:tcW w:w="0" w:type="auto"/>
              </w:tcPr>
            </w:tcPrChange>
          </w:tcPr>
          <w:p w14:paraId="2432A71F" w14:textId="77777777" w:rsidR="0094115F" w:rsidRDefault="0094115F" w:rsidP="002B2B31">
            <w:pPr>
              <w:pStyle w:val="TAL"/>
              <w:rPr>
                <w:ins w:id="1199" w:author="Ruixin Wang (vivo)" w:date="2023-11-02T10:51:00Z"/>
              </w:rPr>
            </w:pPr>
            <w:ins w:id="1200" w:author="Ruixin Wang (vivo)" w:date="2023-11-02T10:51:00Z">
              <w:r>
                <w:t>0 ppm</w:t>
              </w:r>
            </w:ins>
          </w:p>
        </w:tc>
        <w:tc>
          <w:tcPr>
            <w:tcW w:w="0" w:type="auto"/>
            <w:tcPrChange w:id="1201" w:author="Ruixin Wang (vivo)" w:date="2023-11-02T14:08:00Z">
              <w:tcPr>
                <w:tcW w:w="0" w:type="auto"/>
              </w:tcPr>
            </w:tcPrChange>
          </w:tcPr>
          <w:p w14:paraId="46421D96" w14:textId="77777777" w:rsidR="0094115F" w:rsidRDefault="0094115F" w:rsidP="002B2B31">
            <w:pPr>
              <w:pStyle w:val="TAL"/>
              <w:rPr>
                <w:ins w:id="1202" w:author="Ruixin Wang (vivo)" w:date="2023-11-02T10:51:00Z"/>
                <w:rFonts w:eastAsia="宋体"/>
                <w:lang w:val="en-US" w:eastAsia="zh-CN"/>
              </w:rPr>
            </w:pPr>
            <w:ins w:id="1203" w:author="Ruixin Wang (vivo)" w:date="2023-11-02T10:51:00Z">
              <w:r>
                <w:t>-9.56</w:t>
              </w:r>
            </w:ins>
          </w:p>
        </w:tc>
        <w:tc>
          <w:tcPr>
            <w:tcW w:w="0" w:type="auto"/>
            <w:tcPrChange w:id="1204" w:author="Ruixin Wang (vivo)" w:date="2023-11-02T14:08:00Z">
              <w:tcPr>
                <w:tcW w:w="0" w:type="auto"/>
              </w:tcPr>
            </w:tcPrChange>
          </w:tcPr>
          <w:p w14:paraId="7175EEB6" w14:textId="77777777" w:rsidR="0094115F" w:rsidRDefault="0094115F" w:rsidP="002B2B31">
            <w:pPr>
              <w:pStyle w:val="TAL"/>
              <w:rPr>
                <w:ins w:id="1205" w:author="Ruixin Wang (vivo)" w:date="2023-11-02T10:51:00Z"/>
                <w:rFonts w:eastAsia="宋体"/>
                <w:lang w:val="en-US" w:eastAsia="zh-CN"/>
              </w:rPr>
            </w:pPr>
            <w:ins w:id="1206" w:author="Ruixin Wang (vivo)" w:date="2023-11-02T10:51:00Z">
              <w:r>
                <w:t>-9.93</w:t>
              </w:r>
            </w:ins>
          </w:p>
        </w:tc>
        <w:tc>
          <w:tcPr>
            <w:tcW w:w="0" w:type="auto"/>
            <w:tcPrChange w:id="1207" w:author="Ruixin Wang (vivo)" w:date="2023-11-02T14:08:00Z">
              <w:tcPr>
                <w:tcW w:w="0" w:type="auto"/>
              </w:tcPr>
            </w:tcPrChange>
          </w:tcPr>
          <w:p w14:paraId="5453B98C" w14:textId="77777777" w:rsidR="0094115F" w:rsidRDefault="0094115F" w:rsidP="002B2B31">
            <w:pPr>
              <w:pStyle w:val="TAL"/>
              <w:rPr>
                <w:ins w:id="1208" w:author="Ruixin Wang (vivo)" w:date="2023-11-02T10:51:00Z"/>
                <w:rFonts w:eastAsia="宋体"/>
                <w:lang w:val="en-US" w:eastAsia="zh-CN"/>
              </w:rPr>
            </w:pPr>
            <w:ins w:id="1209" w:author="Ruixin Wang (vivo)" w:date="2023-11-02T10:51:00Z">
              <w:r>
                <w:t>-10.3</w:t>
              </w:r>
            </w:ins>
          </w:p>
        </w:tc>
        <w:tc>
          <w:tcPr>
            <w:tcW w:w="0" w:type="auto"/>
            <w:tcPrChange w:id="1210" w:author="Ruixin Wang (vivo)" w:date="2023-11-02T14:08:00Z">
              <w:tcPr>
                <w:tcW w:w="0" w:type="auto"/>
              </w:tcPr>
            </w:tcPrChange>
          </w:tcPr>
          <w:p w14:paraId="2B020C66" w14:textId="77777777" w:rsidR="0094115F" w:rsidRDefault="0094115F" w:rsidP="002B2B31">
            <w:pPr>
              <w:pStyle w:val="TAL"/>
              <w:rPr>
                <w:ins w:id="1211" w:author="Ruixin Wang (vivo)" w:date="2023-11-02T10:51:00Z"/>
              </w:rPr>
            </w:pPr>
            <w:ins w:id="1212" w:author="Ruixin Wang (vivo)" w:date="2023-11-02T10:51:00Z">
              <w:r>
                <w:t>-11.02</w:t>
              </w:r>
            </w:ins>
          </w:p>
        </w:tc>
        <w:tc>
          <w:tcPr>
            <w:tcW w:w="0" w:type="auto"/>
            <w:tcPrChange w:id="1213" w:author="Ruixin Wang (vivo)" w:date="2023-11-02T14:08:00Z">
              <w:tcPr>
                <w:tcW w:w="0" w:type="auto"/>
              </w:tcPr>
            </w:tcPrChange>
          </w:tcPr>
          <w:p w14:paraId="08A2650C" w14:textId="77777777" w:rsidR="0094115F" w:rsidRDefault="0094115F" w:rsidP="002B2B31">
            <w:pPr>
              <w:pStyle w:val="TAL"/>
              <w:rPr>
                <w:ins w:id="1214" w:author="Ruixin Wang (vivo)" w:date="2023-11-02T10:51:00Z"/>
                <w:rFonts w:eastAsia="宋体"/>
                <w:lang w:val="en-US" w:eastAsia="zh-CN"/>
              </w:rPr>
            </w:pPr>
            <w:ins w:id="1215" w:author="Ruixin Wang (vivo)" w:date="2023-11-02T10:51:00Z">
              <w:r>
                <w:t>-11.72</w:t>
              </w:r>
            </w:ins>
          </w:p>
        </w:tc>
      </w:tr>
      <w:tr w:rsidR="0094115F" w14:paraId="5C81C2B8" w14:textId="77777777" w:rsidTr="00026DDF">
        <w:trPr>
          <w:trHeight w:val="35"/>
          <w:jc w:val="center"/>
          <w:ins w:id="1216" w:author="Ruixin Wang (vivo)" w:date="2023-11-02T10:51:00Z"/>
          <w:trPrChange w:id="1217" w:author="Ruixin Wang (vivo)" w:date="2023-11-02T14:08:00Z">
            <w:trPr>
              <w:trHeight w:val="31"/>
            </w:trPr>
          </w:trPrChange>
        </w:trPr>
        <w:tc>
          <w:tcPr>
            <w:tcW w:w="0" w:type="auto"/>
            <w:vMerge/>
            <w:tcPrChange w:id="1218" w:author="Ruixin Wang (vivo)" w:date="2023-11-02T14:08:00Z">
              <w:tcPr>
                <w:tcW w:w="0" w:type="auto"/>
                <w:vMerge/>
              </w:tcPr>
            </w:tcPrChange>
          </w:tcPr>
          <w:p w14:paraId="1E0F8B66" w14:textId="77777777" w:rsidR="0094115F" w:rsidRDefault="0094115F">
            <w:pPr>
              <w:pStyle w:val="TAL"/>
              <w:rPr>
                <w:ins w:id="1219" w:author="Ruixin Wang (vivo)" w:date="2023-11-02T10:51:00Z"/>
              </w:rPr>
              <w:pPrChange w:id="1220" w:author="Ruixin Wang (vivo)" w:date="2023-11-02T10:56:00Z">
                <w:pPr>
                  <w:framePr w:hSpace="180" w:wrap="around" w:vAnchor="text" w:hAnchor="page" w:x="1796" w:y="402"/>
                  <w:suppressOverlap/>
                </w:pPr>
              </w:pPrChange>
            </w:pPr>
          </w:p>
        </w:tc>
        <w:tc>
          <w:tcPr>
            <w:tcW w:w="0" w:type="auto"/>
            <w:vMerge/>
            <w:tcPrChange w:id="1221" w:author="Ruixin Wang (vivo)" w:date="2023-11-02T14:08:00Z">
              <w:tcPr>
                <w:tcW w:w="0" w:type="auto"/>
                <w:vMerge/>
              </w:tcPr>
            </w:tcPrChange>
          </w:tcPr>
          <w:p w14:paraId="5563881E" w14:textId="77777777" w:rsidR="0094115F" w:rsidRDefault="0094115F" w:rsidP="002B2B31">
            <w:pPr>
              <w:pStyle w:val="TAL"/>
              <w:rPr>
                <w:ins w:id="1222" w:author="Ruixin Wang (vivo)" w:date="2023-11-02T10:51:00Z"/>
              </w:rPr>
            </w:pPr>
          </w:p>
        </w:tc>
        <w:tc>
          <w:tcPr>
            <w:tcW w:w="0" w:type="auto"/>
            <w:tcPrChange w:id="1223" w:author="Ruixin Wang (vivo)" w:date="2023-11-02T14:08:00Z">
              <w:tcPr>
                <w:tcW w:w="0" w:type="auto"/>
              </w:tcPr>
            </w:tcPrChange>
          </w:tcPr>
          <w:p w14:paraId="6669CC59" w14:textId="77777777" w:rsidR="0094115F" w:rsidRDefault="0094115F" w:rsidP="002B2B31">
            <w:pPr>
              <w:pStyle w:val="TAL"/>
              <w:rPr>
                <w:ins w:id="1224" w:author="Ruixin Wang (vivo)" w:date="2023-11-02T10:51:00Z"/>
              </w:rPr>
            </w:pPr>
            <w:ins w:id="1225" w:author="Ruixin Wang (vivo)" w:date="2023-11-02T10:51:00Z">
              <w:r>
                <w:t>5 ppm</w:t>
              </w:r>
            </w:ins>
          </w:p>
        </w:tc>
        <w:tc>
          <w:tcPr>
            <w:tcW w:w="0" w:type="auto"/>
            <w:tcPrChange w:id="1226" w:author="Ruixin Wang (vivo)" w:date="2023-11-02T14:08:00Z">
              <w:tcPr>
                <w:tcW w:w="0" w:type="auto"/>
              </w:tcPr>
            </w:tcPrChange>
          </w:tcPr>
          <w:p w14:paraId="03D1704A" w14:textId="77777777" w:rsidR="0094115F" w:rsidRDefault="0094115F" w:rsidP="002B2B31">
            <w:pPr>
              <w:pStyle w:val="TAL"/>
              <w:rPr>
                <w:ins w:id="1227" w:author="Ruixin Wang (vivo)" w:date="2023-11-02T10:51:00Z"/>
                <w:rFonts w:eastAsia="宋体"/>
                <w:lang w:val="en-US" w:eastAsia="zh-CN"/>
              </w:rPr>
            </w:pPr>
            <w:ins w:id="1228" w:author="Ruixin Wang (vivo)" w:date="2023-11-02T10:51:00Z">
              <w:r>
                <w:t>-9.53</w:t>
              </w:r>
            </w:ins>
          </w:p>
        </w:tc>
        <w:tc>
          <w:tcPr>
            <w:tcW w:w="0" w:type="auto"/>
            <w:tcPrChange w:id="1229" w:author="Ruixin Wang (vivo)" w:date="2023-11-02T14:08:00Z">
              <w:tcPr>
                <w:tcW w:w="0" w:type="auto"/>
              </w:tcPr>
            </w:tcPrChange>
          </w:tcPr>
          <w:p w14:paraId="14CD8753" w14:textId="77777777" w:rsidR="0094115F" w:rsidRDefault="0094115F" w:rsidP="002B2B31">
            <w:pPr>
              <w:pStyle w:val="TAL"/>
              <w:rPr>
                <w:ins w:id="1230" w:author="Ruixin Wang (vivo)" w:date="2023-11-02T10:51:00Z"/>
                <w:rFonts w:eastAsia="宋体"/>
                <w:lang w:val="en-US" w:eastAsia="zh-CN"/>
              </w:rPr>
            </w:pPr>
            <w:ins w:id="1231" w:author="Ruixin Wang (vivo)" w:date="2023-11-02T10:51:00Z">
              <w:r>
                <w:t>-9.91</w:t>
              </w:r>
            </w:ins>
          </w:p>
        </w:tc>
        <w:tc>
          <w:tcPr>
            <w:tcW w:w="0" w:type="auto"/>
            <w:tcPrChange w:id="1232" w:author="Ruixin Wang (vivo)" w:date="2023-11-02T14:08:00Z">
              <w:tcPr>
                <w:tcW w:w="0" w:type="auto"/>
              </w:tcPr>
            </w:tcPrChange>
          </w:tcPr>
          <w:p w14:paraId="2BCD36B9" w14:textId="77777777" w:rsidR="0094115F" w:rsidRDefault="0094115F" w:rsidP="002B2B31">
            <w:pPr>
              <w:pStyle w:val="TAL"/>
              <w:rPr>
                <w:ins w:id="1233" w:author="Ruixin Wang (vivo)" w:date="2023-11-02T10:51:00Z"/>
                <w:rFonts w:eastAsia="宋体"/>
                <w:lang w:val="en-US" w:eastAsia="zh-CN"/>
              </w:rPr>
            </w:pPr>
            <w:ins w:id="1234" w:author="Ruixin Wang (vivo)" w:date="2023-11-02T10:51:00Z">
              <w:r>
                <w:t>-10.27</w:t>
              </w:r>
            </w:ins>
          </w:p>
        </w:tc>
        <w:tc>
          <w:tcPr>
            <w:tcW w:w="0" w:type="auto"/>
            <w:tcPrChange w:id="1235" w:author="Ruixin Wang (vivo)" w:date="2023-11-02T14:08:00Z">
              <w:tcPr>
                <w:tcW w:w="0" w:type="auto"/>
              </w:tcPr>
            </w:tcPrChange>
          </w:tcPr>
          <w:p w14:paraId="7AB91A31" w14:textId="77777777" w:rsidR="0094115F" w:rsidRDefault="0094115F" w:rsidP="002B2B31">
            <w:pPr>
              <w:pStyle w:val="TAL"/>
              <w:rPr>
                <w:ins w:id="1236" w:author="Ruixin Wang (vivo)" w:date="2023-11-02T10:51:00Z"/>
                <w:rFonts w:eastAsia="宋体"/>
                <w:lang w:eastAsia="zh-CN"/>
              </w:rPr>
            </w:pPr>
            <w:ins w:id="1237" w:author="Ruixin Wang (vivo)" w:date="2023-11-02T10:51:00Z">
              <w:r>
                <w:t>-10.99</w:t>
              </w:r>
            </w:ins>
          </w:p>
        </w:tc>
        <w:tc>
          <w:tcPr>
            <w:tcW w:w="0" w:type="auto"/>
            <w:tcPrChange w:id="1238" w:author="Ruixin Wang (vivo)" w:date="2023-11-02T14:08:00Z">
              <w:tcPr>
                <w:tcW w:w="0" w:type="auto"/>
              </w:tcPr>
            </w:tcPrChange>
          </w:tcPr>
          <w:p w14:paraId="2A2EB27A" w14:textId="77777777" w:rsidR="0094115F" w:rsidRDefault="0094115F" w:rsidP="002B2B31">
            <w:pPr>
              <w:pStyle w:val="TAL"/>
              <w:rPr>
                <w:ins w:id="1239" w:author="Ruixin Wang (vivo)" w:date="2023-11-02T10:51:00Z"/>
                <w:rFonts w:eastAsia="宋体"/>
                <w:lang w:val="en-US" w:eastAsia="zh-CN"/>
              </w:rPr>
            </w:pPr>
            <w:ins w:id="1240" w:author="Ruixin Wang (vivo)" w:date="2023-11-02T10:51:00Z">
              <w:r>
                <w:t>-11.69</w:t>
              </w:r>
            </w:ins>
          </w:p>
        </w:tc>
      </w:tr>
      <w:tr w:rsidR="0094115F" w14:paraId="452078F3" w14:textId="77777777" w:rsidTr="00026DDF">
        <w:trPr>
          <w:trHeight w:val="35"/>
          <w:jc w:val="center"/>
          <w:ins w:id="1241" w:author="Ruixin Wang (vivo)" w:date="2023-11-02T10:51:00Z"/>
          <w:trPrChange w:id="1242" w:author="Ruixin Wang (vivo)" w:date="2023-11-02T14:08:00Z">
            <w:trPr>
              <w:trHeight w:val="31"/>
            </w:trPr>
          </w:trPrChange>
        </w:trPr>
        <w:tc>
          <w:tcPr>
            <w:tcW w:w="0" w:type="auto"/>
            <w:vMerge/>
            <w:tcPrChange w:id="1243" w:author="Ruixin Wang (vivo)" w:date="2023-11-02T14:08:00Z">
              <w:tcPr>
                <w:tcW w:w="0" w:type="auto"/>
                <w:vMerge/>
              </w:tcPr>
            </w:tcPrChange>
          </w:tcPr>
          <w:p w14:paraId="7917E2DC" w14:textId="77777777" w:rsidR="0094115F" w:rsidRDefault="0094115F">
            <w:pPr>
              <w:pStyle w:val="TAL"/>
              <w:rPr>
                <w:ins w:id="1244" w:author="Ruixin Wang (vivo)" w:date="2023-11-02T10:51:00Z"/>
              </w:rPr>
              <w:pPrChange w:id="1245" w:author="Ruixin Wang (vivo)" w:date="2023-11-02T10:56:00Z">
                <w:pPr>
                  <w:framePr w:hSpace="180" w:wrap="around" w:vAnchor="text" w:hAnchor="page" w:x="1796" w:y="402"/>
                  <w:suppressOverlap/>
                </w:pPr>
              </w:pPrChange>
            </w:pPr>
          </w:p>
        </w:tc>
        <w:tc>
          <w:tcPr>
            <w:tcW w:w="0" w:type="auto"/>
            <w:vMerge/>
            <w:tcPrChange w:id="1246" w:author="Ruixin Wang (vivo)" w:date="2023-11-02T14:08:00Z">
              <w:tcPr>
                <w:tcW w:w="0" w:type="auto"/>
                <w:vMerge/>
              </w:tcPr>
            </w:tcPrChange>
          </w:tcPr>
          <w:p w14:paraId="2466FFD8" w14:textId="77777777" w:rsidR="0094115F" w:rsidRDefault="0094115F" w:rsidP="002B2B31">
            <w:pPr>
              <w:pStyle w:val="TAL"/>
              <w:rPr>
                <w:ins w:id="1247" w:author="Ruixin Wang (vivo)" w:date="2023-11-02T10:51:00Z"/>
              </w:rPr>
            </w:pPr>
          </w:p>
        </w:tc>
        <w:tc>
          <w:tcPr>
            <w:tcW w:w="0" w:type="auto"/>
            <w:tcPrChange w:id="1248" w:author="Ruixin Wang (vivo)" w:date="2023-11-02T14:08:00Z">
              <w:tcPr>
                <w:tcW w:w="0" w:type="auto"/>
              </w:tcPr>
            </w:tcPrChange>
          </w:tcPr>
          <w:p w14:paraId="1E71C6EE" w14:textId="77777777" w:rsidR="0094115F" w:rsidRDefault="0094115F" w:rsidP="002B2B31">
            <w:pPr>
              <w:pStyle w:val="TAL"/>
              <w:rPr>
                <w:ins w:id="1249" w:author="Ruixin Wang (vivo)" w:date="2023-11-02T10:51:00Z"/>
              </w:rPr>
            </w:pPr>
            <w:ins w:id="1250" w:author="Ruixin Wang (vivo)" w:date="2023-11-02T10:51:00Z">
              <w:r>
                <w:t>10 ppm</w:t>
              </w:r>
            </w:ins>
          </w:p>
        </w:tc>
        <w:tc>
          <w:tcPr>
            <w:tcW w:w="0" w:type="auto"/>
            <w:tcPrChange w:id="1251" w:author="Ruixin Wang (vivo)" w:date="2023-11-02T14:08:00Z">
              <w:tcPr>
                <w:tcW w:w="0" w:type="auto"/>
              </w:tcPr>
            </w:tcPrChange>
          </w:tcPr>
          <w:p w14:paraId="0DE95A8D" w14:textId="77777777" w:rsidR="0094115F" w:rsidRDefault="0094115F" w:rsidP="002B2B31">
            <w:pPr>
              <w:pStyle w:val="TAL"/>
              <w:rPr>
                <w:ins w:id="1252" w:author="Ruixin Wang (vivo)" w:date="2023-11-02T10:51:00Z"/>
                <w:rFonts w:eastAsia="宋体"/>
                <w:lang w:val="en-US" w:eastAsia="zh-CN"/>
              </w:rPr>
            </w:pPr>
            <w:ins w:id="1253" w:author="Ruixin Wang (vivo)" w:date="2023-11-02T10:51:00Z">
              <w:r>
                <w:t>-9.51</w:t>
              </w:r>
            </w:ins>
          </w:p>
        </w:tc>
        <w:tc>
          <w:tcPr>
            <w:tcW w:w="0" w:type="auto"/>
            <w:tcPrChange w:id="1254" w:author="Ruixin Wang (vivo)" w:date="2023-11-02T14:08:00Z">
              <w:tcPr>
                <w:tcW w:w="0" w:type="auto"/>
              </w:tcPr>
            </w:tcPrChange>
          </w:tcPr>
          <w:p w14:paraId="4C438EA4" w14:textId="77777777" w:rsidR="0094115F" w:rsidRDefault="0094115F" w:rsidP="002B2B31">
            <w:pPr>
              <w:pStyle w:val="TAL"/>
              <w:rPr>
                <w:ins w:id="1255" w:author="Ruixin Wang (vivo)" w:date="2023-11-02T10:51:00Z"/>
                <w:rFonts w:eastAsia="宋体"/>
                <w:lang w:val="en-US" w:eastAsia="zh-CN"/>
              </w:rPr>
            </w:pPr>
            <w:ins w:id="1256" w:author="Ruixin Wang (vivo)" w:date="2023-11-02T10:51:00Z">
              <w:r>
                <w:t>-9.88</w:t>
              </w:r>
            </w:ins>
          </w:p>
        </w:tc>
        <w:tc>
          <w:tcPr>
            <w:tcW w:w="0" w:type="auto"/>
            <w:tcPrChange w:id="1257" w:author="Ruixin Wang (vivo)" w:date="2023-11-02T14:08:00Z">
              <w:tcPr>
                <w:tcW w:w="0" w:type="auto"/>
              </w:tcPr>
            </w:tcPrChange>
          </w:tcPr>
          <w:p w14:paraId="56C404FD" w14:textId="77777777" w:rsidR="0094115F" w:rsidRDefault="0094115F" w:rsidP="002B2B31">
            <w:pPr>
              <w:pStyle w:val="TAL"/>
              <w:rPr>
                <w:ins w:id="1258" w:author="Ruixin Wang (vivo)" w:date="2023-11-02T10:51:00Z"/>
                <w:rFonts w:eastAsia="宋体"/>
                <w:lang w:val="en-US" w:eastAsia="zh-CN"/>
              </w:rPr>
            </w:pPr>
            <w:ins w:id="1259" w:author="Ruixin Wang (vivo)" w:date="2023-11-02T10:51:00Z">
              <w:r>
                <w:t>-10.25</w:t>
              </w:r>
            </w:ins>
          </w:p>
        </w:tc>
        <w:tc>
          <w:tcPr>
            <w:tcW w:w="0" w:type="auto"/>
            <w:tcPrChange w:id="1260" w:author="Ruixin Wang (vivo)" w:date="2023-11-02T14:08:00Z">
              <w:tcPr>
                <w:tcW w:w="0" w:type="auto"/>
              </w:tcPr>
            </w:tcPrChange>
          </w:tcPr>
          <w:p w14:paraId="39004ED4" w14:textId="77777777" w:rsidR="0094115F" w:rsidRDefault="0094115F" w:rsidP="002B2B31">
            <w:pPr>
              <w:pStyle w:val="TAL"/>
              <w:rPr>
                <w:ins w:id="1261" w:author="Ruixin Wang (vivo)" w:date="2023-11-02T10:51:00Z"/>
                <w:rFonts w:eastAsia="宋体"/>
                <w:lang w:val="en-US" w:eastAsia="zh-CN"/>
              </w:rPr>
            </w:pPr>
            <w:ins w:id="1262" w:author="Ruixin Wang (vivo)" w:date="2023-11-02T10:51:00Z">
              <w:r>
                <w:t>-10.97</w:t>
              </w:r>
            </w:ins>
          </w:p>
        </w:tc>
        <w:tc>
          <w:tcPr>
            <w:tcW w:w="0" w:type="auto"/>
            <w:tcPrChange w:id="1263" w:author="Ruixin Wang (vivo)" w:date="2023-11-02T14:08:00Z">
              <w:tcPr>
                <w:tcW w:w="0" w:type="auto"/>
              </w:tcPr>
            </w:tcPrChange>
          </w:tcPr>
          <w:p w14:paraId="5BDCEA97" w14:textId="77777777" w:rsidR="0094115F" w:rsidRDefault="0094115F" w:rsidP="002B2B31">
            <w:pPr>
              <w:pStyle w:val="TAL"/>
              <w:rPr>
                <w:ins w:id="1264" w:author="Ruixin Wang (vivo)" w:date="2023-11-02T10:51:00Z"/>
              </w:rPr>
            </w:pPr>
            <w:ins w:id="1265" w:author="Ruixin Wang (vivo)" w:date="2023-11-02T10:51:00Z">
              <w:r>
                <w:t>-11.67</w:t>
              </w:r>
            </w:ins>
          </w:p>
        </w:tc>
      </w:tr>
      <w:tr w:rsidR="0094115F" w14:paraId="3B3CF7D2" w14:textId="77777777" w:rsidTr="00026DDF">
        <w:trPr>
          <w:trHeight w:val="35"/>
          <w:jc w:val="center"/>
          <w:ins w:id="1266" w:author="Ruixin Wang (vivo)" w:date="2023-11-02T10:51:00Z"/>
          <w:trPrChange w:id="1267" w:author="Ruixin Wang (vivo)" w:date="2023-11-02T14:08:00Z">
            <w:trPr>
              <w:trHeight w:val="31"/>
            </w:trPr>
          </w:trPrChange>
        </w:trPr>
        <w:tc>
          <w:tcPr>
            <w:tcW w:w="0" w:type="auto"/>
            <w:vMerge/>
            <w:tcPrChange w:id="1268" w:author="Ruixin Wang (vivo)" w:date="2023-11-02T14:08:00Z">
              <w:tcPr>
                <w:tcW w:w="0" w:type="auto"/>
                <w:vMerge/>
              </w:tcPr>
            </w:tcPrChange>
          </w:tcPr>
          <w:p w14:paraId="09CCD0CE" w14:textId="77777777" w:rsidR="0094115F" w:rsidRDefault="0094115F">
            <w:pPr>
              <w:pStyle w:val="TAL"/>
              <w:rPr>
                <w:ins w:id="1269" w:author="Ruixin Wang (vivo)" w:date="2023-11-02T10:51:00Z"/>
              </w:rPr>
              <w:pPrChange w:id="1270" w:author="Ruixin Wang (vivo)" w:date="2023-11-02T10:56:00Z">
                <w:pPr>
                  <w:framePr w:hSpace="180" w:wrap="around" w:vAnchor="text" w:hAnchor="page" w:x="1796" w:y="402"/>
                  <w:suppressOverlap/>
                </w:pPr>
              </w:pPrChange>
            </w:pPr>
          </w:p>
        </w:tc>
        <w:tc>
          <w:tcPr>
            <w:tcW w:w="0" w:type="auto"/>
            <w:vMerge/>
            <w:tcPrChange w:id="1271" w:author="Ruixin Wang (vivo)" w:date="2023-11-02T14:08:00Z">
              <w:tcPr>
                <w:tcW w:w="0" w:type="auto"/>
                <w:vMerge/>
              </w:tcPr>
            </w:tcPrChange>
          </w:tcPr>
          <w:p w14:paraId="1173301A" w14:textId="77777777" w:rsidR="0094115F" w:rsidRDefault="0094115F" w:rsidP="002B2B31">
            <w:pPr>
              <w:pStyle w:val="TAL"/>
              <w:rPr>
                <w:ins w:id="1272" w:author="Ruixin Wang (vivo)" w:date="2023-11-02T10:51:00Z"/>
              </w:rPr>
            </w:pPr>
          </w:p>
        </w:tc>
        <w:tc>
          <w:tcPr>
            <w:tcW w:w="0" w:type="auto"/>
            <w:tcPrChange w:id="1273" w:author="Ruixin Wang (vivo)" w:date="2023-11-02T14:08:00Z">
              <w:tcPr>
                <w:tcW w:w="0" w:type="auto"/>
              </w:tcPr>
            </w:tcPrChange>
          </w:tcPr>
          <w:p w14:paraId="0B0910F1" w14:textId="77777777" w:rsidR="0094115F" w:rsidRDefault="0094115F" w:rsidP="002B2B31">
            <w:pPr>
              <w:pStyle w:val="TAL"/>
              <w:rPr>
                <w:ins w:id="1274" w:author="Ruixin Wang (vivo)" w:date="2023-11-02T10:51:00Z"/>
              </w:rPr>
            </w:pPr>
            <w:ins w:id="1275" w:author="Ruixin Wang (vivo)" w:date="2023-11-02T10:51:00Z">
              <w:r>
                <w:t>50 ppm</w:t>
              </w:r>
            </w:ins>
          </w:p>
        </w:tc>
        <w:tc>
          <w:tcPr>
            <w:tcW w:w="0" w:type="auto"/>
            <w:tcPrChange w:id="1276" w:author="Ruixin Wang (vivo)" w:date="2023-11-02T14:08:00Z">
              <w:tcPr>
                <w:tcW w:w="0" w:type="auto"/>
              </w:tcPr>
            </w:tcPrChange>
          </w:tcPr>
          <w:p w14:paraId="75DBA991" w14:textId="77777777" w:rsidR="0094115F" w:rsidRDefault="0094115F" w:rsidP="002B2B31">
            <w:pPr>
              <w:pStyle w:val="TAL"/>
              <w:rPr>
                <w:ins w:id="1277" w:author="Ruixin Wang (vivo)" w:date="2023-11-02T10:51:00Z"/>
                <w:rFonts w:eastAsia="宋体"/>
                <w:lang w:val="en-US" w:eastAsia="zh-CN"/>
              </w:rPr>
            </w:pPr>
            <w:ins w:id="1278" w:author="Ruixin Wang (vivo)" w:date="2023-11-02T10:51:00Z">
              <w:r>
                <w:t>-9.29</w:t>
              </w:r>
            </w:ins>
          </w:p>
        </w:tc>
        <w:tc>
          <w:tcPr>
            <w:tcW w:w="0" w:type="auto"/>
            <w:tcPrChange w:id="1279" w:author="Ruixin Wang (vivo)" w:date="2023-11-02T14:08:00Z">
              <w:tcPr>
                <w:tcW w:w="0" w:type="auto"/>
              </w:tcPr>
            </w:tcPrChange>
          </w:tcPr>
          <w:p w14:paraId="07050C7A" w14:textId="77777777" w:rsidR="0094115F" w:rsidRDefault="0094115F" w:rsidP="002B2B31">
            <w:pPr>
              <w:pStyle w:val="TAL"/>
              <w:rPr>
                <w:ins w:id="1280" w:author="Ruixin Wang (vivo)" w:date="2023-11-02T10:51:00Z"/>
                <w:rFonts w:eastAsia="宋体"/>
                <w:lang w:val="en-US" w:eastAsia="zh-CN"/>
              </w:rPr>
            </w:pPr>
            <w:ins w:id="1281" w:author="Ruixin Wang (vivo)" w:date="2023-11-02T10:51:00Z">
              <w:r>
                <w:t>-9.67</w:t>
              </w:r>
            </w:ins>
          </w:p>
        </w:tc>
        <w:tc>
          <w:tcPr>
            <w:tcW w:w="0" w:type="auto"/>
            <w:tcPrChange w:id="1282" w:author="Ruixin Wang (vivo)" w:date="2023-11-02T14:08:00Z">
              <w:tcPr>
                <w:tcW w:w="0" w:type="auto"/>
              </w:tcPr>
            </w:tcPrChange>
          </w:tcPr>
          <w:p w14:paraId="67BC4DE7" w14:textId="77777777" w:rsidR="0094115F" w:rsidRDefault="0094115F" w:rsidP="002B2B31">
            <w:pPr>
              <w:pStyle w:val="TAL"/>
              <w:rPr>
                <w:ins w:id="1283" w:author="Ruixin Wang (vivo)" w:date="2023-11-02T10:51:00Z"/>
              </w:rPr>
            </w:pPr>
            <w:ins w:id="1284" w:author="Ruixin Wang (vivo)" w:date="2023-11-02T10:51:00Z">
              <w:r>
                <w:t>-10.04</w:t>
              </w:r>
            </w:ins>
          </w:p>
        </w:tc>
        <w:tc>
          <w:tcPr>
            <w:tcW w:w="0" w:type="auto"/>
            <w:tcPrChange w:id="1285" w:author="Ruixin Wang (vivo)" w:date="2023-11-02T14:08:00Z">
              <w:tcPr>
                <w:tcW w:w="0" w:type="auto"/>
              </w:tcPr>
            </w:tcPrChange>
          </w:tcPr>
          <w:p w14:paraId="3E058FDA" w14:textId="77777777" w:rsidR="0094115F" w:rsidRDefault="0094115F" w:rsidP="002B2B31">
            <w:pPr>
              <w:pStyle w:val="TAL"/>
              <w:rPr>
                <w:ins w:id="1286" w:author="Ruixin Wang (vivo)" w:date="2023-11-02T10:51:00Z"/>
                <w:rFonts w:eastAsia="宋体"/>
                <w:lang w:val="en-US" w:eastAsia="zh-CN"/>
              </w:rPr>
            </w:pPr>
            <w:ins w:id="1287" w:author="Ruixin Wang (vivo)" w:date="2023-11-02T10:51:00Z">
              <w:r>
                <w:t>-10.76</w:t>
              </w:r>
            </w:ins>
          </w:p>
        </w:tc>
        <w:tc>
          <w:tcPr>
            <w:tcW w:w="0" w:type="auto"/>
            <w:tcPrChange w:id="1288" w:author="Ruixin Wang (vivo)" w:date="2023-11-02T14:08:00Z">
              <w:tcPr>
                <w:tcW w:w="0" w:type="auto"/>
              </w:tcPr>
            </w:tcPrChange>
          </w:tcPr>
          <w:p w14:paraId="766C7E7A" w14:textId="77777777" w:rsidR="0094115F" w:rsidRDefault="0094115F" w:rsidP="002B2B31">
            <w:pPr>
              <w:pStyle w:val="TAL"/>
              <w:rPr>
                <w:ins w:id="1289" w:author="Ruixin Wang (vivo)" w:date="2023-11-02T10:51:00Z"/>
                <w:rFonts w:eastAsia="宋体"/>
                <w:lang w:val="en-US" w:eastAsia="zh-CN"/>
              </w:rPr>
            </w:pPr>
            <w:ins w:id="1290" w:author="Ruixin Wang (vivo)" w:date="2023-11-02T10:51:00Z">
              <w:r>
                <w:t>-11.47</w:t>
              </w:r>
            </w:ins>
          </w:p>
        </w:tc>
      </w:tr>
      <w:tr w:rsidR="0094115F" w14:paraId="44A8F80E" w14:textId="77777777" w:rsidTr="00026DDF">
        <w:trPr>
          <w:trHeight w:val="35"/>
          <w:jc w:val="center"/>
          <w:ins w:id="1291" w:author="Ruixin Wang (vivo)" w:date="2023-11-02T10:51:00Z"/>
          <w:trPrChange w:id="1292" w:author="Ruixin Wang (vivo)" w:date="2023-11-02T14:08:00Z">
            <w:trPr>
              <w:trHeight w:val="31"/>
            </w:trPr>
          </w:trPrChange>
        </w:trPr>
        <w:tc>
          <w:tcPr>
            <w:tcW w:w="0" w:type="auto"/>
            <w:vMerge/>
            <w:tcPrChange w:id="1293" w:author="Ruixin Wang (vivo)" w:date="2023-11-02T14:08:00Z">
              <w:tcPr>
                <w:tcW w:w="0" w:type="auto"/>
                <w:vMerge/>
              </w:tcPr>
            </w:tcPrChange>
          </w:tcPr>
          <w:p w14:paraId="2CFC038A" w14:textId="77777777" w:rsidR="0094115F" w:rsidRDefault="0094115F">
            <w:pPr>
              <w:pStyle w:val="TAL"/>
              <w:rPr>
                <w:ins w:id="1294" w:author="Ruixin Wang (vivo)" w:date="2023-11-02T10:51:00Z"/>
              </w:rPr>
              <w:pPrChange w:id="1295" w:author="Ruixin Wang (vivo)" w:date="2023-11-02T10:56:00Z">
                <w:pPr>
                  <w:framePr w:hSpace="180" w:wrap="around" w:vAnchor="text" w:hAnchor="page" w:x="1796" w:y="402"/>
                  <w:suppressOverlap/>
                </w:pPr>
              </w:pPrChange>
            </w:pPr>
          </w:p>
        </w:tc>
        <w:tc>
          <w:tcPr>
            <w:tcW w:w="0" w:type="auto"/>
            <w:vMerge/>
            <w:tcPrChange w:id="1296" w:author="Ruixin Wang (vivo)" w:date="2023-11-02T14:08:00Z">
              <w:tcPr>
                <w:tcW w:w="0" w:type="auto"/>
                <w:vMerge/>
              </w:tcPr>
            </w:tcPrChange>
          </w:tcPr>
          <w:p w14:paraId="5B208D36" w14:textId="77777777" w:rsidR="0094115F" w:rsidRDefault="0094115F" w:rsidP="002B2B31">
            <w:pPr>
              <w:pStyle w:val="TAL"/>
              <w:rPr>
                <w:ins w:id="1297" w:author="Ruixin Wang (vivo)" w:date="2023-11-02T10:51:00Z"/>
              </w:rPr>
            </w:pPr>
          </w:p>
        </w:tc>
        <w:tc>
          <w:tcPr>
            <w:tcW w:w="0" w:type="auto"/>
            <w:tcPrChange w:id="1298" w:author="Ruixin Wang (vivo)" w:date="2023-11-02T14:08:00Z">
              <w:tcPr>
                <w:tcW w:w="0" w:type="auto"/>
              </w:tcPr>
            </w:tcPrChange>
          </w:tcPr>
          <w:p w14:paraId="0AD646C8" w14:textId="77777777" w:rsidR="0094115F" w:rsidRDefault="0094115F" w:rsidP="002B2B31">
            <w:pPr>
              <w:pStyle w:val="TAL"/>
              <w:rPr>
                <w:ins w:id="1299" w:author="Ruixin Wang (vivo)" w:date="2023-11-02T10:51:00Z"/>
              </w:rPr>
            </w:pPr>
            <w:ins w:id="1300" w:author="Ruixin Wang (vivo)" w:date="2023-11-02T10:51:00Z">
              <w:r>
                <w:t>200 ppm</w:t>
              </w:r>
            </w:ins>
          </w:p>
        </w:tc>
        <w:tc>
          <w:tcPr>
            <w:tcW w:w="0" w:type="auto"/>
            <w:tcPrChange w:id="1301" w:author="Ruixin Wang (vivo)" w:date="2023-11-02T14:08:00Z">
              <w:tcPr>
                <w:tcW w:w="0" w:type="auto"/>
              </w:tcPr>
            </w:tcPrChange>
          </w:tcPr>
          <w:p w14:paraId="59662B4A" w14:textId="77777777" w:rsidR="0094115F" w:rsidRDefault="0094115F" w:rsidP="002B2B31">
            <w:pPr>
              <w:pStyle w:val="TAL"/>
              <w:rPr>
                <w:ins w:id="1302" w:author="Ruixin Wang (vivo)" w:date="2023-11-02T10:51:00Z"/>
                <w:rFonts w:eastAsia="宋体"/>
                <w:lang w:val="en-US" w:eastAsia="zh-CN"/>
              </w:rPr>
            </w:pPr>
            <w:ins w:id="1303" w:author="Ruixin Wang (vivo)" w:date="2023-11-02T10:51:00Z">
              <w:r>
                <w:t>-8.47</w:t>
              </w:r>
            </w:ins>
          </w:p>
        </w:tc>
        <w:tc>
          <w:tcPr>
            <w:tcW w:w="0" w:type="auto"/>
            <w:tcPrChange w:id="1304" w:author="Ruixin Wang (vivo)" w:date="2023-11-02T14:08:00Z">
              <w:tcPr>
                <w:tcW w:w="0" w:type="auto"/>
              </w:tcPr>
            </w:tcPrChange>
          </w:tcPr>
          <w:p w14:paraId="3F979E68" w14:textId="77777777" w:rsidR="0094115F" w:rsidRDefault="0094115F" w:rsidP="002B2B31">
            <w:pPr>
              <w:pStyle w:val="TAL"/>
              <w:rPr>
                <w:ins w:id="1305" w:author="Ruixin Wang (vivo)" w:date="2023-11-02T10:51:00Z"/>
                <w:rFonts w:eastAsia="宋体"/>
                <w:lang w:val="en-US" w:eastAsia="zh-CN"/>
              </w:rPr>
            </w:pPr>
            <w:ins w:id="1306" w:author="Ruixin Wang (vivo)" w:date="2023-11-02T10:51:00Z">
              <w:r>
                <w:t>-8.85</w:t>
              </w:r>
            </w:ins>
          </w:p>
        </w:tc>
        <w:tc>
          <w:tcPr>
            <w:tcW w:w="0" w:type="auto"/>
            <w:tcPrChange w:id="1307" w:author="Ruixin Wang (vivo)" w:date="2023-11-02T14:08:00Z">
              <w:tcPr>
                <w:tcW w:w="0" w:type="auto"/>
              </w:tcPr>
            </w:tcPrChange>
          </w:tcPr>
          <w:p w14:paraId="36A4E488" w14:textId="77777777" w:rsidR="0094115F" w:rsidRDefault="0094115F" w:rsidP="002B2B31">
            <w:pPr>
              <w:pStyle w:val="TAL"/>
              <w:rPr>
                <w:ins w:id="1308" w:author="Ruixin Wang (vivo)" w:date="2023-11-02T10:51:00Z"/>
                <w:rFonts w:eastAsia="宋体"/>
                <w:lang w:val="en-US" w:eastAsia="zh-CN"/>
              </w:rPr>
            </w:pPr>
            <w:ins w:id="1309" w:author="Ruixin Wang (vivo)" w:date="2023-11-02T10:51:00Z">
              <w:r>
                <w:t>-9.23</w:t>
              </w:r>
            </w:ins>
          </w:p>
        </w:tc>
        <w:tc>
          <w:tcPr>
            <w:tcW w:w="0" w:type="auto"/>
            <w:tcPrChange w:id="1310" w:author="Ruixin Wang (vivo)" w:date="2023-11-02T14:08:00Z">
              <w:tcPr>
                <w:tcW w:w="0" w:type="auto"/>
              </w:tcPr>
            </w:tcPrChange>
          </w:tcPr>
          <w:p w14:paraId="6EE00CB2" w14:textId="77777777" w:rsidR="0094115F" w:rsidRDefault="0094115F" w:rsidP="002B2B31">
            <w:pPr>
              <w:pStyle w:val="TAL"/>
              <w:rPr>
                <w:ins w:id="1311" w:author="Ruixin Wang (vivo)" w:date="2023-11-02T10:51:00Z"/>
                <w:rFonts w:eastAsia="宋体"/>
                <w:lang w:val="en-US" w:eastAsia="zh-CN"/>
              </w:rPr>
            </w:pPr>
            <w:ins w:id="1312" w:author="Ruixin Wang (vivo)" w:date="2023-11-02T10:51:00Z">
              <w:r>
                <w:t>-9.97</w:t>
              </w:r>
            </w:ins>
          </w:p>
        </w:tc>
        <w:tc>
          <w:tcPr>
            <w:tcW w:w="0" w:type="auto"/>
            <w:tcPrChange w:id="1313" w:author="Ruixin Wang (vivo)" w:date="2023-11-02T14:08:00Z">
              <w:tcPr>
                <w:tcW w:w="0" w:type="auto"/>
              </w:tcPr>
            </w:tcPrChange>
          </w:tcPr>
          <w:p w14:paraId="2453F9F5" w14:textId="77777777" w:rsidR="0094115F" w:rsidRDefault="0094115F" w:rsidP="002B2B31">
            <w:pPr>
              <w:pStyle w:val="TAL"/>
              <w:rPr>
                <w:ins w:id="1314" w:author="Ruixin Wang (vivo)" w:date="2023-11-02T10:51:00Z"/>
                <w:rFonts w:eastAsia="宋体"/>
                <w:lang w:val="en-US" w:eastAsia="zh-CN"/>
              </w:rPr>
            </w:pPr>
            <w:ins w:id="1315" w:author="Ruixin Wang (vivo)" w:date="2023-11-02T10:51:00Z">
              <w:r>
                <w:t>-</w:t>
              </w:r>
              <w:r>
                <w:rPr>
                  <w:rFonts w:eastAsia="宋体"/>
                  <w:lang w:val="en-US" w:eastAsia="zh-CN"/>
                </w:rPr>
                <w:t>10.7</w:t>
              </w:r>
            </w:ins>
          </w:p>
        </w:tc>
      </w:tr>
    </w:tbl>
    <w:p w14:paraId="4EF3C1A1" w14:textId="77777777" w:rsidR="00026DDF" w:rsidRDefault="00026DDF" w:rsidP="0094115F">
      <w:pPr>
        <w:spacing w:after="120"/>
        <w:rPr>
          <w:ins w:id="1316" w:author="Ruixin Wang (vivo)" w:date="2023-11-02T14:08:00Z"/>
          <w:lang w:val="en-US" w:eastAsia="zh-CN"/>
        </w:rPr>
      </w:pPr>
    </w:p>
    <w:p w14:paraId="0867930C" w14:textId="50DB59C3" w:rsidR="0094115F" w:rsidRDefault="00026DDF" w:rsidP="0094115F">
      <w:pPr>
        <w:spacing w:after="120"/>
        <w:rPr>
          <w:ins w:id="1317" w:author="Ruixin Wang (vivo)" w:date="2023-11-02T10:50:00Z"/>
          <w:rFonts w:eastAsiaTheme="minorEastAsia"/>
          <w:lang w:eastAsia="zh-CN"/>
        </w:rPr>
      </w:pPr>
      <w:ins w:id="1318" w:author="Ruixin Wang (vivo)" w:date="2023-11-02T14:08:00Z">
        <w:r>
          <w:rPr>
            <w:lang w:val="en-US" w:eastAsia="zh-CN"/>
          </w:rPr>
          <w:t>L</w:t>
        </w:r>
      </w:ins>
      <w:ins w:id="1319" w:author="Ruixin Wang (vivo)" w:date="2023-11-02T10:51:00Z">
        <w:r w:rsidR="0094115F">
          <w:rPr>
            <w:lang w:val="en-US" w:eastAsia="zh-CN"/>
          </w:rPr>
          <w:t>ess pass bandwidth will lead to better filter suppression capability</w:t>
        </w:r>
      </w:ins>
      <w:ins w:id="1320" w:author="Ruixin Wang (vivo)" w:date="2023-11-02T14:08:00Z">
        <w:r>
          <w:rPr>
            <w:lang w:val="en-US" w:eastAsia="zh-CN"/>
          </w:rPr>
          <w:t>, s</w:t>
        </w:r>
      </w:ins>
      <w:ins w:id="1321" w:author="Ruixin Wang (vivo)" w:date="2023-11-02T10:51:00Z">
        <w:r w:rsidR="0094115F">
          <w:rPr>
            <w:rFonts w:hint="eastAsia"/>
            <w:lang w:val="en-US" w:eastAsia="zh-CN"/>
          </w:rPr>
          <w:t xml:space="preserve">o table </w:t>
        </w:r>
      </w:ins>
      <w:ins w:id="1322" w:author="Ruixin Wang (vivo)" w:date="2023-11-02T11:02:00Z">
        <w:r w:rsidR="00F34AB6" w:rsidRPr="003A318B">
          <w:rPr>
            <w:rFonts w:eastAsiaTheme="minorEastAsia"/>
          </w:rPr>
          <w:t>7.1.2.2-</w:t>
        </w:r>
        <w:r w:rsidR="00F34AB6">
          <w:rPr>
            <w:rFonts w:eastAsiaTheme="minorEastAsia"/>
          </w:rPr>
          <w:t>6</w:t>
        </w:r>
      </w:ins>
      <w:ins w:id="1323" w:author="Ruixin Wang (vivo)" w:date="2023-11-02T10:51:00Z">
        <w:r w:rsidR="0094115F">
          <w:rPr>
            <w:rFonts w:hint="eastAsia"/>
            <w:lang w:val="en-US" w:eastAsia="zh-CN"/>
          </w:rPr>
          <w:t xml:space="preserve"> with less pass bandwidth will have better performance.</w:t>
        </w:r>
      </w:ins>
    </w:p>
    <w:p w14:paraId="2B3E5DF6" w14:textId="77777777" w:rsidR="0094115F" w:rsidRDefault="0094115F" w:rsidP="003A318B">
      <w:pPr>
        <w:spacing w:after="120"/>
        <w:rPr>
          <w:rFonts w:eastAsiaTheme="minorEastAsia"/>
          <w:lang w:eastAsia="zh-CN"/>
        </w:rPr>
      </w:pPr>
    </w:p>
    <w:p w14:paraId="719E83CE"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69335BF6"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25BDC62" w14:textId="67489052" w:rsidR="003A318B" w:rsidRDefault="003A318B" w:rsidP="003A318B">
      <w:r>
        <w:t xml:space="preserve">The detailed parameters are listed in Table </w:t>
      </w:r>
      <w:r w:rsidRPr="00595BD0">
        <w:t>7.1.2.2-</w:t>
      </w:r>
      <w:del w:id="1324" w:author="Ruixin Wang (vivo)" w:date="2023-11-02T11:03:00Z">
        <w:r w:rsidDel="007805B6">
          <w:delText>5</w:delText>
        </w:r>
      </w:del>
      <w:ins w:id="1325" w:author="Ruixin Wang (vivo)" w:date="2023-11-02T11:03:00Z">
        <w:r w:rsidR="007805B6">
          <w:t>8</w:t>
        </w:r>
      </w:ins>
      <w:r>
        <w:t>.</w:t>
      </w:r>
    </w:p>
    <w:p w14:paraId="49228AA5" w14:textId="52A2FCD3"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del w:id="1326" w:author="Ruixin Wang (vivo)" w:date="2023-11-02T11:03:00Z">
        <w:r w:rsidDel="007805B6">
          <w:rPr>
            <w:rFonts w:eastAsiaTheme="minorEastAsia"/>
            <w:lang w:eastAsia="en-US"/>
          </w:rPr>
          <w:delText>5</w:delText>
        </w:r>
      </w:del>
      <w:ins w:id="1327" w:author="Ruixin Wang (vivo)" w:date="2023-11-02T11:03:00Z">
        <w:r w:rsidR="007805B6">
          <w:rPr>
            <w:rFonts w:eastAsiaTheme="minorEastAsia"/>
            <w:lang w:eastAsia="en-US"/>
          </w:rPr>
          <w:t>8</w:t>
        </w:r>
      </w:ins>
      <w:r w:rsidRPr="003A318B">
        <w:rPr>
          <w:rFonts w:eastAsiaTheme="minorEastAsia"/>
          <w:lang w:eastAsia="en-US"/>
        </w:rPr>
        <w:t>: LP-WUS ACS and ASCS simulation parameters</w:t>
      </w:r>
    </w:p>
    <w:tbl>
      <w:tblPr>
        <w:tblStyle w:val="71"/>
        <w:tblW w:w="8859" w:type="dxa"/>
        <w:jc w:val="center"/>
        <w:tblLayout w:type="fixed"/>
        <w:tblLook w:val="04A0" w:firstRow="1" w:lastRow="0" w:firstColumn="1" w:lastColumn="0" w:noHBand="0" w:noVBand="1"/>
      </w:tblPr>
      <w:tblGrid>
        <w:gridCol w:w="1803"/>
        <w:gridCol w:w="2303"/>
        <w:gridCol w:w="2410"/>
        <w:gridCol w:w="2343"/>
      </w:tblGrid>
      <w:tr w:rsidR="003A318B" w:rsidRPr="00B30BD7" w14:paraId="49A64B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2DBD46" w14:textId="77777777" w:rsidR="003A318B" w:rsidRPr="003A318B" w:rsidRDefault="003A318B" w:rsidP="00B61610">
            <w:pPr>
              <w:pStyle w:val="TAH"/>
              <w:rPr>
                <w:rFonts w:ascii="Times New Roman" w:hAnsi="Times New Roman" w:cs="Times New Roman"/>
                <w:b w:val="0"/>
                <w:sz w:val="20"/>
              </w:rPr>
            </w:pPr>
            <w:r w:rsidRPr="00B30BD7">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2FE65" w14:textId="77777777" w:rsidR="003A318B" w:rsidRPr="003A318B" w:rsidRDefault="003A318B" w:rsidP="00B61610">
            <w:pPr>
              <w:pStyle w:val="TAH"/>
              <w:rPr>
                <w:rFonts w:ascii="Times New Roman" w:hAnsi="Times New Roman" w:cs="Times New Roman"/>
                <w:b w:val="0"/>
                <w:sz w:val="20"/>
              </w:rPr>
            </w:pPr>
            <w:r w:rsidRPr="00B30BD7">
              <w:t>Assumptions</w:t>
            </w:r>
          </w:p>
        </w:tc>
      </w:tr>
      <w:tr w:rsidR="003A318B" w:rsidRPr="00B30BD7" w14:paraId="6E54ABB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BBD5CDD" w14:textId="77777777" w:rsidR="003A318B" w:rsidRPr="003A318B" w:rsidRDefault="003A318B" w:rsidP="00B61610">
            <w:pPr>
              <w:pStyle w:val="TAL"/>
              <w:rPr>
                <w:rFonts w:ascii="Times New Roman" w:hAnsi="Times New Roman" w:cs="Times New Roman"/>
                <w:sz w:val="20"/>
              </w:rPr>
            </w:pPr>
            <w:r w:rsidRPr="00B30BD7">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AA02FBF" w14:textId="77777777" w:rsidR="003A318B" w:rsidRPr="003A318B" w:rsidRDefault="003A318B" w:rsidP="00B61610">
            <w:pPr>
              <w:pStyle w:val="TAL"/>
              <w:rPr>
                <w:rFonts w:ascii="Times New Roman" w:hAnsi="Times New Roman" w:cs="Times New Roman"/>
                <w:sz w:val="20"/>
              </w:rPr>
            </w:pPr>
            <w:r w:rsidRPr="00B30BD7">
              <w:t>2.6GHz</w:t>
            </w:r>
          </w:p>
        </w:tc>
      </w:tr>
      <w:tr w:rsidR="003A318B" w:rsidRPr="00B30BD7" w14:paraId="73BB4A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14BA880" w14:textId="77777777" w:rsidR="003A318B" w:rsidRPr="003A318B" w:rsidRDefault="003A318B" w:rsidP="00B61610">
            <w:pPr>
              <w:pStyle w:val="TAL"/>
              <w:rPr>
                <w:rFonts w:ascii="Times New Roman" w:hAnsi="Times New Roman" w:cs="Times New Roman"/>
                <w:sz w:val="20"/>
              </w:rPr>
            </w:pPr>
            <w:r w:rsidRPr="00B30BD7">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0E8C1271" w14:textId="77777777" w:rsidR="003A318B" w:rsidRPr="003A318B" w:rsidRDefault="003A318B" w:rsidP="00B61610">
            <w:pPr>
              <w:pStyle w:val="TAL"/>
              <w:rPr>
                <w:rFonts w:ascii="Times New Roman" w:hAnsi="Times New Roman" w:cs="Times New Roman"/>
                <w:sz w:val="20"/>
              </w:rPr>
            </w:pPr>
            <w:r w:rsidRPr="00B30BD7">
              <w:rPr>
                <w:bCs/>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2EAC27A8" w14:textId="77777777" w:rsidR="003A318B" w:rsidRPr="003A318B" w:rsidRDefault="003A318B" w:rsidP="00B61610">
            <w:pPr>
              <w:pStyle w:val="TAL"/>
              <w:rPr>
                <w:rFonts w:ascii="Times New Roman" w:hAnsi="Times New Roman" w:cs="Times New Roman"/>
                <w:sz w:val="20"/>
              </w:rPr>
            </w:pPr>
            <w:r w:rsidRPr="00B30BD7">
              <w:rPr>
                <w:bCs/>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1D7A3120" w14:textId="77777777" w:rsidR="003A318B" w:rsidRPr="003A318B" w:rsidRDefault="003A318B" w:rsidP="00B61610">
            <w:pPr>
              <w:pStyle w:val="TAL"/>
              <w:rPr>
                <w:rFonts w:ascii="Times New Roman" w:hAnsi="Times New Roman" w:cs="Times New Roman"/>
                <w:bCs/>
                <w:sz w:val="20"/>
              </w:rPr>
            </w:pPr>
            <w:r w:rsidRPr="00B30BD7">
              <w:rPr>
                <w:bCs/>
              </w:rPr>
              <w:t>OOK-4 waveform</w:t>
            </w:r>
          </w:p>
        </w:tc>
      </w:tr>
      <w:tr w:rsidR="003A318B" w:rsidRPr="00B30BD7" w14:paraId="14E54F9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338350E" w14:textId="77777777" w:rsidR="003A318B" w:rsidRPr="003A318B" w:rsidRDefault="003A318B" w:rsidP="00B61610">
            <w:pPr>
              <w:pStyle w:val="TAL"/>
              <w:rPr>
                <w:rFonts w:ascii="Times New Roman" w:hAnsi="Times New Roman" w:cs="Times New Roman"/>
                <w:sz w:val="20"/>
              </w:rPr>
            </w:pPr>
            <w:r w:rsidRPr="00B30BD7">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4E584B01" w14:textId="77777777" w:rsidR="003A318B" w:rsidRPr="003A318B" w:rsidRDefault="003A318B" w:rsidP="00B61610">
            <w:pPr>
              <w:pStyle w:val="TAL"/>
              <w:rPr>
                <w:rFonts w:ascii="Times New Roman" w:hAnsi="Times New Roman" w:cs="Times New Roman"/>
                <w:sz w:val="20"/>
              </w:rPr>
            </w:pPr>
            <w:r w:rsidRPr="00B30BD7">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2C423503" w14:textId="77777777" w:rsidR="003A318B" w:rsidRPr="003A318B" w:rsidRDefault="003A318B" w:rsidP="00B61610">
            <w:pPr>
              <w:pStyle w:val="TAL"/>
              <w:rPr>
                <w:rFonts w:ascii="Times New Roman" w:hAnsi="Times New Roman" w:cs="Times New Roman"/>
                <w:sz w:val="20"/>
              </w:rPr>
            </w:pPr>
            <w:r w:rsidRPr="00B30BD7">
              <w:t>data: 20 bits CRC: 8 bits</w:t>
            </w:r>
            <w:r w:rsidRPr="00B30BD7" w:rsidDel="0030630B">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02F89128" w14:textId="77777777" w:rsidR="003A318B" w:rsidRPr="003A318B" w:rsidRDefault="003A318B" w:rsidP="00B61610">
            <w:pPr>
              <w:pStyle w:val="TAL"/>
              <w:rPr>
                <w:rFonts w:ascii="Times New Roman" w:hAnsi="Times New Roman" w:cs="Times New Roman"/>
                <w:bCs/>
                <w:sz w:val="20"/>
              </w:rPr>
            </w:pPr>
            <w:r w:rsidRPr="00B30BD7">
              <w:t xml:space="preserve">data: 20bits CRC: 8 bits </w:t>
            </w:r>
          </w:p>
        </w:tc>
      </w:tr>
      <w:tr w:rsidR="003A318B" w:rsidRPr="00B30BD7" w14:paraId="6F10B96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C2A7C0B" w14:textId="77777777" w:rsidR="003A318B" w:rsidRPr="003A318B" w:rsidRDefault="003A318B" w:rsidP="00B61610">
            <w:pPr>
              <w:pStyle w:val="TAL"/>
              <w:rPr>
                <w:rFonts w:ascii="Times New Roman" w:hAnsi="Times New Roman" w:cs="Times New Roman"/>
                <w:sz w:val="20"/>
              </w:rPr>
            </w:pPr>
            <w:r w:rsidRPr="00B30BD7">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44E580F8" w14:textId="77777777" w:rsidR="003A318B" w:rsidRPr="003A318B" w:rsidRDefault="003A318B" w:rsidP="00B61610">
            <w:pPr>
              <w:pStyle w:val="TAL"/>
              <w:rPr>
                <w:rFonts w:ascii="Times New Roman" w:hAnsi="Times New Roman" w:cs="Times New Roman"/>
                <w:sz w:val="20"/>
              </w:rPr>
            </w:pPr>
            <w:r w:rsidRPr="00B30BD7">
              <w:t>M=1</w:t>
            </w:r>
          </w:p>
        </w:tc>
        <w:tc>
          <w:tcPr>
            <w:tcW w:w="2410" w:type="dxa"/>
            <w:tcBorders>
              <w:top w:val="single" w:sz="4" w:space="0" w:color="auto"/>
              <w:left w:val="single" w:sz="4" w:space="0" w:color="auto"/>
              <w:bottom w:val="single" w:sz="4" w:space="0" w:color="auto"/>
              <w:right w:val="single" w:sz="4" w:space="0" w:color="auto"/>
            </w:tcBorders>
            <w:vAlign w:val="center"/>
          </w:tcPr>
          <w:p w14:paraId="3391952B" w14:textId="77777777" w:rsidR="003A318B" w:rsidRPr="003A318B" w:rsidRDefault="003A318B" w:rsidP="00B61610">
            <w:pPr>
              <w:pStyle w:val="TAL"/>
              <w:rPr>
                <w:rFonts w:ascii="Times New Roman" w:hAnsi="Times New Roman" w:cs="Times New Roman"/>
                <w:sz w:val="20"/>
              </w:rPr>
            </w:pPr>
            <w:r w:rsidRPr="00B30BD7">
              <w:t>M=2</w:t>
            </w:r>
          </w:p>
        </w:tc>
        <w:tc>
          <w:tcPr>
            <w:tcW w:w="2343" w:type="dxa"/>
            <w:tcBorders>
              <w:top w:val="single" w:sz="4" w:space="0" w:color="auto"/>
              <w:left w:val="single" w:sz="4" w:space="0" w:color="auto"/>
              <w:bottom w:val="single" w:sz="4" w:space="0" w:color="auto"/>
              <w:right w:val="single" w:sz="4" w:space="0" w:color="auto"/>
            </w:tcBorders>
            <w:vAlign w:val="center"/>
          </w:tcPr>
          <w:p w14:paraId="73145BC0" w14:textId="77777777" w:rsidR="003A318B" w:rsidRPr="003A318B" w:rsidRDefault="003A318B" w:rsidP="00B61610">
            <w:pPr>
              <w:pStyle w:val="TAL"/>
              <w:rPr>
                <w:rFonts w:ascii="Times New Roman" w:hAnsi="Times New Roman" w:cs="Times New Roman"/>
                <w:sz w:val="20"/>
              </w:rPr>
            </w:pPr>
            <w:r w:rsidRPr="00B30BD7">
              <w:t>M=2</w:t>
            </w:r>
          </w:p>
        </w:tc>
      </w:tr>
      <w:tr w:rsidR="003A318B" w:rsidRPr="00B30BD7" w14:paraId="4D92039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A495FA" w14:textId="77777777" w:rsidR="003A318B" w:rsidRPr="003A318B" w:rsidRDefault="003A318B" w:rsidP="00B61610">
            <w:pPr>
              <w:pStyle w:val="TAL"/>
              <w:rPr>
                <w:rFonts w:ascii="Times New Roman" w:hAnsi="Times New Roman" w:cs="Times New Roman"/>
                <w:sz w:val="20"/>
              </w:rPr>
            </w:pPr>
            <w:r w:rsidRPr="00B30BD7">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1A8CA3" w14:textId="77777777" w:rsidR="003A318B" w:rsidRPr="003A318B" w:rsidRDefault="003A318B" w:rsidP="00B61610">
            <w:pPr>
              <w:pStyle w:val="TAL"/>
              <w:rPr>
                <w:rFonts w:ascii="Times New Roman" w:hAnsi="Times New Roman" w:cs="Times New Roman"/>
                <w:sz w:val="20"/>
              </w:rPr>
            </w:pPr>
            <w:r w:rsidRPr="00B30BD7">
              <w:rPr>
                <w:bCs/>
              </w:rPr>
              <w:t xml:space="preserve"> 28 symbols</w:t>
            </w:r>
          </w:p>
        </w:tc>
      </w:tr>
      <w:tr w:rsidR="003A318B" w:rsidRPr="00B30BD7" w14:paraId="28C145C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5A05812" w14:textId="77777777" w:rsidR="003A318B" w:rsidRPr="003A318B" w:rsidRDefault="003A318B" w:rsidP="00B61610">
            <w:pPr>
              <w:pStyle w:val="TAL"/>
              <w:rPr>
                <w:rFonts w:ascii="Times New Roman" w:hAnsi="Times New Roman" w:cs="Times New Roman"/>
                <w:sz w:val="20"/>
              </w:rPr>
            </w:pPr>
            <w:r w:rsidRPr="00B30BD7">
              <w:t>Waveform</w:t>
            </w:r>
          </w:p>
        </w:tc>
        <w:tc>
          <w:tcPr>
            <w:tcW w:w="7056" w:type="dxa"/>
            <w:gridSpan w:val="3"/>
            <w:tcBorders>
              <w:top w:val="single" w:sz="4" w:space="0" w:color="auto"/>
              <w:left w:val="single" w:sz="4" w:space="0" w:color="auto"/>
              <w:bottom w:val="single" w:sz="4" w:space="0" w:color="auto"/>
              <w:right w:val="single" w:sz="4" w:space="0" w:color="auto"/>
            </w:tcBorders>
          </w:tcPr>
          <w:p w14:paraId="235FAECA" w14:textId="77777777" w:rsidR="003A318B" w:rsidRPr="003A318B" w:rsidRDefault="003A318B" w:rsidP="00B61610">
            <w:pPr>
              <w:pStyle w:val="TAL"/>
              <w:rPr>
                <w:rFonts w:ascii="Times New Roman" w:hAnsi="Times New Roman" w:cs="Times New Roman"/>
                <w:bCs/>
                <w:sz w:val="20"/>
              </w:rPr>
            </w:pPr>
            <w:r w:rsidRPr="00B30BD7">
              <w:t>OOK -1/OOK-2/OOK-4</w:t>
            </w:r>
          </w:p>
        </w:tc>
      </w:tr>
      <w:tr w:rsidR="003A318B" w:rsidRPr="00B30BD7" w14:paraId="6F1AE3F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9F1806" w14:textId="77777777" w:rsidR="003A318B" w:rsidRPr="003A318B" w:rsidRDefault="003A318B" w:rsidP="00B61610">
            <w:pPr>
              <w:pStyle w:val="TAL"/>
              <w:rPr>
                <w:rFonts w:ascii="Times New Roman" w:hAnsi="Times New Roman" w:cs="Times New Roman"/>
                <w:sz w:val="20"/>
              </w:rPr>
            </w:pPr>
            <w:r w:rsidRPr="00B30BD7">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7695628" w14:textId="77777777" w:rsidR="003A318B" w:rsidRPr="003A318B" w:rsidRDefault="003A318B" w:rsidP="00B61610">
            <w:pPr>
              <w:pStyle w:val="TAL"/>
              <w:rPr>
                <w:rFonts w:ascii="Times New Roman" w:hAnsi="Times New Roman" w:cs="Times New Roman"/>
                <w:sz w:val="20"/>
              </w:rPr>
            </w:pPr>
            <w:r w:rsidRPr="00B30BD7">
              <w:t xml:space="preserve">1/2 rate Manchester coding </w:t>
            </w:r>
          </w:p>
        </w:tc>
      </w:tr>
      <w:tr w:rsidR="003A318B" w:rsidRPr="00B30BD7" w14:paraId="63DFEAF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A78338" w14:textId="77777777" w:rsidR="003A318B" w:rsidRPr="003A318B" w:rsidRDefault="003A318B" w:rsidP="00B61610">
            <w:pPr>
              <w:pStyle w:val="TAL"/>
              <w:rPr>
                <w:rFonts w:ascii="Times New Roman" w:hAnsi="Times New Roman" w:cs="Times New Roman"/>
                <w:sz w:val="20"/>
              </w:rPr>
            </w:pPr>
            <w:r w:rsidRPr="00B30BD7">
              <w:rPr>
                <w:rFonts w:eastAsia="Yu Gothic Medium"/>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661E020" w14:textId="77777777" w:rsidR="003A318B" w:rsidRPr="003A318B" w:rsidRDefault="003A318B" w:rsidP="00B61610">
            <w:pPr>
              <w:pStyle w:val="TAL"/>
              <w:rPr>
                <w:rFonts w:ascii="Times New Roman" w:hAnsi="Times New Roman" w:cs="Times New Roman"/>
                <w:sz w:val="20"/>
              </w:rPr>
            </w:pPr>
            <w:r w:rsidRPr="00B30BD7">
              <w:rPr>
                <w:bCs/>
              </w:rPr>
              <w:t>0</w:t>
            </w:r>
          </w:p>
        </w:tc>
      </w:tr>
      <w:tr w:rsidR="003A318B" w:rsidRPr="00B30BD7" w14:paraId="5360672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044E5B0" w14:textId="77777777" w:rsidR="003A318B" w:rsidRPr="003A318B" w:rsidRDefault="003A318B" w:rsidP="00B61610">
            <w:pPr>
              <w:pStyle w:val="TAL"/>
              <w:rPr>
                <w:rFonts w:ascii="Times New Roman" w:hAnsi="Times New Roman" w:cs="Times New Roman"/>
                <w:sz w:val="20"/>
              </w:rPr>
            </w:pPr>
            <w:r w:rsidRPr="00B30BD7">
              <w:rPr>
                <w:rFonts w:eastAsia="Yu Gothic Medium"/>
                <w:bCs/>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2C4504" w14:textId="77777777" w:rsidR="003A318B" w:rsidRPr="003A318B" w:rsidRDefault="003A318B" w:rsidP="00B61610">
            <w:pPr>
              <w:pStyle w:val="TAL"/>
              <w:rPr>
                <w:rFonts w:ascii="Times New Roman" w:hAnsi="Times New Roman" w:cs="Times New Roman"/>
                <w:sz w:val="20"/>
              </w:rPr>
            </w:pPr>
            <w:r w:rsidRPr="00B30BD7">
              <w:t>0/10/20/50/22700 ppm(for ASCS evaluation)</w:t>
            </w:r>
          </w:p>
        </w:tc>
      </w:tr>
      <w:tr w:rsidR="003A318B" w:rsidRPr="00B30BD7" w14:paraId="69458A3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461D53A" w14:textId="77777777" w:rsidR="003A318B" w:rsidRPr="003A318B" w:rsidRDefault="003A318B" w:rsidP="00B61610">
            <w:pPr>
              <w:pStyle w:val="TAL"/>
              <w:rPr>
                <w:rFonts w:ascii="Times New Roman" w:hAnsi="Times New Roman" w:cs="Times New Roman"/>
                <w:sz w:val="20"/>
              </w:rPr>
            </w:pPr>
            <w:r w:rsidRPr="00B30BD7">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83DE34B" w14:textId="77777777" w:rsidR="003A318B" w:rsidRPr="003A318B" w:rsidRDefault="003A318B" w:rsidP="00B61610">
            <w:pPr>
              <w:pStyle w:val="TAL"/>
              <w:rPr>
                <w:rFonts w:ascii="Times New Roman" w:hAnsi="Times New Roman" w:cs="Times New Roman"/>
                <w:sz w:val="20"/>
              </w:rPr>
            </w:pPr>
            <w:r w:rsidRPr="00B30BD7">
              <w:t>30kHz</w:t>
            </w:r>
          </w:p>
        </w:tc>
      </w:tr>
      <w:tr w:rsidR="003A318B" w:rsidRPr="00B30BD7" w14:paraId="342BE77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BD33A64" w14:textId="77777777" w:rsidR="003A318B" w:rsidRPr="003A318B" w:rsidRDefault="003A318B" w:rsidP="00B61610">
            <w:pPr>
              <w:pStyle w:val="TAL"/>
              <w:rPr>
                <w:rFonts w:ascii="Times New Roman" w:hAnsi="Times New Roman" w:cs="Times New Roman"/>
                <w:sz w:val="20"/>
              </w:rPr>
            </w:pPr>
            <w:proofErr w:type="spellStart"/>
            <w:r w:rsidRPr="00B30BD7">
              <w:t>gNB</w:t>
            </w:r>
            <w:proofErr w:type="spellEnd"/>
            <w:r w:rsidRPr="00B30BD7">
              <w:t xml:space="preserve">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173D7D5" w14:textId="77777777" w:rsidR="003A318B" w:rsidRPr="003A318B" w:rsidRDefault="003A318B" w:rsidP="00B61610">
            <w:pPr>
              <w:pStyle w:val="TAL"/>
              <w:rPr>
                <w:rFonts w:ascii="Times New Roman" w:hAnsi="Times New Roman" w:cs="Times New Roman"/>
                <w:sz w:val="20"/>
              </w:rPr>
            </w:pPr>
            <w:r w:rsidRPr="00B30BD7">
              <w:t>20MHz (50 RB)</w:t>
            </w:r>
          </w:p>
        </w:tc>
      </w:tr>
      <w:tr w:rsidR="003A318B" w:rsidRPr="00B30BD7" w14:paraId="5046C05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5C6979" w14:textId="77777777" w:rsidR="003A318B" w:rsidRPr="003A318B" w:rsidRDefault="003A318B" w:rsidP="00B61610">
            <w:pPr>
              <w:pStyle w:val="TAL"/>
              <w:rPr>
                <w:rFonts w:ascii="Times New Roman" w:hAnsi="Times New Roman" w:cs="Times New Roman"/>
                <w:sz w:val="20"/>
              </w:rPr>
            </w:pPr>
            <w:r w:rsidRPr="00B30BD7">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47103C" w14:textId="77777777" w:rsidR="003A318B" w:rsidRPr="003A318B" w:rsidRDefault="003A318B" w:rsidP="00B61610">
            <w:pPr>
              <w:pStyle w:val="TAL"/>
              <w:rPr>
                <w:rFonts w:ascii="Times New Roman" w:hAnsi="Times New Roman" w:cs="Times New Roman"/>
                <w:sz w:val="20"/>
              </w:rPr>
            </w:pPr>
            <w:r w:rsidRPr="00B30BD7">
              <w:t xml:space="preserve">12RB ~4.32MHz  </w:t>
            </w:r>
          </w:p>
        </w:tc>
      </w:tr>
      <w:tr w:rsidR="003A318B" w:rsidRPr="00B30BD7" w14:paraId="2A3E3CB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54E7F36" w14:textId="77777777" w:rsidR="003A318B" w:rsidRPr="003A318B" w:rsidRDefault="003A318B" w:rsidP="00B61610">
            <w:pPr>
              <w:pStyle w:val="TAL"/>
              <w:rPr>
                <w:rFonts w:ascii="Times New Roman" w:hAnsi="Times New Roman" w:cs="Times New Roman"/>
                <w:sz w:val="20"/>
              </w:rPr>
            </w:pPr>
            <w:proofErr w:type="spellStart"/>
            <w:r w:rsidRPr="00B30BD7">
              <w:t>Guardband</w:t>
            </w:r>
            <w:proofErr w:type="spellEnd"/>
            <w:r w:rsidRPr="00B30BD7">
              <w:t xml:space="preserve">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F7302C5" w14:textId="77777777" w:rsidR="003A318B" w:rsidRPr="003A318B" w:rsidRDefault="003A318B" w:rsidP="00B61610">
            <w:pPr>
              <w:pStyle w:val="TAL"/>
              <w:rPr>
                <w:rFonts w:ascii="Times New Roman" w:hAnsi="Times New Roman" w:cs="Times New Roman"/>
                <w:sz w:val="20"/>
              </w:rPr>
            </w:pPr>
            <w:r w:rsidRPr="00B30BD7">
              <w:t>27RE~810kHz for wanted cell1 20MHz (5MHz WUS at edge), and 510kHz for interference cell2 5MHz.</w:t>
            </w:r>
          </w:p>
        </w:tc>
      </w:tr>
      <w:tr w:rsidR="003A318B" w:rsidRPr="00B30BD7" w14:paraId="72C4C3C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AB5FB1" w14:textId="77777777" w:rsidR="003A318B" w:rsidRPr="003A318B" w:rsidRDefault="003A318B" w:rsidP="00B61610">
            <w:pPr>
              <w:pStyle w:val="TAL"/>
              <w:rPr>
                <w:rFonts w:ascii="Times New Roman" w:hAnsi="Times New Roman" w:cs="Times New Roman"/>
                <w:sz w:val="20"/>
              </w:rPr>
            </w:pPr>
            <w:r w:rsidRPr="00B30BD7">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982D9C6" w14:textId="77777777" w:rsidR="003A318B" w:rsidRPr="003A318B" w:rsidRDefault="003A318B" w:rsidP="00B61610">
            <w:pPr>
              <w:pStyle w:val="TAL"/>
              <w:rPr>
                <w:rFonts w:ascii="Times New Roman" w:hAnsi="Times New Roman" w:cs="Times New Roman"/>
                <w:sz w:val="20"/>
              </w:rPr>
            </w:pPr>
            <w:r w:rsidRPr="00B30BD7">
              <w:t>Outer GB:2/1/0.5RB on each side of LP-WUS bandwidth (2 RB for ACS)</w:t>
            </w:r>
          </w:p>
          <w:p w14:paraId="6BE95DEA" w14:textId="77777777" w:rsidR="003A318B" w:rsidRPr="003A318B" w:rsidRDefault="003A318B" w:rsidP="00B61610">
            <w:pPr>
              <w:pStyle w:val="TAL"/>
              <w:rPr>
                <w:rFonts w:ascii="Times New Roman" w:hAnsi="Times New Roman" w:cs="Times New Roman"/>
                <w:sz w:val="20"/>
              </w:rPr>
            </w:pPr>
            <w:r w:rsidRPr="00B30BD7">
              <w:t>Inner GB: 4RE between segments</w:t>
            </w:r>
          </w:p>
        </w:tc>
      </w:tr>
      <w:tr w:rsidR="003A318B" w:rsidRPr="00B30BD7" w14:paraId="290118CF"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98A1F6" w14:textId="77777777" w:rsidR="003A318B" w:rsidRPr="003A318B" w:rsidRDefault="003A318B" w:rsidP="00B61610">
            <w:pPr>
              <w:pStyle w:val="TAL"/>
              <w:rPr>
                <w:rFonts w:ascii="Times New Roman" w:hAnsi="Times New Roman" w:cs="Times New Roman"/>
                <w:sz w:val="20"/>
              </w:rPr>
            </w:pPr>
            <w:r w:rsidRPr="00B30BD7">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8A120A" w14:textId="77777777" w:rsidR="003A318B" w:rsidRPr="003A318B" w:rsidRDefault="003A318B" w:rsidP="00B61610">
            <w:pPr>
              <w:pStyle w:val="TAL"/>
              <w:rPr>
                <w:rFonts w:ascii="Times New Roman" w:hAnsi="Times New Roman" w:cs="Times New Roman"/>
                <w:sz w:val="20"/>
              </w:rPr>
            </w:pPr>
            <w:r w:rsidRPr="00B30BD7">
              <w:t>3th/5th Order lowpass Butterworth with 4.32MHz bandwidth</w:t>
            </w:r>
          </w:p>
          <w:p w14:paraId="66E2E1E6" w14:textId="77777777" w:rsidR="003A318B" w:rsidRPr="003A318B" w:rsidRDefault="003A318B" w:rsidP="00B61610">
            <w:pPr>
              <w:pStyle w:val="TAL"/>
              <w:rPr>
                <w:rFonts w:ascii="Times New Roman" w:hAnsi="Times New Roman" w:cs="Times New Roman"/>
                <w:sz w:val="20"/>
              </w:rPr>
            </w:pPr>
            <w:r w:rsidRPr="00B30BD7">
              <w:t>(2.1 MHz bandwidth for OOK-2 M=2)</w:t>
            </w:r>
          </w:p>
        </w:tc>
      </w:tr>
      <w:tr w:rsidR="003A318B" w:rsidRPr="00B30BD7" w14:paraId="5714C88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A219863" w14:textId="77777777" w:rsidR="003A318B" w:rsidRPr="003A318B" w:rsidRDefault="003A318B" w:rsidP="00B61610">
            <w:pPr>
              <w:pStyle w:val="TAL"/>
              <w:rPr>
                <w:rFonts w:ascii="Times New Roman" w:hAnsi="Times New Roman" w:cs="Times New Roman"/>
                <w:sz w:val="20"/>
              </w:rPr>
            </w:pPr>
            <w:r w:rsidRPr="00B30BD7">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5DFE9FA" w14:textId="77777777" w:rsidR="003A318B" w:rsidRPr="003A318B" w:rsidRDefault="003A318B" w:rsidP="00B61610">
            <w:pPr>
              <w:pStyle w:val="TAL"/>
              <w:rPr>
                <w:rFonts w:ascii="Times New Roman" w:hAnsi="Times New Roman" w:cs="Times New Roman"/>
                <w:sz w:val="20"/>
              </w:rPr>
            </w:pPr>
            <w:r w:rsidRPr="00B30BD7">
              <w:t>PDSCH mapped on RBs not used for LP-WUS and Guard RB;</w:t>
            </w:r>
          </w:p>
          <w:p w14:paraId="5A1FF7C2" w14:textId="77777777" w:rsidR="003A318B" w:rsidRPr="003A318B" w:rsidRDefault="003A318B" w:rsidP="00B61610">
            <w:pPr>
              <w:pStyle w:val="TAL"/>
              <w:rPr>
                <w:rFonts w:ascii="Times New Roman" w:hAnsi="Times New Roman" w:cs="Times New Roman"/>
                <w:sz w:val="20"/>
              </w:rPr>
            </w:pPr>
            <w:r w:rsidRPr="00B30BD7">
              <w:t>EPRE of PDSCH /EPRE of LP-WUS  = 0 dB</w:t>
            </w:r>
          </w:p>
          <w:p w14:paraId="1770A27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Same PSD with WUS signal</w:t>
            </w:r>
          </w:p>
        </w:tc>
      </w:tr>
      <w:tr w:rsidR="003A318B" w:rsidRPr="00B30BD7" w14:paraId="3695651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5CD594" w14:textId="77777777" w:rsidR="003A318B" w:rsidRPr="003A318B" w:rsidRDefault="003A318B" w:rsidP="00B61610">
            <w:pPr>
              <w:pStyle w:val="TAL"/>
              <w:rPr>
                <w:rFonts w:ascii="Times New Roman" w:hAnsi="Times New Roman" w:cs="Times New Roman"/>
                <w:sz w:val="20"/>
              </w:rPr>
            </w:pPr>
            <w:r w:rsidRPr="00B30BD7">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B7A6B01" w14:textId="77777777" w:rsidR="003A318B" w:rsidRPr="003A318B" w:rsidRDefault="003A318B" w:rsidP="00B61610">
            <w:pPr>
              <w:pStyle w:val="TAL"/>
              <w:rPr>
                <w:rFonts w:ascii="Times New Roman" w:hAnsi="Times New Roman" w:cs="Times New Roman"/>
                <w:sz w:val="20"/>
              </w:rPr>
            </w:pPr>
            <w:r w:rsidRPr="00B30BD7">
              <w:t>PDSCH mapped on RBs(14RB~5MHz), one side;</w:t>
            </w:r>
          </w:p>
          <w:p w14:paraId="1267CFD8" w14:textId="77777777" w:rsidR="003A318B" w:rsidRPr="003A318B" w:rsidRDefault="003A318B" w:rsidP="00B61610">
            <w:pPr>
              <w:pStyle w:val="TAL"/>
              <w:rPr>
                <w:rFonts w:ascii="Times New Roman" w:hAnsi="Times New Roman" w:cs="Times New Roman"/>
                <w:sz w:val="20"/>
              </w:rPr>
            </w:pPr>
            <w:r w:rsidRPr="00B30BD7">
              <w:t>EPRE of PDSCH /EPRE of LP-WUS  = 31.5 dB</w:t>
            </w:r>
          </w:p>
          <w:p w14:paraId="339D5A1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31.5dB higher</w:t>
            </w:r>
          </w:p>
        </w:tc>
      </w:tr>
      <w:tr w:rsidR="003A318B" w:rsidRPr="00B30BD7" w14:paraId="1EE4345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C54FE0D" w14:textId="77777777" w:rsidR="003A318B" w:rsidRPr="003A318B" w:rsidRDefault="003A318B" w:rsidP="00B61610">
            <w:pPr>
              <w:pStyle w:val="TAL"/>
              <w:rPr>
                <w:rFonts w:ascii="Times New Roman" w:hAnsi="Times New Roman" w:cs="Times New Roman"/>
                <w:sz w:val="20"/>
              </w:rPr>
            </w:pPr>
            <w:r w:rsidRPr="00B30BD7">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3A2FD83" w14:textId="77777777" w:rsidR="003A318B" w:rsidRPr="003A318B" w:rsidRDefault="003A318B" w:rsidP="00B61610">
            <w:pPr>
              <w:pStyle w:val="TAL"/>
              <w:rPr>
                <w:rFonts w:ascii="Times New Roman" w:hAnsi="Times New Roman" w:cs="Times New Roman"/>
                <w:sz w:val="20"/>
              </w:rPr>
            </w:pPr>
            <w:r w:rsidRPr="00B30BD7">
              <w:t>7.68MHz</w:t>
            </w:r>
          </w:p>
        </w:tc>
      </w:tr>
      <w:tr w:rsidR="003A318B" w:rsidRPr="00B30BD7" w14:paraId="0861FF9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B834A9" w14:textId="77777777" w:rsidR="003A318B" w:rsidRPr="003A318B" w:rsidRDefault="003A318B" w:rsidP="00B61610">
            <w:pPr>
              <w:pStyle w:val="TAL"/>
              <w:rPr>
                <w:rFonts w:ascii="Times New Roman" w:hAnsi="Times New Roman" w:cs="Times New Roman"/>
                <w:sz w:val="20"/>
              </w:rPr>
            </w:pPr>
            <w:r w:rsidRPr="00B30BD7">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CC90F70" w14:textId="77777777" w:rsidR="003A318B" w:rsidRPr="003A318B" w:rsidRDefault="003A318B" w:rsidP="00B61610">
            <w:pPr>
              <w:pStyle w:val="TAL"/>
              <w:rPr>
                <w:rFonts w:ascii="Times New Roman" w:hAnsi="Times New Roman" w:cs="Times New Roman"/>
                <w:sz w:val="20"/>
              </w:rPr>
            </w:pPr>
            <w:r w:rsidRPr="00B30BD7">
              <w:t>4 bits ADC for ASCS, 8 bits ADC for ACS;</w:t>
            </w:r>
          </w:p>
        </w:tc>
      </w:tr>
      <w:tr w:rsidR="003A318B" w:rsidRPr="00B30BD7" w14:paraId="6CD653D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96739C" w14:textId="77777777" w:rsidR="003A318B" w:rsidRPr="003A318B" w:rsidRDefault="003A318B" w:rsidP="00B61610">
            <w:pPr>
              <w:pStyle w:val="TAL"/>
              <w:rPr>
                <w:rFonts w:ascii="Times New Roman" w:hAnsi="Times New Roman" w:cs="Times New Roman"/>
                <w:sz w:val="20"/>
              </w:rPr>
            </w:pPr>
            <w:r w:rsidRPr="00B30BD7">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0DDECE8" w14:textId="77777777" w:rsidR="003A318B" w:rsidRPr="003A318B" w:rsidRDefault="003A318B" w:rsidP="00B61610">
            <w:pPr>
              <w:pStyle w:val="TAL"/>
              <w:rPr>
                <w:rFonts w:ascii="Times New Roman" w:hAnsi="Times New Roman" w:cs="Times New Roman"/>
                <w:sz w:val="20"/>
              </w:rPr>
            </w:pPr>
            <w:r w:rsidRPr="00B30BD7">
              <w:rPr>
                <w:color w:val="000000" w:themeColor="text1"/>
              </w:rPr>
              <w:t>unable</w:t>
            </w:r>
          </w:p>
        </w:tc>
      </w:tr>
      <w:tr w:rsidR="003A318B" w:rsidRPr="00B30BD7" w14:paraId="24BF63A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5AB3CB" w14:textId="77777777" w:rsidR="003A318B" w:rsidRPr="003A318B" w:rsidRDefault="003A318B" w:rsidP="00B61610">
            <w:pPr>
              <w:pStyle w:val="TAL"/>
              <w:rPr>
                <w:rFonts w:ascii="Times New Roman" w:hAnsi="Times New Roman" w:cs="Times New Roman"/>
                <w:sz w:val="20"/>
              </w:rPr>
            </w:pPr>
            <w:r w:rsidRPr="00B30BD7">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B0738D" w14:textId="77777777" w:rsidR="003A318B" w:rsidRPr="00690D2A" w:rsidRDefault="003A318B" w:rsidP="00B61610">
            <w:pPr>
              <w:pStyle w:val="TAL"/>
              <w:rPr>
                <w:rFonts w:ascii="Times New Roman" w:eastAsia="宋体" w:hAnsi="Times New Roman" w:cs="Times New Roman"/>
                <w:kern w:val="0"/>
                <w:sz w:val="20"/>
              </w:rPr>
            </w:pPr>
            <w:r w:rsidRPr="00B30BD7">
              <w:rPr>
                <w:rFonts w:eastAsia="宋体"/>
              </w:rPr>
              <w:t>0</w:t>
            </w:r>
            <w:r w:rsidRPr="00690D2A">
              <w:rPr>
                <w:rFonts w:ascii="Times New Roman" w:eastAsia="宋体" w:hAnsi="Times New Roman" w:cs="Times New Roman"/>
                <w:kern w:val="0"/>
                <w:sz w:val="20"/>
              </w:rPr>
              <w:t>dB</w:t>
            </w:r>
            <w:r w:rsidRPr="00B30BD7">
              <w:rPr>
                <w:rFonts w:eastAsia="宋体"/>
              </w:rPr>
              <w:t xml:space="preserve"> for OOK-1/4</w:t>
            </w:r>
          </w:p>
          <w:p w14:paraId="134DA4FE" w14:textId="77777777" w:rsidR="003A318B" w:rsidRPr="00A130DF" w:rsidRDefault="003A318B" w:rsidP="00B61610">
            <w:pPr>
              <w:pStyle w:val="TAL"/>
              <w:rPr>
                <w:rFonts w:ascii="Times New Roman" w:eastAsia="宋体" w:hAnsi="Times New Roman" w:cs="Times New Roman"/>
                <w:kern w:val="0"/>
                <w:sz w:val="20"/>
              </w:rPr>
            </w:pPr>
            <w:r w:rsidRPr="00B30BD7">
              <w:rPr>
                <w:rFonts w:eastAsia="宋体"/>
              </w:rPr>
              <w:t>3</w:t>
            </w:r>
            <w:r w:rsidRPr="00690D2A">
              <w:rPr>
                <w:rFonts w:ascii="Times New Roman" w:eastAsia="宋体" w:hAnsi="Times New Roman" w:cs="Times New Roman"/>
                <w:kern w:val="0"/>
                <w:sz w:val="20"/>
              </w:rPr>
              <w:t>dB for OOK-2</w:t>
            </w:r>
          </w:p>
        </w:tc>
      </w:tr>
      <w:tr w:rsidR="003A318B" w:rsidRPr="00B30BD7" w14:paraId="6A1DC296"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D5F3DDC" w14:textId="77777777" w:rsidR="003A318B" w:rsidRPr="003A318B" w:rsidRDefault="003A318B" w:rsidP="00B61610">
            <w:pPr>
              <w:pStyle w:val="TAL"/>
              <w:rPr>
                <w:rFonts w:ascii="Times New Roman" w:hAnsi="Times New Roman" w:cs="Times New Roman"/>
                <w:sz w:val="20"/>
              </w:rPr>
            </w:pPr>
            <w:r w:rsidRPr="00B30BD7">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9D4F73E" w14:textId="77777777" w:rsidR="003A318B" w:rsidRPr="003A318B" w:rsidRDefault="003A318B" w:rsidP="00B61610">
            <w:pPr>
              <w:pStyle w:val="TAL"/>
              <w:rPr>
                <w:rFonts w:ascii="Times New Roman" w:hAnsi="Times New Roman" w:cs="Times New Roman"/>
                <w:sz w:val="20"/>
              </w:rPr>
            </w:pPr>
            <w:r w:rsidRPr="00B30BD7">
              <w:t>TDL-C 300</w:t>
            </w:r>
          </w:p>
        </w:tc>
      </w:tr>
      <w:tr w:rsidR="003A318B" w:rsidRPr="00B30BD7" w14:paraId="4271F28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BEF61F" w14:textId="77777777" w:rsidR="003A318B" w:rsidRPr="003A318B" w:rsidRDefault="003A318B" w:rsidP="00B61610">
            <w:pPr>
              <w:pStyle w:val="TAL"/>
              <w:rPr>
                <w:rFonts w:ascii="Times New Roman" w:hAnsi="Times New Roman" w:cs="Times New Roman"/>
                <w:sz w:val="20"/>
              </w:rPr>
            </w:pPr>
            <w:r w:rsidRPr="00B30BD7">
              <w:rPr>
                <w:rFonts w:eastAsia="等线"/>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F4BFE1" w14:textId="77777777" w:rsidR="003A318B" w:rsidRPr="003A318B" w:rsidRDefault="003A318B" w:rsidP="00B61610">
            <w:pPr>
              <w:pStyle w:val="TAL"/>
              <w:rPr>
                <w:rFonts w:ascii="Times New Roman" w:hAnsi="Times New Roman" w:cs="Times New Roman"/>
                <w:sz w:val="20"/>
              </w:rPr>
            </w:pPr>
            <w:r w:rsidRPr="00B30BD7">
              <w:rPr>
                <w:rFonts w:eastAsia="等线"/>
              </w:rPr>
              <w:t>{FAR, MDR}: {1%, 1%}</w:t>
            </w:r>
          </w:p>
        </w:tc>
      </w:tr>
    </w:tbl>
    <w:p w14:paraId="287306EE" w14:textId="77777777" w:rsidR="003A318B" w:rsidRDefault="003A318B" w:rsidP="003A318B">
      <w:pPr>
        <w:spacing w:after="120"/>
        <w:rPr>
          <w:rFonts w:eastAsia="微软雅黑"/>
          <w:bCs/>
          <w:iCs/>
        </w:rPr>
      </w:pPr>
    </w:p>
    <w:p w14:paraId="5FDDAE07" w14:textId="116CE01E" w:rsidR="003A318B" w:rsidRDefault="003A318B" w:rsidP="003A318B">
      <w:pPr>
        <w:spacing w:after="120"/>
        <w:rPr>
          <w:rFonts w:eastAsia="微软雅黑"/>
          <w:bCs/>
          <w:iCs/>
        </w:rPr>
      </w:pPr>
      <w:r>
        <w:rPr>
          <w:rFonts w:eastAsia="微软雅黑"/>
          <w:bCs/>
          <w:iCs/>
        </w:rPr>
        <w:t xml:space="preserve">The simulation results are in Figure </w:t>
      </w:r>
      <w:r w:rsidRPr="00595BD0">
        <w:rPr>
          <w:rFonts w:eastAsia="微软雅黑"/>
          <w:bCs/>
          <w:iCs/>
        </w:rPr>
        <w:t>7.1.2.2-</w:t>
      </w:r>
      <w:del w:id="1328" w:author="Ruixin Wang (vivo)" w:date="2023-11-02T11:04:00Z">
        <w:r w:rsidDel="00281AA6">
          <w:rPr>
            <w:rFonts w:eastAsia="微软雅黑"/>
            <w:bCs/>
            <w:iCs/>
          </w:rPr>
          <w:delText xml:space="preserve">3 </w:delText>
        </w:r>
      </w:del>
      <w:ins w:id="1329" w:author="Ruixin Wang (vivo)" w:date="2023-11-02T11:04:00Z">
        <w:r w:rsidR="00281AA6">
          <w:rPr>
            <w:rFonts w:eastAsia="微软雅黑"/>
            <w:bCs/>
            <w:iCs/>
          </w:rPr>
          <w:t xml:space="preserve">5 </w:t>
        </w:r>
      </w:ins>
      <w:r>
        <w:rPr>
          <w:rFonts w:eastAsia="微软雅黑"/>
          <w:bCs/>
          <w:iCs/>
        </w:rPr>
        <w:t>for ACS.</w:t>
      </w:r>
    </w:p>
    <w:p w14:paraId="566A2D04" w14:textId="77777777" w:rsidR="003A318B" w:rsidRDefault="003A318B" w:rsidP="003A318B">
      <w:pPr>
        <w:spacing w:after="120" w:line="276" w:lineRule="auto"/>
        <w:jc w:val="center"/>
        <w:rPr>
          <w:b/>
        </w:rPr>
      </w:pPr>
      <w:r w:rsidRPr="008D614F">
        <w:rPr>
          <w:noProof/>
        </w:rPr>
        <w:lastRenderedPageBreak/>
        <w:drawing>
          <wp:inline distT="0" distB="0" distL="0" distR="0" wp14:anchorId="3C8472D0" wp14:editId="4035728C">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8D614F">
        <w:rPr>
          <w:noProof/>
        </w:rPr>
        <w:drawing>
          <wp:inline distT="0" distB="0" distL="0" distR="0" wp14:anchorId="5D784EA8" wp14:editId="6B6E6F27">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424DD090" w14:textId="77777777" w:rsidR="003A318B" w:rsidRDefault="003A318B" w:rsidP="003A318B">
      <w:pPr>
        <w:spacing w:after="120" w:line="276" w:lineRule="auto"/>
        <w:jc w:val="center"/>
        <w:rPr>
          <w:b/>
        </w:rPr>
      </w:pPr>
      <w:r w:rsidRPr="008D614F">
        <w:rPr>
          <w:noProof/>
        </w:rPr>
        <w:drawing>
          <wp:inline distT="0" distB="0" distL="0" distR="0" wp14:anchorId="06AB0922" wp14:editId="6A8A086F">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3E47038C" w14:textId="49FA82B3" w:rsidR="003A318B" w:rsidRPr="003A318B" w:rsidRDefault="003A318B" w:rsidP="003A318B">
      <w:pPr>
        <w:pStyle w:val="TF"/>
        <w:rPr>
          <w:rFonts w:eastAsiaTheme="minorEastAsia" w:cs="v4.2.0"/>
          <w:b w:val="0"/>
        </w:rPr>
      </w:pPr>
      <w:r w:rsidRPr="003A318B">
        <w:rPr>
          <w:rFonts w:eastAsiaTheme="minorEastAsia" w:cs="v4.2.0"/>
          <w:lang w:eastAsia="en-US"/>
        </w:rPr>
        <w:t>Figure 7.1.2.2-</w:t>
      </w:r>
      <w:del w:id="1330" w:author="Ruixin Wang (vivo)" w:date="2023-11-02T11:05:00Z">
        <w:r w:rsidRPr="003A318B" w:rsidDel="00281AA6">
          <w:rPr>
            <w:rFonts w:eastAsiaTheme="minorEastAsia" w:cs="v4.2.0"/>
            <w:lang w:eastAsia="en-US"/>
          </w:rPr>
          <w:delText>3</w:delText>
        </w:r>
      </w:del>
      <w:ins w:id="1331" w:author="Ruixin Wang (vivo)" w:date="2023-11-02T11:05:00Z">
        <w:r w:rsidR="00281AA6">
          <w:rPr>
            <w:rFonts w:eastAsiaTheme="minorEastAsia" w:cs="v4.2.0"/>
            <w:lang w:eastAsia="en-US"/>
          </w:rPr>
          <w:t>5</w:t>
        </w:r>
      </w:ins>
      <w:r w:rsidRPr="003A318B">
        <w:rPr>
          <w:rFonts w:eastAsiaTheme="minorEastAsia" w:cs="v4.2.0"/>
          <w:lang w:eastAsia="en-US"/>
        </w:rPr>
        <w:t>. ACS guard RB evaluation</w:t>
      </w:r>
    </w:p>
    <w:p w14:paraId="455FE687" w14:textId="77777777" w:rsidR="003A318B" w:rsidRPr="003F592D" w:rsidRDefault="003A318B" w:rsidP="003A318B">
      <w:pPr>
        <w:spacing w:after="120"/>
        <w:rPr>
          <w:rFonts w:eastAsia="微软雅黑"/>
          <w:bCs/>
          <w:iCs/>
        </w:rPr>
      </w:pPr>
      <w:r w:rsidRPr="003A318B">
        <w:rPr>
          <w:rFonts w:eastAsia="微软雅黑"/>
          <w:bCs/>
          <w:iCs/>
        </w:rPr>
        <w:t xml:space="preserve">It can be observed that 1 </w:t>
      </w:r>
      <w:r w:rsidRPr="00D10F2D">
        <w:rPr>
          <w:rFonts w:eastAsia="微软雅黑"/>
          <w:bCs/>
          <w:iCs/>
        </w:rPr>
        <w:t>RB</w:t>
      </w:r>
      <w:r w:rsidRPr="003F592D">
        <w:rPr>
          <w:rFonts w:eastAsia="微软雅黑"/>
          <w:bCs/>
          <w:iCs/>
        </w:rPr>
        <w:t xml:space="preserve"> of 30kHz SCS with 5</w:t>
      </w:r>
      <w:r w:rsidRPr="003F592D">
        <w:rPr>
          <w:rFonts w:eastAsia="微软雅黑"/>
          <w:bCs/>
          <w:iCs/>
          <w:vertAlign w:val="superscript"/>
        </w:rPr>
        <w:t>th</w:t>
      </w:r>
      <w:r w:rsidRPr="003F592D">
        <w:rPr>
          <w:rFonts w:eastAsia="微软雅黑"/>
          <w:bCs/>
          <w:iCs/>
        </w:rPr>
        <w:t xml:space="preserve"> order filtering is sufficient for OOK-1, OOK-2, and OOK-4 LP-WUS.</w:t>
      </w:r>
    </w:p>
    <w:p w14:paraId="0B1BACA0" w14:textId="77777777" w:rsidR="003A318B" w:rsidRDefault="003A318B" w:rsidP="003A318B">
      <w:pPr>
        <w:rPr>
          <w:rFonts w:eastAsiaTheme="minorEastAsia"/>
          <w:b/>
          <w:lang w:eastAsia="zh-CN"/>
        </w:rPr>
      </w:pPr>
    </w:p>
    <w:p w14:paraId="3FBA38F6"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6628101A" w14:textId="7B2BD749" w:rsidR="003A318B" w:rsidRDefault="003A318B" w:rsidP="003A318B">
      <w:pPr>
        <w:spacing w:beforeLines="50" w:before="120"/>
        <w:jc w:val="both"/>
        <w:rPr>
          <w:lang w:val="en-US"/>
        </w:rPr>
      </w:pPr>
      <w:r>
        <w:t xml:space="preserve">The </w:t>
      </w:r>
      <w:r w:rsidRPr="00EF799E">
        <w:t>5MHz interferer is 31.5dB higher than the wanted signal</w:t>
      </w:r>
      <w:r>
        <w:t xml:space="preserve"> for ACS simulation. </w:t>
      </w:r>
      <w:r>
        <w:rPr>
          <w:lang w:val="en-US"/>
        </w:rPr>
        <w:t xml:space="preserve">Simulations for the waveforms in </w:t>
      </w:r>
      <w:ins w:id="1332" w:author="Ruixin Wang (vivo)" w:date="2023-11-02T11:05:00Z">
        <w:r w:rsidR="00281AA6" w:rsidRPr="00281AA6">
          <w:rPr>
            <w:lang w:val="en-US"/>
          </w:rPr>
          <w:t>Figure 7.1.2.2-6</w:t>
        </w:r>
      </w:ins>
      <w:del w:id="1333" w:author="Ruixin Wang (vivo)" w:date="2023-11-02T11:05:00Z">
        <w:r w:rsidDel="00281AA6">
          <w:rPr>
            <w:lang w:val="en-US"/>
          </w:rPr>
          <w:delText>Figure 6</w:delText>
        </w:r>
      </w:del>
      <w:r>
        <w:rPr>
          <w:lang w:val="en-US"/>
        </w:rPr>
        <w:t xml:space="preserve"> have been performed.</w:t>
      </w:r>
    </w:p>
    <w:p w14:paraId="29FEB460" w14:textId="77777777" w:rsidR="003A318B" w:rsidRDefault="003A318B" w:rsidP="003A318B">
      <w:pPr>
        <w:spacing w:beforeLines="50" w:before="120"/>
        <w:jc w:val="center"/>
        <w:rPr>
          <w:rFonts w:eastAsiaTheme="minorEastAsia"/>
          <w:lang w:val="en-US"/>
        </w:rPr>
      </w:pPr>
      <w:r w:rsidRPr="00221E64">
        <w:rPr>
          <w:rFonts w:eastAsiaTheme="minorEastAsia"/>
          <w:noProof/>
        </w:rPr>
        <w:lastRenderedPageBreak/>
        <w:drawing>
          <wp:inline distT="0" distB="0" distL="0" distR="0" wp14:anchorId="4C72752C" wp14:editId="3D0748FA">
            <wp:extent cx="4651872" cy="2407479"/>
            <wp:effectExtent l="0" t="0" r="0" b="0"/>
            <wp:docPr id="1" name="Picture 5">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DD02E5D-5720-48D0-B2EB-4A568EC7EAD4}"/>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2B5A952D" w14:textId="1A8FD7B9" w:rsidR="003A318B" w:rsidRPr="000542EE" w:rsidRDefault="003A318B" w:rsidP="003A318B">
      <w:pPr>
        <w:spacing w:beforeLines="50" w:before="120"/>
        <w:jc w:val="center"/>
        <w:rPr>
          <w:rFonts w:eastAsiaTheme="minorEastAsia"/>
          <w:lang w:val="en-US"/>
        </w:rPr>
      </w:pPr>
      <w:r>
        <w:rPr>
          <w:rFonts w:ascii="Arial" w:hAnsi="Arial" w:cs="Arial"/>
          <w:b/>
        </w:rPr>
        <w:t xml:space="preserve">Figure </w:t>
      </w:r>
      <w:r w:rsidRPr="00595BD0">
        <w:rPr>
          <w:rFonts w:ascii="Arial" w:hAnsi="Arial" w:cs="Arial"/>
          <w:b/>
        </w:rPr>
        <w:t>7.1.2.2-</w:t>
      </w:r>
      <w:del w:id="1334" w:author="Ruixin Wang (vivo)" w:date="2023-11-02T11:05:00Z">
        <w:r w:rsidDel="00281AA6">
          <w:rPr>
            <w:rFonts w:ascii="Arial" w:hAnsi="Arial" w:cs="Arial"/>
            <w:b/>
          </w:rPr>
          <w:delText>4</w:delText>
        </w:r>
      </w:del>
      <w:ins w:id="1335" w:author="Ruixin Wang (vivo)" w:date="2023-11-02T11:05:00Z">
        <w:r w:rsidR="00281AA6">
          <w:rPr>
            <w:rFonts w:ascii="Arial" w:hAnsi="Arial" w:cs="Arial"/>
            <w:b/>
          </w:rPr>
          <w:t>6</w:t>
        </w:r>
      </w:ins>
      <w:r w:rsidRPr="0080614B">
        <w:rPr>
          <w:rFonts w:ascii="Arial" w:hAnsi="Arial" w:cs="Arial"/>
          <w:b/>
        </w:rPr>
        <w:t>:</w:t>
      </w:r>
      <w:r>
        <w:rPr>
          <w:rFonts w:ascii="Arial" w:hAnsi="Arial" w:cs="Arial"/>
          <w:b/>
        </w:rPr>
        <w:t xml:space="preserve"> Some of the</w:t>
      </w:r>
      <w:r w:rsidRPr="0080614B">
        <w:rPr>
          <w:rFonts w:ascii="Arial" w:hAnsi="Arial" w:cs="Arial"/>
          <w:b/>
        </w:rPr>
        <w:t xml:space="preserve"> </w:t>
      </w:r>
      <w:r>
        <w:rPr>
          <w:rFonts w:ascii="Arial" w:hAnsi="Arial" w:cs="Arial"/>
          <w:b/>
        </w:rPr>
        <w:t>LP-WUS waveform options</w:t>
      </w:r>
    </w:p>
    <w:p w14:paraId="4D19B211" w14:textId="77777777" w:rsidR="003A318B" w:rsidRPr="003A318B" w:rsidRDefault="003A318B" w:rsidP="003A318B">
      <w:pPr>
        <w:jc w:val="both"/>
        <w:rPr>
          <w:bCs/>
          <w:iCs/>
          <w:lang w:val="en-US"/>
        </w:rPr>
      </w:pPr>
      <w:r w:rsidRPr="003A318B">
        <w:rPr>
          <w:bCs/>
          <w:iCs/>
          <w:lang w:val="en-US"/>
        </w:rPr>
        <w:t>For waveform options of OOK-2, FSK-1 and FSK-2, since segmented RB allocations are considered, several narrower filters would be needed to filter out the interference in contrast to a single filter used for OOK-1 and OOK-4.</w:t>
      </w:r>
    </w:p>
    <w:p w14:paraId="6DD12465" w14:textId="66AC6D84" w:rsidR="003A318B" w:rsidRDefault="003A318B" w:rsidP="003A318B">
      <w:pPr>
        <w:jc w:val="both"/>
        <w:rPr>
          <w:rFonts w:eastAsiaTheme="minorEastAsia"/>
          <w:lang w:val="en-US"/>
        </w:rPr>
      </w:pPr>
      <w:r>
        <w:rPr>
          <w:rFonts w:eastAsiaTheme="minorEastAsia" w:hint="eastAsia"/>
          <w:lang w:val="en-US"/>
        </w:rPr>
        <w:t>F</w:t>
      </w:r>
      <w:r>
        <w:rPr>
          <w:rFonts w:eastAsiaTheme="minorEastAsia"/>
          <w:lang w:val="en-US"/>
        </w:rPr>
        <w:t xml:space="preserve">igure </w:t>
      </w:r>
      <w:r w:rsidRPr="00595BD0">
        <w:rPr>
          <w:rFonts w:eastAsiaTheme="minorEastAsia"/>
          <w:lang w:val="en-US"/>
        </w:rPr>
        <w:t>7.1.2.2-</w:t>
      </w:r>
      <w:del w:id="1336" w:author="Ruixin Wang (vivo)" w:date="2023-11-02T11:05:00Z">
        <w:r w:rsidDel="00281AA6">
          <w:rPr>
            <w:rFonts w:eastAsiaTheme="minorEastAsia"/>
            <w:lang w:val="en-US"/>
          </w:rPr>
          <w:delText xml:space="preserve">5 </w:delText>
        </w:r>
      </w:del>
      <w:ins w:id="1337" w:author="Ruixin Wang (vivo)" w:date="2023-11-02T11:05:00Z">
        <w:r w:rsidR="00281AA6">
          <w:rPr>
            <w:rFonts w:eastAsiaTheme="minorEastAsia"/>
            <w:lang w:val="en-US"/>
          </w:rPr>
          <w:t xml:space="preserve">7 </w:t>
        </w:r>
      </w:ins>
      <w:r>
        <w:rPr>
          <w:rFonts w:eastAsiaTheme="minorEastAsia"/>
          <w:lang w:val="en-US"/>
        </w:rPr>
        <w:t>shows the simulation results for the aforementioned waveforms.</w:t>
      </w:r>
    </w:p>
    <w:p w14:paraId="0B6E17F4" w14:textId="77777777" w:rsidR="003A318B" w:rsidRPr="002B330C" w:rsidRDefault="003A318B" w:rsidP="003A318B">
      <w:pPr>
        <w:jc w:val="both"/>
        <w:rPr>
          <w:rFonts w:ascii="Arial" w:hAnsi="Arial" w:cs="Arial"/>
          <w:b/>
        </w:rPr>
      </w:pPr>
      <w:r w:rsidRPr="002B330C">
        <w:rPr>
          <w:rFonts w:ascii="Arial" w:hAnsi="Arial" w:cs="Arial"/>
          <w:b/>
          <w:noProof/>
        </w:rPr>
        <w:drawing>
          <wp:inline distT="0" distB="0" distL="0" distR="0" wp14:anchorId="255E1908" wp14:editId="25F31E73">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B330C">
        <w:rPr>
          <w:rFonts w:ascii="Arial" w:hAnsi="Arial" w:cs="Arial"/>
          <w:b/>
        </w:rPr>
        <w:t xml:space="preserve"> </w:t>
      </w:r>
      <w:r w:rsidRPr="002B330C">
        <w:rPr>
          <w:rFonts w:ascii="Arial" w:hAnsi="Arial" w:cs="Arial"/>
          <w:b/>
          <w:noProof/>
        </w:rPr>
        <w:drawing>
          <wp:inline distT="0" distB="0" distL="0" distR="0" wp14:anchorId="7AE3F3BF" wp14:editId="7C615503">
            <wp:extent cx="3013759" cy="2066812"/>
            <wp:effectExtent l="0" t="0" r="0" b="0"/>
            <wp:docPr id="9"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Pr>
          <w:rFonts w:ascii="Arial" w:hAnsi="Arial" w:cs="Arial"/>
          <w:b/>
        </w:rPr>
        <w:t xml:space="preserve">     </w:t>
      </w:r>
    </w:p>
    <w:p w14:paraId="1999966D" w14:textId="77777777" w:rsidR="003A318B" w:rsidRPr="003A318B" w:rsidRDefault="003A318B" w:rsidP="003A318B">
      <w:pPr>
        <w:ind w:firstLineChars="500" w:firstLine="900"/>
        <w:jc w:val="both"/>
        <w:rPr>
          <w:rFonts w:ascii="Arial" w:hAnsi="Arial" w:cs="Arial"/>
          <w:sz w:val="18"/>
          <w:szCs w:val="18"/>
        </w:rPr>
      </w:pPr>
      <w:r w:rsidRPr="003A318B">
        <w:rPr>
          <w:rFonts w:ascii="Arial" w:hAnsi="Arial" w:cs="Arial"/>
          <w:sz w:val="18"/>
          <w:szCs w:val="18"/>
        </w:rPr>
        <w:t>a) Guard RB evaluation of OOK-1</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3A318B">
        <w:rPr>
          <w:rFonts w:ascii="Arial" w:hAnsi="Arial" w:cs="Arial"/>
          <w:sz w:val="18"/>
          <w:szCs w:val="18"/>
        </w:rPr>
        <w:tab/>
        <w:t xml:space="preserve"> b) Guard RB evaluation of OOK-2</w:t>
      </w:r>
    </w:p>
    <w:p w14:paraId="342CA293" w14:textId="77777777" w:rsidR="003A318B" w:rsidRDefault="003A318B" w:rsidP="003A318B">
      <w:pPr>
        <w:rPr>
          <w:rFonts w:eastAsiaTheme="minorEastAsia"/>
          <w:lang w:val="en-US"/>
        </w:rPr>
      </w:pPr>
      <w:r w:rsidRPr="002822DF">
        <w:rPr>
          <w:rFonts w:eastAsiaTheme="minorEastAsia"/>
          <w:noProof/>
        </w:rPr>
        <w:drawing>
          <wp:inline distT="0" distB="0" distL="0" distR="0" wp14:anchorId="3999537C" wp14:editId="28DB33DC">
            <wp:extent cx="3013759" cy="2066812"/>
            <wp:effectExtent l="0" t="0" r="0" b="0"/>
            <wp:docPr id="1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2DF">
        <w:rPr>
          <w:rFonts w:eastAsiaTheme="minorEastAsia"/>
          <w:noProof/>
        </w:rPr>
        <w:drawing>
          <wp:inline distT="0" distB="0" distL="0" distR="0" wp14:anchorId="77BF60D5" wp14:editId="3241FEDD">
            <wp:extent cx="3013758" cy="2066812"/>
            <wp:effectExtent l="0" t="0" r="0" b="0"/>
            <wp:docPr id="22"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2F65A61D" w14:textId="77777777" w:rsidR="003A318B" w:rsidRPr="003A318B" w:rsidRDefault="003A318B" w:rsidP="003A318B">
      <w:pPr>
        <w:ind w:firstLineChars="500" w:firstLine="900"/>
        <w:rPr>
          <w:rFonts w:eastAsiaTheme="minorEastAsia"/>
          <w:sz w:val="18"/>
          <w:szCs w:val="18"/>
          <w:lang w:val="en-US"/>
        </w:rPr>
      </w:pPr>
      <w:r w:rsidRPr="003A318B">
        <w:rPr>
          <w:rFonts w:ascii="Arial" w:hAnsi="Arial" w:cs="Arial"/>
          <w:sz w:val="18"/>
          <w:szCs w:val="18"/>
        </w:rPr>
        <w:t>c) Guard RB evaluation of OOK-4</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 xml:space="preserve">  </w:t>
      </w:r>
      <w:r>
        <w:rPr>
          <w:rFonts w:ascii="Arial" w:hAnsi="Arial" w:cs="Arial"/>
          <w:sz w:val="18"/>
          <w:szCs w:val="18"/>
        </w:rPr>
        <w:tab/>
      </w:r>
      <w:r>
        <w:rPr>
          <w:rFonts w:ascii="Arial" w:hAnsi="Arial" w:cs="Arial"/>
          <w:sz w:val="18"/>
          <w:szCs w:val="18"/>
        </w:rPr>
        <w:tab/>
      </w:r>
      <w:r w:rsidRPr="003A318B">
        <w:rPr>
          <w:rFonts w:ascii="Arial" w:hAnsi="Arial" w:cs="Arial"/>
          <w:sz w:val="18"/>
          <w:szCs w:val="18"/>
        </w:rPr>
        <w:tab/>
      </w:r>
      <w:r>
        <w:rPr>
          <w:rFonts w:ascii="Arial" w:hAnsi="Arial" w:cs="Arial"/>
          <w:sz w:val="18"/>
          <w:szCs w:val="18"/>
        </w:rPr>
        <w:tab/>
      </w:r>
      <w:r w:rsidRPr="003A318B">
        <w:rPr>
          <w:rFonts w:ascii="Arial" w:hAnsi="Arial" w:cs="Arial"/>
          <w:sz w:val="18"/>
          <w:szCs w:val="18"/>
        </w:rPr>
        <w:t>d) Guard RB evaluation of FSK-1</w:t>
      </w:r>
    </w:p>
    <w:p w14:paraId="69A26FAA" w14:textId="77777777" w:rsidR="003A318B" w:rsidRDefault="003A318B" w:rsidP="003A318B">
      <w:pPr>
        <w:jc w:val="center"/>
        <w:rPr>
          <w:rFonts w:eastAsiaTheme="minorEastAsia"/>
          <w:lang w:val="en-US"/>
        </w:rPr>
      </w:pPr>
      <w:r w:rsidRPr="002822DF">
        <w:rPr>
          <w:rFonts w:eastAsiaTheme="minorEastAsia"/>
          <w:noProof/>
        </w:rPr>
        <w:lastRenderedPageBreak/>
        <w:drawing>
          <wp:inline distT="0" distB="0" distL="0" distR="0" wp14:anchorId="14BB01FB" wp14:editId="3A82429B">
            <wp:extent cx="3013758" cy="2066812"/>
            <wp:effectExtent l="0" t="0" r="0" b="0"/>
            <wp:docPr id="23"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17A2B164" w14:textId="77777777" w:rsidR="003A318B" w:rsidRPr="003A318B" w:rsidRDefault="003A318B" w:rsidP="003A318B">
      <w:pPr>
        <w:ind w:firstLineChars="400" w:firstLine="720"/>
        <w:jc w:val="center"/>
        <w:rPr>
          <w:rFonts w:eastAsiaTheme="minorEastAsia"/>
          <w:sz w:val="18"/>
          <w:szCs w:val="18"/>
          <w:lang w:val="en-US"/>
        </w:rPr>
      </w:pPr>
      <w:r w:rsidRPr="003A318B">
        <w:rPr>
          <w:rFonts w:ascii="Arial" w:hAnsi="Arial" w:cs="Arial"/>
          <w:sz w:val="18"/>
          <w:szCs w:val="18"/>
        </w:rPr>
        <w:t>e) Guard RB evaluation of FSK-2</w:t>
      </w:r>
    </w:p>
    <w:p w14:paraId="577BFAA1" w14:textId="00A9E132" w:rsidR="003A318B" w:rsidRPr="003A318B" w:rsidRDefault="003A318B" w:rsidP="003A318B">
      <w:pPr>
        <w:spacing w:beforeLines="50" w:before="120"/>
        <w:jc w:val="center"/>
        <w:rPr>
          <w:rFonts w:ascii="Arial" w:hAnsi="Arial" w:cs="Arial"/>
          <w:b/>
        </w:rPr>
      </w:pPr>
      <w:r>
        <w:rPr>
          <w:rFonts w:ascii="Arial" w:hAnsi="Arial" w:cs="Arial"/>
          <w:b/>
        </w:rPr>
        <w:t xml:space="preserve">Figure </w:t>
      </w:r>
      <w:r w:rsidRPr="00595BD0">
        <w:rPr>
          <w:rFonts w:ascii="Arial" w:hAnsi="Arial" w:cs="Arial"/>
          <w:b/>
        </w:rPr>
        <w:t>7.1.2.2-</w:t>
      </w:r>
      <w:del w:id="1338" w:author="Ruixin Wang (vivo)" w:date="2023-11-02T11:05:00Z">
        <w:r w:rsidDel="00281AA6">
          <w:rPr>
            <w:rFonts w:ascii="Arial" w:hAnsi="Arial" w:cs="Arial"/>
            <w:b/>
          </w:rPr>
          <w:delText>5</w:delText>
        </w:r>
      </w:del>
      <w:ins w:id="1339" w:author="Ruixin Wang (vivo)" w:date="2023-11-02T11:05:00Z">
        <w:r w:rsidR="00281AA6">
          <w:rPr>
            <w:rFonts w:ascii="Arial" w:hAnsi="Arial" w:cs="Arial"/>
            <w:b/>
          </w:rPr>
          <w:t>7</w:t>
        </w:r>
      </w:ins>
      <w:r w:rsidRPr="0080614B">
        <w:rPr>
          <w:rFonts w:ascii="Arial" w:hAnsi="Arial" w:cs="Arial"/>
          <w:b/>
        </w:rPr>
        <w:t>:</w:t>
      </w:r>
      <w:r>
        <w:rPr>
          <w:rFonts w:ascii="Arial" w:hAnsi="Arial" w:cs="Arial"/>
          <w:b/>
        </w:rPr>
        <w:t xml:space="preserve"> ACS guard RB evaluation for several waveforms</w:t>
      </w:r>
    </w:p>
    <w:p w14:paraId="4A4AE042" w14:textId="77777777" w:rsidR="003A318B" w:rsidRPr="003A318B" w:rsidRDefault="003A318B" w:rsidP="003A318B">
      <w:pPr>
        <w:jc w:val="both"/>
        <w:rPr>
          <w:bCs/>
          <w:iCs/>
          <w:lang w:val="en-US"/>
        </w:rPr>
      </w:pPr>
      <w:r w:rsidRPr="003A318B">
        <w:rPr>
          <w:bCs/>
          <w:iCs/>
          <w:lang w:val="en-US"/>
        </w:rPr>
        <w:t>For the evaluated waveform options of OOK-1, OOK-2, OOK-4, FSK-1 and FSK-2, guard RB with the size of one 30kHz SCS RB could provide necessary protection of LP-WUS from interference of adjacent NR carrier.</w:t>
      </w:r>
      <w:r>
        <w:rPr>
          <w:bCs/>
          <w:iCs/>
          <w:lang w:val="en-US"/>
        </w:rPr>
        <w:t xml:space="preserve"> </w:t>
      </w:r>
      <w:r w:rsidRPr="003A318B">
        <w:rPr>
          <w:bCs/>
          <w:iCs/>
          <w:lang w:val="en-US"/>
        </w:rPr>
        <w:t>For 5</w:t>
      </w:r>
      <w:r w:rsidRPr="00F762DD">
        <w:rPr>
          <w:bCs/>
          <w:iCs/>
          <w:vertAlign w:val="superscript"/>
          <w:lang w:val="en-US"/>
          <w:rPrChange w:id="1340" w:author="Ruixin Wang (vivo)" w:date="2023-11-03T12:58:00Z">
            <w:rPr>
              <w:bCs/>
              <w:iCs/>
              <w:lang w:val="en-US"/>
            </w:rPr>
          </w:rPrChange>
        </w:rPr>
        <w:t>th</w:t>
      </w:r>
      <w:r w:rsidRPr="003A318B">
        <w:rPr>
          <w:bCs/>
          <w:iCs/>
          <w:lang w:val="en-US"/>
        </w:rPr>
        <w:t xml:space="preserve"> order Butterworth filter assumption, it is proposed to reserve 1 RB for 30kHz SCS or 2RBs for 15kHz SCS for protection of LP-WUS from interference of the adjacent NR carrier.</w:t>
      </w:r>
    </w:p>
    <w:p w14:paraId="358A21CA" w14:textId="77777777" w:rsidR="003A318B" w:rsidRDefault="003A318B" w:rsidP="003A318B">
      <w:pPr>
        <w:rPr>
          <w:rFonts w:eastAsiaTheme="minorEastAsia"/>
          <w:b/>
          <w:lang w:val="en-US" w:eastAsia="zh-CN"/>
        </w:rPr>
      </w:pPr>
    </w:p>
    <w:p w14:paraId="0F3F05BF" w14:textId="7FA1A4D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CB2C33">
        <w:rPr>
          <w:lang w:val="en-US" w:eastAsia="zh-CN"/>
        </w:rPr>
        <w:t>R4-2311902</w:t>
      </w:r>
      <w:r w:rsidR="00844C12">
        <w:rPr>
          <w:lang w:val="en-US" w:eastAsia="zh-CN"/>
        </w:rPr>
        <w:t>, and R4-2316697</w:t>
      </w:r>
      <w:r w:rsidRPr="00424D86">
        <w:rPr>
          <w:lang w:val="en-US" w:eastAsia="zh-CN"/>
        </w:rPr>
        <w:t>)</w:t>
      </w:r>
    </w:p>
    <w:p w14:paraId="7FCC2F2C" w14:textId="4A74B25B" w:rsidR="003A318B" w:rsidRDefault="003A318B" w:rsidP="003A318B">
      <w:pPr>
        <w:pStyle w:val="af4"/>
        <w:spacing w:after="0"/>
        <w:rPr>
          <w:lang w:val="en-US" w:eastAsia="zh-CN"/>
        </w:rPr>
      </w:pPr>
      <w:r>
        <w:rPr>
          <w:lang w:val="en-US" w:eastAsia="zh-CN"/>
        </w:rPr>
        <w:t>Simulations were done 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7.1.2.2-</w:t>
      </w:r>
      <w:del w:id="1341" w:author="Ruixin Wang (vivo)" w:date="2023-11-02T11:03:00Z">
        <w:r w:rsidDel="007805B6">
          <w:rPr>
            <w:lang w:val="en-US" w:eastAsia="zh-CN"/>
          </w:rPr>
          <w:delText>6</w:delText>
        </w:r>
      </w:del>
      <w:ins w:id="1342" w:author="Ruixin Wang (vivo)" w:date="2023-11-02T11:03:00Z">
        <w:r w:rsidR="007805B6">
          <w:rPr>
            <w:lang w:val="en-US" w:eastAsia="zh-CN"/>
          </w:rPr>
          <w:t>9</w:t>
        </w:r>
      </w:ins>
      <w:r>
        <w:rPr>
          <w:lang w:val="en-US" w:eastAsia="zh-CN"/>
        </w:rPr>
        <w:t>.</w:t>
      </w:r>
    </w:p>
    <w:p w14:paraId="573AB36D" w14:textId="77777777" w:rsidR="003A318B" w:rsidRDefault="003A318B" w:rsidP="003A318B">
      <w:pPr>
        <w:pStyle w:val="af4"/>
        <w:spacing w:after="0"/>
        <w:rPr>
          <w:lang w:val="en-US" w:eastAsia="zh-CN"/>
        </w:rPr>
      </w:pPr>
    </w:p>
    <w:p w14:paraId="020253F6" w14:textId="7B99CBB8"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del w:id="1343" w:author="Ruixin Wang (vivo)" w:date="2023-11-02T11:03:00Z">
        <w:r w:rsidDel="007805B6">
          <w:rPr>
            <w:rFonts w:eastAsiaTheme="minorEastAsia"/>
            <w:lang w:eastAsia="en-US"/>
          </w:rPr>
          <w:delText>6</w:delText>
        </w:r>
      </w:del>
      <w:ins w:id="1344" w:author="Ruixin Wang (vivo)" w:date="2023-11-02T11:03:00Z">
        <w:r w:rsidR="007805B6">
          <w:rPr>
            <w:rFonts w:eastAsiaTheme="minorEastAsia"/>
            <w:lang w:eastAsia="en-US"/>
          </w:rPr>
          <w:t>9</w:t>
        </w:r>
      </w:ins>
      <w:r w:rsidRPr="003A318B">
        <w:rPr>
          <w:rFonts w:eastAsiaTheme="minorEastAsia"/>
          <w:lang w:eastAsia="en-US"/>
        </w:rPr>
        <w:t>: Simulation configuration</w:t>
      </w:r>
    </w:p>
    <w:tbl>
      <w:tblPr>
        <w:tblStyle w:val="afc"/>
        <w:tblW w:w="0" w:type="auto"/>
        <w:jc w:val="center"/>
        <w:tblLook w:val="04A0" w:firstRow="1" w:lastRow="0" w:firstColumn="1" w:lastColumn="0" w:noHBand="0" w:noVBand="1"/>
      </w:tblPr>
      <w:tblGrid>
        <w:gridCol w:w="3828"/>
        <w:gridCol w:w="4956"/>
      </w:tblGrid>
      <w:tr w:rsidR="00844C12" w:rsidRPr="002829DF" w14:paraId="5864EEEE"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58E7A2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lastRenderedPageBreak/>
              <w:t>NR system BW</w:t>
            </w:r>
          </w:p>
        </w:tc>
        <w:tc>
          <w:tcPr>
            <w:tcW w:w="4956" w:type="dxa"/>
            <w:tcBorders>
              <w:top w:val="single" w:sz="4" w:space="0" w:color="auto"/>
              <w:left w:val="single" w:sz="4" w:space="0" w:color="auto"/>
              <w:bottom w:val="single" w:sz="4" w:space="0" w:color="auto"/>
              <w:right w:val="single" w:sz="4" w:space="0" w:color="auto"/>
            </w:tcBorders>
          </w:tcPr>
          <w:p w14:paraId="45F162B7" w14:textId="77777777" w:rsidR="00844C12" w:rsidRPr="002829DF" w:rsidRDefault="00844C12" w:rsidP="00C0659B">
            <w:pPr>
              <w:keepNext/>
              <w:keepLines/>
              <w:rPr>
                <w:rFonts w:ascii="Arial" w:hAnsi="Arial"/>
                <w:b/>
                <w:sz w:val="18"/>
                <w:lang w:val="en-US" w:eastAsia="x-none"/>
              </w:rPr>
            </w:pPr>
            <w:r w:rsidRPr="002829DF">
              <w:rPr>
                <w:rFonts w:ascii="Arial" w:hAnsi="Arial"/>
                <w:sz w:val="18"/>
                <w:lang w:val="en-US" w:eastAsia="x-none"/>
              </w:rPr>
              <w:t>20 MHz</w:t>
            </w:r>
          </w:p>
        </w:tc>
      </w:tr>
      <w:tr w:rsidR="00844C12" w:rsidRPr="002829DF" w14:paraId="1E1CC4BE"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32F023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2D75DFF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30 kHz</w:t>
            </w:r>
          </w:p>
        </w:tc>
      </w:tr>
      <w:tr w:rsidR="00844C12" w:rsidRPr="002829DF" w14:paraId="6757EE5F"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0B47C99" w14:textId="77777777" w:rsidR="00844C12" w:rsidRPr="002829DF" w:rsidRDefault="00844C12" w:rsidP="00C0659B">
            <w:pPr>
              <w:keepNext/>
              <w:keepLines/>
              <w:rPr>
                <w:rFonts w:ascii="Arial" w:hAnsi="Arial"/>
                <w:sz w:val="18"/>
                <w:lang w:val="en-US" w:eastAsia="x-none"/>
              </w:rPr>
            </w:pPr>
            <w:proofErr w:type="spellStart"/>
            <w:r w:rsidRPr="002829DF">
              <w:rPr>
                <w:rFonts w:ascii="Arial" w:hAnsi="Arial"/>
                <w:sz w:val="18"/>
                <w:lang w:val="en-US" w:eastAsia="x-none"/>
              </w:rPr>
              <w:t>Guardband</w:t>
            </w:r>
            <w:proofErr w:type="spellEnd"/>
            <w:r w:rsidRPr="002829DF">
              <w:rPr>
                <w:rFonts w:ascii="Arial" w:hAnsi="Arial"/>
                <w:sz w:val="18"/>
                <w:lang w:val="en-US" w:eastAsia="x-none"/>
              </w:rPr>
              <w:t xml:space="preserve"> of NR channel</w:t>
            </w:r>
          </w:p>
        </w:tc>
        <w:tc>
          <w:tcPr>
            <w:tcW w:w="4956" w:type="dxa"/>
            <w:tcBorders>
              <w:top w:val="single" w:sz="4" w:space="0" w:color="auto"/>
              <w:left w:val="single" w:sz="4" w:space="0" w:color="auto"/>
              <w:bottom w:val="single" w:sz="4" w:space="0" w:color="auto"/>
              <w:right w:val="single" w:sz="4" w:space="0" w:color="auto"/>
            </w:tcBorders>
          </w:tcPr>
          <w:p w14:paraId="371CCFAD"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810 kHz</w:t>
            </w:r>
          </w:p>
        </w:tc>
      </w:tr>
      <w:tr w:rsidR="00844C12" w:rsidRPr="002829DF" w14:paraId="30034D6C"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3609A2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C06129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12 RB = 4.32 MHz</w:t>
            </w:r>
          </w:p>
        </w:tc>
      </w:tr>
      <w:tr w:rsidR="00844C12" w:rsidRPr="002829DF" w14:paraId="1D7C131D"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9BDEEAC"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5679E612"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OOK-4</w:t>
            </w:r>
          </w:p>
        </w:tc>
      </w:tr>
      <w:tr w:rsidR="00844C12" w:rsidRPr="002829DF" w14:paraId="32F14419"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BF5F975"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683E23D3" w14:textId="42F1A241"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0 or 1 RB. GB is placed outside of the 12 RB carrying WUS</w:t>
            </w:r>
          </w:p>
        </w:tc>
      </w:tr>
      <w:tr w:rsidR="00844C12" w:rsidRPr="002829DF" w14:paraId="7E1BFBEF"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CCE42E1"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3FE89CBC" w14:textId="77777777" w:rsidR="00844C12" w:rsidRPr="00A43367" w:rsidRDefault="00844C12" w:rsidP="00A43367">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
            </w:pPr>
            <w:r w:rsidRPr="00A43367">
              <w:rPr>
                <w:rFonts w:ascii="Arial" w:hAnsi="Arial"/>
                <w:kern w:val="2"/>
                <w:sz w:val="18"/>
                <w:lang w:eastAsia="x-none"/>
              </w:rPr>
              <w:t>Immediately adjacent to system BW edge, NR channel GB is respected</w:t>
            </w:r>
          </w:p>
          <w:p w14:paraId="59D1C0D2" w14:textId="77777777" w:rsidR="00844C12" w:rsidRDefault="00844C12" w:rsidP="00844C12">
            <w:pPr>
              <w:pStyle w:val="af9"/>
              <w:keepNext/>
              <w:keepLines/>
              <w:widowControl w:val="0"/>
              <w:numPr>
                <w:ilvl w:val="0"/>
                <w:numId w:val="24"/>
              </w:numPr>
              <w:wordWrap w:val="0"/>
              <w:autoSpaceDE w:val="0"/>
              <w:autoSpaceDN w:val="0"/>
              <w:spacing w:after="0" w:line="240" w:lineRule="auto"/>
              <w:contextualSpacing w:val="0"/>
              <w:jc w:val="both"/>
              <w:rPr>
                <w:rFonts w:ascii="Arial" w:hAnsi="Arial"/>
                <w:sz w:val="18"/>
                <w:lang w:eastAsia="x-none"/>
              </w:rPr>
            </w:pPr>
            <w:r w:rsidRPr="00A43367">
              <w:rPr>
                <w:rFonts w:ascii="Arial" w:hAnsi="Arial"/>
                <w:sz w:val="18"/>
                <w:lang w:eastAsia="x-none"/>
              </w:rPr>
              <w:t>Additional 3RB = 1.08 MHz offset from system BW edge compared to case 1)</w:t>
            </w:r>
          </w:p>
          <w:p w14:paraId="5EDF210A" w14:textId="77777777" w:rsidR="00844C12" w:rsidRDefault="00844C12" w:rsidP="00844C12">
            <w:pPr>
              <w:pStyle w:val="af9"/>
              <w:keepNext/>
              <w:keepLines/>
              <w:widowControl w:val="0"/>
              <w:numPr>
                <w:ilvl w:val="0"/>
                <w:numId w:val="24"/>
              </w:numPr>
              <w:wordWrap w:val="0"/>
              <w:autoSpaceDE w:val="0"/>
              <w:autoSpaceDN w:val="0"/>
              <w:spacing w:after="0" w:line="240" w:lineRule="auto"/>
              <w:contextualSpacing w:val="0"/>
              <w:jc w:val="both"/>
              <w:rPr>
                <w:rFonts w:ascii="Arial" w:hAnsi="Arial"/>
                <w:sz w:val="18"/>
                <w:lang w:eastAsia="x-none"/>
              </w:rPr>
            </w:pPr>
            <w:r>
              <w:rPr>
                <w:rFonts w:ascii="Arial" w:hAnsi="Arial"/>
                <w:sz w:val="18"/>
                <w:lang w:eastAsia="x-none"/>
              </w:rPr>
              <w:t>Additional 6 RB = 2.16 MHz offset from system BW edge compared to case 1</w:t>
            </w:r>
          </w:p>
          <w:p w14:paraId="310353ED" w14:textId="77777777" w:rsidR="00844C12" w:rsidRPr="00A43367" w:rsidRDefault="00844C12" w:rsidP="00A43367">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
            </w:pPr>
            <w:r>
              <w:rPr>
                <w:rFonts w:ascii="Arial" w:hAnsi="Arial"/>
                <w:sz w:val="18"/>
                <w:lang w:eastAsia="x-none"/>
              </w:rPr>
              <w:t>Additional 12 RB = 4.32 offset from system BW edge compared to case 1</w:t>
            </w:r>
          </w:p>
          <w:p w14:paraId="6864CD11" w14:textId="4AEA5CFF"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NOTE:  Together with 1 RB GB, total offset from system BW edge to first WUS RB is </w:t>
            </w:r>
            <w:r>
              <w:rPr>
                <w:rFonts w:ascii="Arial" w:hAnsi="Arial"/>
                <w:sz w:val="18"/>
                <w:lang w:val="en-US" w:eastAsia="x-none"/>
              </w:rPr>
              <w:t>reported offset + 360 kHz</w:t>
            </w:r>
          </w:p>
        </w:tc>
      </w:tr>
      <w:tr w:rsidR="00844C12" w:rsidRPr="002829DF" w14:paraId="0C50A4F3"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29CFC35"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
          <w:p w14:paraId="2B8444D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12 RB = 4.32 MHz, center of interferer 2.52 MHz offset from system BW channel edge </w:t>
            </w:r>
          </w:p>
        </w:tc>
      </w:tr>
      <w:tr w:rsidR="00844C12" w:rsidRPr="002829DF" w14:paraId="441CCB42"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CD4B966"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57D93D98"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Relative difference to signals within system BW aligned with Table 7.5-3 in TS 38.101-1 for 20 MHz channel bandwidth</w:t>
            </w:r>
          </w:p>
        </w:tc>
      </w:tr>
      <w:tr w:rsidR="00844C12" w:rsidRPr="002829DF" w14:paraId="1BBAE924"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FAE710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0233E3E8"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Except for the Guard RB size of LP-WUS of 0 or 1 RB, all subcarriers within system BW carry OFDM QPSK data</w:t>
            </w:r>
          </w:p>
        </w:tc>
      </w:tr>
      <w:tr w:rsidR="00844C12" w:rsidRPr="002829DF" w14:paraId="30960CB6"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C8EC3D9"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59586E8D" w14:textId="651CBAD6"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tc>
      </w:tr>
      <w:tr w:rsidR="00844C12" w:rsidRPr="002829DF" w14:paraId="397A514B"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77274C4"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
          <w:p w14:paraId="4CF64417"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4.32 MHz</w:t>
            </w:r>
          </w:p>
          <w:p w14:paraId="1E9F0BBC"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5 MHz</w:t>
            </w:r>
          </w:p>
          <w:p w14:paraId="5691FBEB"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6 MHz</w:t>
            </w:r>
          </w:p>
        </w:tc>
      </w:tr>
      <w:tr w:rsidR="00844C12" w:rsidRPr="002829DF" w14:paraId="5C341AE2"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248D8BC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
          <w:p w14:paraId="65392457"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In the middle of WUS</w:t>
            </w:r>
          </w:p>
        </w:tc>
      </w:tr>
      <w:tr w:rsidR="00844C12" w:rsidRPr="002829DF" w14:paraId="1F7850BD"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5F844E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
          <w:p w14:paraId="3078A5AB" w14:textId="1BFE841F" w:rsidR="00844C12" w:rsidRPr="002829DF" w:rsidRDefault="00844C12" w:rsidP="00C0659B">
            <w:pPr>
              <w:keepNext/>
              <w:keepLines/>
              <w:rPr>
                <w:rFonts w:ascii="Arial" w:hAnsi="Arial"/>
                <w:sz w:val="18"/>
                <w:lang w:val="en-US" w:eastAsia="x-none"/>
              </w:rPr>
            </w:pPr>
            <w:r>
              <w:rPr>
                <w:rFonts w:ascii="Arial" w:hAnsi="Arial"/>
                <w:sz w:val="18"/>
                <w:lang w:val="en-US" w:eastAsia="x-none"/>
              </w:rPr>
              <w:t>0, 50, 100 ppm</w:t>
            </w:r>
          </w:p>
        </w:tc>
      </w:tr>
      <w:tr w:rsidR="00844C12" w:rsidRPr="002829DF" w14:paraId="3583DB70"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5BE1E4D"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
          <w:p w14:paraId="499D604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68ECA435"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E86286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
          <w:p w14:paraId="1BC8297F"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1BFD1067"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964728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
          <w:p w14:paraId="7D896BE4"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TDL-C 300 ns</w:t>
            </w:r>
          </w:p>
        </w:tc>
      </w:tr>
      <w:tr w:rsidR="003A318B" w:rsidRPr="00352EDB" w14:paraId="4C8352A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E5BC568" w14:textId="77777777" w:rsidR="003A318B" w:rsidRPr="00352EDB" w:rsidRDefault="003A318B" w:rsidP="00B61610">
            <w:pPr>
              <w:pStyle w:val="TAL"/>
              <w:rPr>
                <w:lang w:val="en-US"/>
              </w:rPr>
            </w:pPr>
            <w:r w:rsidRPr="00352EDB">
              <w:rPr>
                <w:lang w:val="en-US"/>
              </w:rPr>
              <w:t xml:space="preserve">NR </w:t>
            </w:r>
            <w:r>
              <w:rPr>
                <w:lang w:val="en-US"/>
              </w:rPr>
              <w:t xml:space="preserve">system </w:t>
            </w:r>
            <w:r w:rsidRPr="00352EDB">
              <w:rPr>
                <w:lang w:val="en-US"/>
              </w:rPr>
              <w:t>BW</w:t>
            </w:r>
          </w:p>
        </w:tc>
        <w:tc>
          <w:tcPr>
            <w:tcW w:w="4956" w:type="dxa"/>
            <w:tcBorders>
              <w:top w:val="single" w:sz="4" w:space="0" w:color="auto"/>
              <w:left w:val="single" w:sz="4" w:space="0" w:color="auto"/>
              <w:bottom w:val="single" w:sz="4" w:space="0" w:color="auto"/>
              <w:right w:val="single" w:sz="4" w:space="0" w:color="auto"/>
            </w:tcBorders>
          </w:tcPr>
          <w:p w14:paraId="11B0F3BD" w14:textId="77777777" w:rsidR="003A318B" w:rsidRPr="000F5DA1" w:rsidRDefault="003A318B" w:rsidP="00B61610">
            <w:pPr>
              <w:pStyle w:val="TAL"/>
              <w:rPr>
                <w:b/>
                <w:lang w:val="en-US"/>
              </w:rPr>
            </w:pPr>
            <w:r>
              <w:rPr>
                <w:lang w:val="en-US"/>
              </w:rPr>
              <w:t>20 MHz</w:t>
            </w:r>
          </w:p>
        </w:tc>
      </w:tr>
      <w:tr w:rsidR="003A318B" w:rsidRPr="00352EDB" w14:paraId="14E9444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507BFD1" w14:textId="77777777" w:rsidR="003A318B" w:rsidRPr="00352EDB" w:rsidRDefault="003A318B" w:rsidP="00B61610">
            <w:pPr>
              <w:pStyle w:val="TAL"/>
              <w:rPr>
                <w:lang w:val="en-US"/>
              </w:rPr>
            </w:pPr>
            <w:r>
              <w:rPr>
                <w:lang w:val="en-US"/>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75569043" w14:textId="77777777" w:rsidR="003A318B" w:rsidRPr="00352EDB" w:rsidRDefault="003A318B" w:rsidP="00B61610">
            <w:pPr>
              <w:pStyle w:val="TAL"/>
              <w:rPr>
                <w:lang w:val="en-US"/>
              </w:rPr>
            </w:pPr>
            <w:r>
              <w:rPr>
                <w:lang w:val="en-US"/>
              </w:rPr>
              <w:t>30 kHz</w:t>
            </w:r>
          </w:p>
        </w:tc>
      </w:tr>
      <w:tr w:rsidR="003A318B" w:rsidRPr="00352EDB" w14:paraId="3B0D5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ED9EBA" w14:textId="77777777" w:rsidR="003A318B" w:rsidRPr="00352EDB" w:rsidRDefault="003A318B" w:rsidP="00B61610">
            <w:pPr>
              <w:pStyle w:val="TAL"/>
              <w:rPr>
                <w:lang w:val="en-US"/>
              </w:rPr>
            </w:pPr>
            <w:proofErr w:type="spellStart"/>
            <w:r w:rsidRPr="00352EDB">
              <w:rPr>
                <w:lang w:val="en-US"/>
              </w:rPr>
              <w:t>Guardband</w:t>
            </w:r>
            <w:proofErr w:type="spellEnd"/>
            <w:r w:rsidRPr="00352EDB">
              <w:rPr>
                <w:lang w:val="en-US"/>
              </w:rPr>
              <w:t xml:space="preserve"> of NR channel</w:t>
            </w:r>
          </w:p>
        </w:tc>
        <w:tc>
          <w:tcPr>
            <w:tcW w:w="4956" w:type="dxa"/>
            <w:tcBorders>
              <w:top w:val="single" w:sz="4" w:space="0" w:color="auto"/>
              <w:left w:val="single" w:sz="4" w:space="0" w:color="auto"/>
              <w:bottom w:val="single" w:sz="4" w:space="0" w:color="auto"/>
              <w:right w:val="single" w:sz="4" w:space="0" w:color="auto"/>
            </w:tcBorders>
          </w:tcPr>
          <w:p w14:paraId="5DEF2939" w14:textId="77777777" w:rsidR="003A318B" w:rsidRPr="00352EDB" w:rsidRDefault="003A318B" w:rsidP="00B61610">
            <w:pPr>
              <w:pStyle w:val="TAL"/>
              <w:rPr>
                <w:lang w:val="en-US"/>
              </w:rPr>
            </w:pPr>
            <w:r>
              <w:rPr>
                <w:lang w:val="en-US"/>
              </w:rPr>
              <w:t>810 kHz</w:t>
            </w:r>
          </w:p>
        </w:tc>
      </w:tr>
      <w:tr w:rsidR="003A318B" w:rsidRPr="00352EDB" w14:paraId="641E67C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B23EAFF"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7BFAEB36" w14:textId="77777777" w:rsidR="003A318B" w:rsidRPr="00352EDB" w:rsidRDefault="003A318B" w:rsidP="00B61610">
            <w:pPr>
              <w:pStyle w:val="TAL"/>
              <w:rPr>
                <w:lang w:val="en-US"/>
              </w:rPr>
            </w:pPr>
            <w:r>
              <w:rPr>
                <w:lang w:val="en-US"/>
              </w:rPr>
              <w:t>12 RB = 4.32 MHz</w:t>
            </w:r>
          </w:p>
        </w:tc>
      </w:tr>
      <w:tr w:rsidR="003A318B" w:rsidRPr="00352EDB" w14:paraId="245178E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7F621A" w14:textId="77777777" w:rsidR="003A318B" w:rsidRPr="00352EDB" w:rsidRDefault="003A318B" w:rsidP="00B61610">
            <w:pPr>
              <w:pStyle w:val="TAL"/>
              <w:rPr>
                <w:lang w:val="en-US"/>
              </w:rPr>
            </w:pPr>
            <w:r>
              <w:rPr>
                <w:lang w:val="en-US"/>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1AE37D7A" w14:textId="77777777" w:rsidR="003A318B" w:rsidRDefault="003A318B" w:rsidP="00B61610">
            <w:pPr>
              <w:pStyle w:val="TAL"/>
              <w:rPr>
                <w:lang w:val="en-US"/>
              </w:rPr>
            </w:pPr>
            <w:r>
              <w:rPr>
                <w:lang w:val="en-US"/>
              </w:rPr>
              <w:t>OOK-4</w:t>
            </w:r>
          </w:p>
        </w:tc>
      </w:tr>
      <w:tr w:rsidR="003A318B" w:rsidRPr="00352EDB" w14:paraId="16372423"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97151F"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131227BF" w14:textId="77777777" w:rsidR="003A318B" w:rsidRDefault="003A318B" w:rsidP="00B61610">
            <w:pPr>
              <w:pStyle w:val="TAL"/>
              <w:rPr>
                <w:lang w:val="en-US"/>
              </w:rPr>
            </w:pPr>
            <w:r>
              <w:rPr>
                <w:lang w:val="en-US"/>
              </w:rPr>
              <w:t>0 or 1 RB. GB is placed outside of the 12 RB carrying WUS</w:t>
            </w:r>
          </w:p>
          <w:p w14:paraId="3A8B89ED" w14:textId="77777777" w:rsidR="003A318B" w:rsidRPr="00352EDB" w:rsidRDefault="003A318B" w:rsidP="00B61610">
            <w:pPr>
              <w:pStyle w:val="TAL"/>
              <w:rPr>
                <w:lang w:val="en-US"/>
              </w:rPr>
            </w:pPr>
          </w:p>
        </w:tc>
      </w:tr>
      <w:tr w:rsidR="003A318B" w:rsidRPr="00352EDB" w14:paraId="3B947428"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7220CA" w14:textId="77777777" w:rsidR="003A318B" w:rsidRPr="00352EDB" w:rsidRDefault="003A318B" w:rsidP="00B61610">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2160C990" w14:textId="77777777" w:rsidR="003A318B" w:rsidRDefault="003A318B" w:rsidP="00B61610">
            <w:pPr>
              <w:pStyle w:val="TAL"/>
              <w:rPr>
                <w:lang w:val="en-US"/>
              </w:rPr>
            </w:pPr>
            <w:r>
              <w:rPr>
                <w:lang w:val="en-US"/>
              </w:rPr>
              <w:t>Immediately adjacent to system BW edge, NR channel GB is respected</w:t>
            </w:r>
          </w:p>
          <w:p w14:paraId="19216D89" w14:textId="77777777" w:rsidR="003A318B" w:rsidRPr="00291E7A" w:rsidRDefault="003A318B" w:rsidP="00B61610">
            <w:pPr>
              <w:pStyle w:val="TAL"/>
              <w:rPr>
                <w:lang w:val="en-US"/>
              </w:rPr>
            </w:pPr>
            <w:r>
              <w:rPr>
                <w:lang w:val="en-US"/>
              </w:rPr>
              <w:t>Additional 3RB = 1.08 MHz offset from system BW edge compared to case 1)</w:t>
            </w:r>
          </w:p>
          <w:p w14:paraId="3273DA8A" w14:textId="77777777" w:rsidR="003A318B" w:rsidRDefault="003A318B" w:rsidP="00B61610">
            <w:pPr>
              <w:pStyle w:val="TAL"/>
              <w:rPr>
                <w:lang w:val="en-US"/>
              </w:rPr>
            </w:pPr>
          </w:p>
          <w:p w14:paraId="2193BBB3" w14:textId="77777777" w:rsidR="003A318B" w:rsidRPr="00352EDB" w:rsidRDefault="003A318B" w:rsidP="00B61610">
            <w:pPr>
              <w:pStyle w:val="TAL"/>
              <w:rPr>
                <w:lang w:val="en-US"/>
              </w:rPr>
            </w:pPr>
            <w:r>
              <w:rPr>
                <w:lang w:val="en-US"/>
              </w:rPr>
              <w:t>NOTE:  Together with 1 RB GB, total offset from system BW edge to first WUS RB is 4 RB = 1.44 MHz</w:t>
            </w:r>
          </w:p>
        </w:tc>
      </w:tr>
      <w:tr w:rsidR="003A318B" w:rsidRPr="00352EDB" w14:paraId="25D5AB7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938E9DD" w14:textId="77777777" w:rsidR="003A318B" w:rsidRPr="00352EDB" w:rsidRDefault="003A318B" w:rsidP="00B61610">
            <w:pPr>
              <w:pStyle w:val="TAL"/>
              <w:rPr>
                <w:lang w:val="en-US"/>
              </w:rPr>
            </w:pPr>
            <w:r w:rsidRPr="00352EDB">
              <w:rPr>
                <w:lang w:val="en-US"/>
              </w:rPr>
              <w:t>ACS interferer</w:t>
            </w:r>
            <w:r>
              <w:rPr>
                <w:lang w:val="en-US"/>
              </w:rPr>
              <w:t xml:space="preserve"> signal</w:t>
            </w:r>
          </w:p>
        </w:tc>
        <w:tc>
          <w:tcPr>
            <w:tcW w:w="4956" w:type="dxa"/>
            <w:tcBorders>
              <w:top w:val="single" w:sz="4" w:space="0" w:color="auto"/>
              <w:left w:val="single" w:sz="4" w:space="0" w:color="auto"/>
              <w:bottom w:val="single" w:sz="4" w:space="0" w:color="auto"/>
              <w:right w:val="single" w:sz="4" w:space="0" w:color="auto"/>
            </w:tcBorders>
          </w:tcPr>
          <w:p w14:paraId="27709A21" w14:textId="77777777" w:rsidR="003A318B" w:rsidRPr="00352EDB" w:rsidRDefault="003A318B" w:rsidP="00B61610">
            <w:pPr>
              <w:pStyle w:val="TAL"/>
              <w:rPr>
                <w:lang w:val="en-US"/>
              </w:rPr>
            </w:pPr>
            <w:r>
              <w:rPr>
                <w:lang w:val="en-US"/>
              </w:rPr>
              <w:t xml:space="preserve">12 RB = 4.32 MHz, center of interferer 2.52 MHz offset from system BW channel edge </w:t>
            </w:r>
          </w:p>
        </w:tc>
      </w:tr>
      <w:tr w:rsidR="003A318B" w:rsidRPr="00352EDB" w14:paraId="4D5ACF1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11FFF60" w14:textId="77777777" w:rsidR="003A318B" w:rsidRPr="00352EDB" w:rsidRDefault="003A318B" w:rsidP="00B61610">
            <w:pPr>
              <w:pStyle w:val="TAL"/>
              <w:rPr>
                <w:lang w:val="en-US"/>
              </w:rPr>
            </w:pPr>
            <w:r>
              <w:rPr>
                <w:lang w:val="en-US"/>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1394C51E" w14:textId="77777777" w:rsidR="003A318B" w:rsidRDefault="003A318B" w:rsidP="00B61610">
            <w:pPr>
              <w:pStyle w:val="TAL"/>
              <w:rPr>
                <w:lang w:val="en-US"/>
              </w:rPr>
            </w:pPr>
            <w:r>
              <w:rPr>
                <w:lang w:val="en-US"/>
              </w:rPr>
              <w:t>Relative difference to signals within system BW aligned with Table 7.5-3 in TS 38.101-1 for 20 MHz channel bandwidth</w:t>
            </w:r>
          </w:p>
        </w:tc>
      </w:tr>
      <w:tr w:rsidR="003A318B" w:rsidRPr="00352EDB" w14:paraId="4C36EC1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C67760" w14:textId="77777777" w:rsidR="003A318B" w:rsidRPr="00352EDB" w:rsidRDefault="003A318B" w:rsidP="00B61610">
            <w:pPr>
              <w:pStyle w:val="TAL"/>
              <w:rPr>
                <w:lang w:val="en-US"/>
              </w:rPr>
            </w:pPr>
            <w:r>
              <w:rPr>
                <w:lang w:val="en-US"/>
              </w:rPr>
              <w:lastRenderedPageBreak/>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6BDE5A31" w14:textId="77777777" w:rsidR="003A318B" w:rsidRPr="00352EDB" w:rsidRDefault="003A318B" w:rsidP="00B61610">
            <w:pPr>
              <w:pStyle w:val="TAL"/>
              <w:rPr>
                <w:lang w:val="en-US"/>
              </w:rPr>
            </w:pPr>
            <w:r>
              <w:rPr>
                <w:lang w:val="en-US"/>
              </w:rPr>
              <w:t>Except for the Guard RB size of LP-WUS of 0 or 1 RB, all subcarriers within system BW carry OFDM QPSK data</w:t>
            </w:r>
          </w:p>
        </w:tc>
      </w:tr>
      <w:tr w:rsidR="003A318B" w:rsidRPr="00352EDB" w14:paraId="023FF41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20CADA2"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B6E1A48"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79F334DD" w14:textId="77777777" w:rsidR="003A318B" w:rsidRPr="00352EDB" w:rsidRDefault="003A318B" w:rsidP="00B61610">
            <w:pPr>
              <w:pStyle w:val="TAL"/>
              <w:rPr>
                <w:lang w:val="en-US"/>
              </w:rPr>
            </w:pPr>
          </w:p>
        </w:tc>
      </w:tr>
      <w:tr w:rsidR="003A318B" w:rsidRPr="00352EDB" w14:paraId="5AC7B47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A845FFC" w14:textId="77777777" w:rsidR="003A318B" w:rsidRPr="00352EDB" w:rsidRDefault="003A318B" w:rsidP="00B61610">
            <w:pPr>
              <w:pStyle w:val="TAL"/>
              <w:rPr>
                <w:lang w:val="en-US"/>
              </w:rPr>
            </w:pPr>
            <w:r w:rsidRPr="00352EDB">
              <w:rPr>
                <w:lang w:val="en-US"/>
              </w:rPr>
              <w:t>Filter passband BW</w:t>
            </w:r>
            <w:r>
              <w:rPr>
                <w:lang w:val="en-US"/>
              </w:rPr>
              <w:t xml:space="preserve"> (-3 dB)</w:t>
            </w:r>
          </w:p>
        </w:tc>
        <w:tc>
          <w:tcPr>
            <w:tcW w:w="4956" w:type="dxa"/>
            <w:tcBorders>
              <w:top w:val="single" w:sz="4" w:space="0" w:color="auto"/>
              <w:left w:val="single" w:sz="4" w:space="0" w:color="auto"/>
              <w:bottom w:val="single" w:sz="4" w:space="0" w:color="auto"/>
              <w:right w:val="single" w:sz="4" w:space="0" w:color="auto"/>
            </w:tcBorders>
          </w:tcPr>
          <w:p w14:paraId="73633EE2" w14:textId="77777777" w:rsidR="003A318B" w:rsidRDefault="003A318B" w:rsidP="00B61610">
            <w:pPr>
              <w:pStyle w:val="TAL"/>
              <w:rPr>
                <w:lang w:val="en-US"/>
              </w:rPr>
            </w:pPr>
            <w:r>
              <w:rPr>
                <w:lang w:val="en-US"/>
              </w:rPr>
              <w:t>4.32 MHz</w:t>
            </w:r>
          </w:p>
          <w:p w14:paraId="41704A01" w14:textId="77777777" w:rsidR="003A318B" w:rsidRDefault="003A318B" w:rsidP="00B61610">
            <w:pPr>
              <w:pStyle w:val="TAL"/>
              <w:rPr>
                <w:lang w:val="en-US"/>
              </w:rPr>
            </w:pPr>
            <w:r>
              <w:rPr>
                <w:lang w:val="en-US"/>
              </w:rPr>
              <w:t>5 MHz</w:t>
            </w:r>
          </w:p>
          <w:p w14:paraId="0BD3E368" w14:textId="77777777" w:rsidR="003A318B" w:rsidRPr="00352EDB" w:rsidRDefault="003A318B" w:rsidP="00B61610">
            <w:pPr>
              <w:pStyle w:val="TAL"/>
              <w:rPr>
                <w:lang w:val="en-US"/>
              </w:rPr>
            </w:pPr>
            <w:r>
              <w:rPr>
                <w:lang w:val="en-US"/>
              </w:rPr>
              <w:t>6 MHz</w:t>
            </w:r>
          </w:p>
        </w:tc>
      </w:tr>
      <w:tr w:rsidR="003A318B" w:rsidRPr="00352EDB" w14:paraId="32E05D0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A6429F4" w14:textId="77777777" w:rsidR="003A318B" w:rsidRPr="00352EDB" w:rsidRDefault="003A318B" w:rsidP="00B61610">
            <w:pPr>
              <w:pStyle w:val="TAL"/>
              <w:rPr>
                <w:lang w:val="en-US"/>
              </w:rPr>
            </w:pPr>
            <w:r w:rsidRPr="00352EDB">
              <w:rPr>
                <w:lang w:val="en-US"/>
              </w:rPr>
              <w:t>LO frequency</w:t>
            </w:r>
          </w:p>
        </w:tc>
        <w:tc>
          <w:tcPr>
            <w:tcW w:w="4956" w:type="dxa"/>
            <w:tcBorders>
              <w:top w:val="single" w:sz="4" w:space="0" w:color="auto"/>
              <w:left w:val="single" w:sz="4" w:space="0" w:color="auto"/>
              <w:bottom w:val="single" w:sz="4" w:space="0" w:color="auto"/>
              <w:right w:val="single" w:sz="4" w:space="0" w:color="auto"/>
            </w:tcBorders>
          </w:tcPr>
          <w:p w14:paraId="2FAA49DD" w14:textId="77777777" w:rsidR="003A318B" w:rsidRPr="00352EDB" w:rsidRDefault="003A318B" w:rsidP="00B61610">
            <w:pPr>
              <w:pStyle w:val="TAL"/>
              <w:rPr>
                <w:lang w:val="en-US"/>
              </w:rPr>
            </w:pPr>
            <w:r w:rsidRPr="00352EDB">
              <w:rPr>
                <w:lang w:val="en-US"/>
              </w:rPr>
              <w:t>In the middle of WUS</w:t>
            </w:r>
          </w:p>
        </w:tc>
      </w:tr>
      <w:tr w:rsidR="003A318B" w:rsidRPr="00352EDB" w14:paraId="541A967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5EBDA5" w14:textId="77777777" w:rsidR="003A318B" w:rsidRPr="00352EDB" w:rsidRDefault="003A318B" w:rsidP="00B61610">
            <w:pPr>
              <w:pStyle w:val="TAL"/>
              <w:rPr>
                <w:lang w:val="en-US"/>
              </w:rPr>
            </w:pPr>
            <w:r>
              <w:rPr>
                <w:lang w:val="en-US"/>
              </w:rPr>
              <w:t>Frequency error</w:t>
            </w:r>
          </w:p>
        </w:tc>
        <w:tc>
          <w:tcPr>
            <w:tcW w:w="4956" w:type="dxa"/>
            <w:tcBorders>
              <w:top w:val="single" w:sz="4" w:space="0" w:color="auto"/>
              <w:left w:val="single" w:sz="4" w:space="0" w:color="auto"/>
              <w:bottom w:val="single" w:sz="4" w:space="0" w:color="auto"/>
              <w:right w:val="single" w:sz="4" w:space="0" w:color="auto"/>
            </w:tcBorders>
          </w:tcPr>
          <w:p w14:paraId="219E61CC" w14:textId="77777777" w:rsidR="003A318B" w:rsidRPr="00352EDB" w:rsidRDefault="003A318B" w:rsidP="00B61610">
            <w:pPr>
              <w:pStyle w:val="TAL"/>
              <w:rPr>
                <w:lang w:val="en-US"/>
              </w:rPr>
            </w:pPr>
            <w:r>
              <w:rPr>
                <w:lang w:val="en-US"/>
              </w:rPr>
              <w:t>Not modelled</w:t>
            </w:r>
          </w:p>
        </w:tc>
      </w:tr>
      <w:tr w:rsidR="003A318B" w:rsidRPr="00352EDB" w14:paraId="4457FE43"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B0A43E5" w14:textId="77777777" w:rsidR="003A318B" w:rsidRPr="00352EDB" w:rsidRDefault="003A318B" w:rsidP="00B61610">
            <w:pPr>
              <w:pStyle w:val="TAL"/>
              <w:rPr>
                <w:lang w:val="en-US"/>
              </w:rPr>
            </w:pPr>
            <w:r>
              <w:rPr>
                <w:lang w:val="en-US"/>
              </w:rPr>
              <w:t>Phase noise</w:t>
            </w:r>
          </w:p>
        </w:tc>
        <w:tc>
          <w:tcPr>
            <w:tcW w:w="4956" w:type="dxa"/>
            <w:tcBorders>
              <w:top w:val="single" w:sz="4" w:space="0" w:color="auto"/>
              <w:left w:val="single" w:sz="4" w:space="0" w:color="auto"/>
              <w:bottom w:val="single" w:sz="4" w:space="0" w:color="auto"/>
              <w:right w:val="single" w:sz="4" w:space="0" w:color="auto"/>
            </w:tcBorders>
          </w:tcPr>
          <w:p w14:paraId="73DB6FAC" w14:textId="77777777" w:rsidR="003A318B" w:rsidRPr="00352EDB" w:rsidRDefault="003A318B" w:rsidP="00B61610">
            <w:pPr>
              <w:pStyle w:val="TAL"/>
              <w:rPr>
                <w:lang w:val="en-US"/>
              </w:rPr>
            </w:pPr>
            <w:r>
              <w:rPr>
                <w:lang w:val="en-US"/>
              </w:rPr>
              <w:t>Not modelled</w:t>
            </w:r>
          </w:p>
        </w:tc>
      </w:tr>
      <w:tr w:rsidR="003A318B" w:rsidRPr="00352EDB" w14:paraId="2332FBB8"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C23604" w14:textId="77777777" w:rsidR="003A318B" w:rsidRPr="00352EDB" w:rsidRDefault="003A318B" w:rsidP="00B61610">
            <w:pPr>
              <w:pStyle w:val="TAL"/>
              <w:rPr>
                <w:lang w:val="en-US"/>
              </w:rPr>
            </w:pPr>
            <w:r>
              <w:rPr>
                <w:lang w:val="en-US"/>
              </w:rPr>
              <w:t>Non-linearities</w:t>
            </w:r>
          </w:p>
        </w:tc>
        <w:tc>
          <w:tcPr>
            <w:tcW w:w="4956" w:type="dxa"/>
            <w:tcBorders>
              <w:top w:val="single" w:sz="4" w:space="0" w:color="auto"/>
              <w:left w:val="single" w:sz="4" w:space="0" w:color="auto"/>
              <w:bottom w:val="single" w:sz="4" w:space="0" w:color="auto"/>
              <w:right w:val="single" w:sz="4" w:space="0" w:color="auto"/>
            </w:tcBorders>
          </w:tcPr>
          <w:p w14:paraId="7B9F23F2" w14:textId="77777777" w:rsidR="003A318B" w:rsidRPr="00352EDB" w:rsidRDefault="003A318B" w:rsidP="00B61610">
            <w:pPr>
              <w:pStyle w:val="TAL"/>
              <w:rPr>
                <w:lang w:val="en-US"/>
              </w:rPr>
            </w:pPr>
            <w:r>
              <w:rPr>
                <w:lang w:val="en-US"/>
              </w:rPr>
              <w:t>Not modelled</w:t>
            </w:r>
          </w:p>
        </w:tc>
      </w:tr>
      <w:tr w:rsidR="003A318B" w:rsidRPr="00352EDB" w14:paraId="44BE7ED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5EF7E9C" w14:textId="77777777" w:rsidR="003A318B" w:rsidRDefault="003A318B" w:rsidP="00B61610">
            <w:pPr>
              <w:pStyle w:val="TAL"/>
              <w:rPr>
                <w:lang w:val="en-US"/>
              </w:rPr>
            </w:pPr>
            <w:r>
              <w:rPr>
                <w:lang w:val="en-US"/>
              </w:rPr>
              <w:t>Channel model</w:t>
            </w:r>
          </w:p>
        </w:tc>
        <w:tc>
          <w:tcPr>
            <w:tcW w:w="4956" w:type="dxa"/>
            <w:tcBorders>
              <w:top w:val="single" w:sz="4" w:space="0" w:color="auto"/>
              <w:left w:val="single" w:sz="4" w:space="0" w:color="auto"/>
              <w:bottom w:val="single" w:sz="4" w:space="0" w:color="auto"/>
              <w:right w:val="single" w:sz="4" w:space="0" w:color="auto"/>
            </w:tcBorders>
          </w:tcPr>
          <w:p w14:paraId="7FD90C6C" w14:textId="77777777" w:rsidR="003A318B" w:rsidRDefault="003A318B" w:rsidP="00B61610">
            <w:pPr>
              <w:pStyle w:val="TAL"/>
              <w:rPr>
                <w:lang w:val="en-US"/>
              </w:rPr>
            </w:pPr>
            <w:r>
              <w:rPr>
                <w:lang w:val="en-US"/>
              </w:rPr>
              <w:t>TDL-C 300 ns</w:t>
            </w:r>
          </w:p>
        </w:tc>
      </w:tr>
    </w:tbl>
    <w:p w14:paraId="5B152F29" w14:textId="77777777" w:rsidR="003A318B" w:rsidRPr="00F66DF6" w:rsidRDefault="003A318B" w:rsidP="003A318B">
      <w:pPr>
        <w:pStyle w:val="af4"/>
        <w:spacing w:after="0"/>
        <w:rPr>
          <w:lang w:eastAsia="zh-CN"/>
        </w:rPr>
      </w:pPr>
    </w:p>
    <w:p w14:paraId="1DA0DFD7" w14:textId="0E1F58CE" w:rsidR="00844C12" w:rsidRPr="002829DF" w:rsidRDefault="00844C12" w:rsidP="00844C12">
      <w:pPr>
        <w:rPr>
          <w:lang w:val="en-US" w:eastAsia="zh-CN"/>
        </w:rPr>
      </w:pPr>
      <w:r w:rsidRPr="002829DF">
        <w:rPr>
          <w:lang w:val="en-US" w:eastAsia="zh-CN"/>
        </w:rPr>
        <w:t>Simulation results are also optimistic as no frequency error, phase noise or non-linearities were modelled. For filter passband BW 3 options were used. With the narrowest passband BW the filter already cuts into WUS with 3 dB attenuation at WUS edges. Wider bandwidths are used to model practical implementation imperfections as well as possibility of missing or simplified calibration for filter corner frequency.</w:t>
      </w:r>
    </w:p>
    <w:p w14:paraId="10E09DEE" w14:textId="0E1850E5" w:rsidR="00844C12" w:rsidRPr="002829DF" w:rsidRDefault="00844C12" w:rsidP="00844C12">
      <w:pPr>
        <w:rPr>
          <w:lang w:val="en-US" w:eastAsia="zh-CN"/>
        </w:rPr>
      </w:pPr>
      <w:r w:rsidRPr="002829DF">
        <w:rPr>
          <w:lang w:val="en-US" w:eastAsia="zh-CN"/>
        </w:rPr>
        <w:t>First an example of ACI impact and GB impact are presented in Figures 7.1.2.2-</w:t>
      </w:r>
      <w:del w:id="1345" w:author="Ruixin Wang (vivo)" w:date="2023-11-02T11:05:00Z">
        <w:r w:rsidRPr="002829DF" w:rsidDel="00281AA6">
          <w:rPr>
            <w:lang w:val="en-US" w:eastAsia="zh-CN"/>
          </w:rPr>
          <w:delText xml:space="preserve">6 </w:delText>
        </w:r>
      </w:del>
      <w:ins w:id="1346" w:author="Ruixin Wang (vivo)" w:date="2023-11-02T11:05:00Z">
        <w:r w:rsidR="00281AA6">
          <w:rPr>
            <w:lang w:val="en-US" w:eastAsia="zh-CN"/>
          </w:rPr>
          <w:t>8</w:t>
        </w:r>
        <w:r w:rsidR="00281AA6" w:rsidRPr="002829DF">
          <w:rPr>
            <w:lang w:val="en-US" w:eastAsia="zh-CN"/>
          </w:rPr>
          <w:t xml:space="preserve"> </w:t>
        </w:r>
      </w:ins>
      <w:r w:rsidRPr="002829DF">
        <w:rPr>
          <w:lang w:val="en-US" w:eastAsia="zh-CN"/>
        </w:rPr>
        <w:t>and 7.1.2.2-</w:t>
      </w:r>
      <w:del w:id="1347" w:author="Ruixin Wang (vivo)" w:date="2023-11-02T11:05:00Z">
        <w:r w:rsidRPr="002829DF" w:rsidDel="00281AA6">
          <w:rPr>
            <w:lang w:val="en-US" w:eastAsia="zh-CN"/>
          </w:rPr>
          <w:delText>7</w:delText>
        </w:r>
      </w:del>
      <w:ins w:id="1348" w:author="Ruixin Wang (vivo)" w:date="2023-11-02T11:05:00Z">
        <w:r w:rsidR="00281AA6">
          <w:rPr>
            <w:lang w:val="en-US" w:eastAsia="zh-CN"/>
          </w:rPr>
          <w:t>9</w:t>
        </w:r>
      </w:ins>
      <w:r w:rsidRPr="002829DF">
        <w:rPr>
          <w:lang w:val="en-US" w:eastAsia="zh-CN"/>
        </w:rPr>
        <w:t xml:space="preserve">. </w:t>
      </w:r>
    </w:p>
    <w:p w14:paraId="61D4AB59" w14:textId="545AEEAA" w:rsidR="00844C12" w:rsidRPr="002829DF" w:rsidRDefault="00844C12" w:rsidP="00A43367">
      <w:pPr>
        <w:jc w:val="center"/>
        <w:rPr>
          <w:lang w:val="en-US" w:eastAsia="zh-CN"/>
        </w:rPr>
      </w:pPr>
      <w:r w:rsidRPr="002829DF">
        <w:rPr>
          <w:noProof/>
          <w:lang w:val="en-US" w:eastAsia="zh-CN"/>
        </w:rPr>
        <w:drawing>
          <wp:inline distT="0" distB="0" distL="0" distR="0" wp14:anchorId="00012AFB" wp14:editId="47DA7CDB">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2829DF">
        <w:rPr>
          <w:noProof/>
          <w:lang w:val="en-US" w:eastAsia="zh-CN"/>
        </w:rPr>
        <w:drawing>
          <wp:inline distT="0" distB="0" distL="0" distR="0" wp14:anchorId="23F4B4B4" wp14:editId="7DC5283E">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36BE5F95" w14:textId="616F2B09" w:rsidR="00844C12" w:rsidRPr="002829DF" w:rsidRDefault="00844C12" w:rsidP="00844C12">
      <w:pPr>
        <w:spacing w:beforeLines="50" w:before="120"/>
        <w:jc w:val="center"/>
        <w:rPr>
          <w:b/>
          <w:bCs/>
          <w:lang w:val="en-US" w:eastAsia="zh-CN"/>
        </w:rPr>
      </w:pPr>
      <w:r w:rsidRPr="002829DF">
        <w:rPr>
          <w:rFonts w:ascii="Arial" w:hAnsi="Arial" w:cs="Arial"/>
          <w:b/>
        </w:rPr>
        <w:t>Figure 7.1.2.2-</w:t>
      </w:r>
      <w:del w:id="1349" w:author="Ruixin Wang (vivo)" w:date="2023-11-02T11:05:00Z">
        <w:r w:rsidRPr="002829DF" w:rsidDel="00281AA6">
          <w:rPr>
            <w:rFonts w:ascii="Arial" w:hAnsi="Arial" w:cs="Arial"/>
            <w:b/>
          </w:rPr>
          <w:delText>6</w:delText>
        </w:r>
      </w:del>
      <w:ins w:id="1350" w:author="Ruixin Wang (vivo)" w:date="2023-11-02T11:05:00Z">
        <w:r w:rsidR="00281AA6">
          <w:rPr>
            <w:rFonts w:ascii="Arial" w:hAnsi="Arial" w:cs="Arial"/>
            <w:b/>
          </w:rPr>
          <w:t>8</w:t>
        </w:r>
      </w:ins>
      <w:r w:rsidRPr="002829DF">
        <w:rPr>
          <w:rFonts w:ascii="Arial" w:hAnsi="Arial" w:cs="Arial"/>
          <w:b/>
        </w:rPr>
        <w:t>: Impact of ACI, 3</w:t>
      </w:r>
      <w:r w:rsidRPr="002829DF">
        <w:rPr>
          <w:rFonts w:ascii="Arial" w:hAnsi="Arial" w:cs="Arial"/>
          <w:b/>
          <w:vertAlign w:val="superscript"/>
        </w:rPr>
        <w:t xml:space="preserve">rd </w:t>
      </w:r>
      <w:r w:rsidRPr="002829DF">
        <w:rPr>
          <w:rFonts w:ascii="Arial" w:hAnsi="Arial" w:cs="Arial"/>
          <w:b/>
        </w:rPr>
        <w:t>order filter, 4.32 MHz filter BW, WUS at system BW edge with GB = 0 RB</w:t>
      </w:r>
    </w:p>
    <w:p w14:paraId="4065A056" w14:textId="77777777" w:rsidR="00844C12" w:rsidRPr="002829DF" w:rsidRDefault="00844C12" w:rsidP="00844C12">
      <w:pPr>
        <w:jc w:val="center"/>
        <w:rPr>
          <w:b/>
          <w:bCs/>
          <w:lang w:val="en-US" w:eastAsia="zh-CN"/>
        </w:rPr>
      </w:pPr>
    </w:p>
    <w:p w14:paraId="394BC3DE" w14:textId="3F82D3F0" w:rsidR="00844C12" w:rsidRPr="002829DF" w:rsidRDefault="00844C12" w:rsidP="007833F4">
      <w:pPr>
        <w:jc w:val="center"/>
        <w:rPr>
          <w:b/>
          <w:bCs/>
          <w:lang w:val="en-US" w:eastAsia="zh-CN"/>
        </w:rPr>
      </w:pPr>
      <w:r w:rsidRPr="002829DF">
        <w:rPr>
          <w:b/>
          <w:bCs/>
          <w:noProof/>
          <w:lang w:val="en-US" w:eastAsia="zh-CN"/>
        </w:rPr>
        <w:drawing>
          <wp:inline distT="0" distB="0" distL="0" distR="0" wp14:anchorId="0FA5BDF9" wp14:editId="6475BF37">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2829DF">
        <w:rPr>
          <w:b/>
          <w:bCs/>
          <w:noProof/>
          <w:lang w:val="en-US" w:eastAsia="zh-CN"/>
        </w:rPr>
        <w:drawing>
          <wp:inline distT="0" distB="0" distL="0" distR="0" wp14:anchorId="14357EF2" wp14:editId="6353B4D9">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2AA5E36E" w14:textId="420D5F51"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351" w:author="Ruixin Wang (vivo)" w:date="2023-11-02T11:05:00Z">
        <w:r w:rsidRPr="002829DF" w:rsidDel="00281AA6">
          <w:rPr>
            <w:rFonts w:ascii="Arial" w:hAnsi="Arial" w:cs="Arial"/>
            <w:b/>
            <w:bCs/>
            <w:lang w:val="en-US" w:eastAsia="zh-CN"/>
          </w:rPr>
          <w:delText>7</w:delText>
        </w:r>
      </w:del>
      <w:ins w:id="1352" w:author="Ruixin Wang (vivo)" w:date="2023-11-02T11:05:00Z">
        <w:r w:rsidR="00281AA6">
          <w:rPr>
            <w:rFonts w:ascii="Arial" w:hAnsi="Arial" w:cs="Arial"/>
            <w:b/>
            <w:bCs/>
            <w:lang w:val="en-US" w:eastAsia="zh-CN"/>
          </w:rPr>
          <w:t>9</w:t>
        </w:r>
      </w:ins>
      <w:r w:rsidRPr="002829DF">
        <w:rPr>
          <w:rFonts w:ascii="Arial" w:hAnsi="Arial" w:cs="Arial"/>
          <w:b/>
          <w:bCs/>
          <w:lang w:val="en-US" w:eastAsia="zh-CN"/>
        </w:rPr>
        <w:t>: Impact of GB, 3</w:t>
      </w:r>
      <w:r w:rsidRPr="002829DF">
        <w:rPr>
          <w:rFonts w:ascii="Arial" w:hAnsi="Arial" w:cs="Arial"/>
          <w:b/>
          <w:bCs/>
          <w:vertAlign w:val="superscript"/>
          <w:lang w:val="en-US" w:eastAsia="zh-CN"/>
        </w:rPr>
        <w:t>rd</w:t>
      </w:r>
      <w:r w:rsidRPr="002829DF">
        <w:rPr>
          <w:rFonts w:ascii="Arial" w:hAnsi="Arial" w:cs="Arial"/>
          <w:b/>
          <w:bCs/>
          <w:lang w:val="en-US" w:eastAsia="zh-CN"/>
        </w:rPr>
        <w:t xml:space="preserve"> order filter, 4.32 MHz filter BW, WUS at system BW edge with GBoff meaning GB = 0RB and with </w:t>
      </w:r>
      <w:proofErr w:type="spellStart"/>
      <w:r w:rsidRPr="002829DF">
        <w:rPr>
          <w:rFonts w:ascii="Arial" w:hAnsi="Arial" w:cs="Arial"/>
          <w:b/>
          <w:bCs/>
          <w:lang w:val="en-US" w:eastAsia="zh-CN"/>
        </w:rPr>
        <w:t>GBon</w:t>
      </w:r>
      <w:proofErr w:type="spellEnd"/>
      <w:r w:rsidRPr="002829DF">
        <w:rPr>
          <w:rFonts w:ascii="Arial" w:hAnsi="Arial" w:cs="Arial"/>
          <w:b/>
          <w:bCs/>
          <w:lang w:val="en-US" w:eastAsia="zh-CN"/>
        </w:rPr>
        <w:t xml:space="preserve"> meaning 1 RB GB. ACI is on for both curves.</w:t>
      </w:r>
    </w:p>
    <w:p w14:paraId="2158E55F" w14:textId="19097269" w:rsidR="00844C12" w:rsidRPr="002829DF" w:rsidRDefault="00844C12" w:rsidP="00844C12">
      <w:pPr>
        <w:rPr>
          <w:lang w:val="en-US" w:eastAsia="zh-CN"/>
        </w:rPr>
      </w:pPr>
      <w:r w:rsidRPr="002829DF">
        <w:rPr>
          <w:lang w:val="en-US" w:eastAsia="zh-CN"/>
        </w:rPr>
        <w:t xml:space="preserve">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w:t>
      </w:r>
      <w:proofErr w:type="spellStart"/>
      <w:r w:rsidRPr="002829DF">
        <w:rPr>
          <w:lang w:val="en-US" w:eastAsia="zh-CN"/>
        </w:rPr>
        <w:t>dB.</w:t>
      </w:r>
      <w:proofErr w:type="spellEnd"/>
    </w:p>
    <w:p w14:paraId="204C44D3" w14:textId="1F944058" w:rsidR="00844C12" w:rsidRPr="002829DF" w:rsidRDefault="00844C12" w:rsidP="00844C12">
      <w:pPr>
        <w:rPr>
          <w:lang w:val="en-US" w:eastAsia="zh-CN"/>
        </w:rPr>
      </w:pPr>
      <w:r w:rsidRPr="002829DF">
        <w:rPr>
          <w:lang w:val="en-US" w:eastAsia="zh-CN"/>
        </w:rPr>
        <w:lastRenderedPageBreak/>
        <w:t>Next results are presented for different filter bandwidths and filter orders when ACI is present in Figures 7.1.2.2-</w:t>
      </w:r>
      <w:del w:id="1353" w:author="Ruixin Wang (vivo)" w:date="2023-11-02T11:06:00Z">
        <w:r w:rsidRPr="002829DF" w:rsidDel="00281AA6">
          <w:rPr>
            <w:lang w:val="en-US" w:eastAsia="zh-CN"/>
          </w:rPr>
          <w:delText xml:space="preserve">8 </w:delText>
        </w:r>
      </w:del>
      <w:ins w:id="1354" w:author="Ruixin Wang (vivo)" w:date="2023-11-02T11:06:00Z">
        <w:r w:rsidR="00281AA6">
          <w:rPr>
            <w:lang w:val="en-US" w:eastAsia="zh-CN"/>
          </w:rPr>
          <w:t>10</w:t>
        </w:r>
        <w:r w:rsidR="00281AA6" w:rsidRPr="002829DF">
          <w:rPr>
            <w:lang w:val="en-US" w:eastAsia="zh-CN"/>
          </w:rPr>
          <w:t xml:space="preserve"> </w:t>
        </w:r>
      </w:ins>
      <w:r w:rsidRPr="002829DF">
        <w:rPr>
          <w:lang w:val="en-US" w:eastAsia="zh-CN"/>
        </w:rPr>
        <w:t>and 7.1.2.2-</w:t>
      </w:r>
      <w:del w:id="1355" w:author="Ruixin Wang (vivo)" w:date="2023-11-02T11:05:00Z">
        <w:r w:rsidRPr="002829DF" w:rsidDel="00281AA6">
          <w:rPr>
            <w:lang w:val="en-US" w:eastAsia="zh-CN"/>
          </w:rPr>
          <w:delText>9</w:delText>
        </w:r>
      </w:del>
      <w:ins w:id="1356" w:author="Ruixin Wang (vivo)" w:date="2023-11-02T11:05:00Z">
        <w:r w:rsidR="00281AA6">
          <w:rPr>
            <w:lang w:val="en-US" w:eastAsia="zh-CN"/>
          </w:rPr>
          <w:t>1</w:t>
        </w:r>
      </w:ins>
      <w:ins w:id="1357" w:author="Ruixin Wang (vivo)" w:date="2023-11-02T11:06:00Z">
        <w:r w:rsidR="00281AA6">
          <w:rPr>
            <w:lang w:val="en-US" w:eastAsia="zh-CN"/>
          </w:rPr>
          <w:t>1</w:t>
        </w:r>
      </w:ins>
      <w:r w:rsidRPr="002829DF">
        <w:rPr>
          <w:lang w:val="en-US" w:eastAsia="zh-CN"/>
        </w:rPr>
        <w:t>.</w:t>
      </w:r>
    </w:p>
    <w:p w14:paraId="74E5AC3A" w14:textId="5D78EF92" w:rsidR="00844C12" w:rsidRPr="002829DF" w:rsidRDefault="00844C12" w:rsidP="00A43367">
      <w:pPr>
        <w:jc w:val="center"/>
        <w:rPr>
          <w:lang w:val="en-US" w:eastAsia="zh-CN"/>
        </w:rPr>
      </w:pPr>
      <w:r w:rsidRPr="002829DF">
        <w:rPr>
          <w:noProof/>
          <w:lang w:val="en-US" w:eastAsia="zh-CN"/>
        </w:rPr>
        <w:drawing>
          <wp:inline distT="0" distB="0" distL="0" distR="0" wp14:anchorId="1D4DC5BF" wp14:editId="4BA7ECDA">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2A0D1932" w14:textId="4B0747C4"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358" w:author="Ruixin Wang (vivo)" w:date="2023-11-02T11:05:00Z">
        <w:r w:rsidRPr="002829DF" w:rsidDel="00281AA6">
          <w:rPr>
            <w:rFonts w:ascii="Arial" w:hAnsi="Arial" w:cs="Arial"/>
            <w:b/>
            <w:bCs/>
            <w:lang w:val="en-US" w:eastAsia="zh-CN"/>
          </w:rPr>
          <w:delText>8</w:delText>
        </w:r>
      </w:del>
      <w:ins w:id="1359" w:author="Ruixin Wang (vivo)" w:date="2023-11-02T11:05:00Z">
        <w:r w:rsidR="00281AA6">
          <w:rPr>
            <w:rFonts w:ascii="Arial" w:hAnsi="Arial" w:cs="Arial"/>
            <w:b/>
            <w:bCs/>
            <w:lang w:val="en-US" w:eastAsia="zh-CN"/>
          </w:rPr>
          <w:t>10</w:t>
        </w:r>
      </w:ins>
      <w:r w:rsidRPr="002829DF">
        <w:rPr>
          <w:rFonts w:ascii="Arial" w:hAnsi="Arial" w:cs="Arial"/>
          <w:b/>
          <w:bCs/>
          <w:lang w:val="en-US" w:eastAsia="zh-CN"/>
        </w:rPr>
        <w:t>: Left: BER vs. SNR, 4.32 MHz filter BW, WUS at system BW edge, GB = 1 RB; Right: BER vs. SNR, 5 MHz filter BW, WUS at system BW edge, GB = 1 RB</w:t>
      </w:r>
    </w:p>
    <w:p w14:paraId="538C4AD6" w14:textId="77777777" w:rsidR="00844C12" w:rsidRPr="002829DF" w:rsidRDefault="00844C12" w:rsidP="00844C12">
      <w:pPr>
        <w:jc w:val="center"/>
        <w:rPr>
          <w:b/>
          <w:bCs/>
          <w:lang w:val="en-US" w:eastAsia="zh-CN"/>
        </w:rPr>
      </w:pPr>
    </w:p>
    <w:p w14:paraId="481FCC02" w14:textId="77777777" w:rsidR="00844C12" w:rsidRPr="002829DF" w:rsidRDefault="00844C12" w:rsidP="00844C12">
      <w:pPr>
        <w:jc w:val="center"/>
        <w:rPr>
          <w:lang w:val="en-US" w:eastAsia="zh-CN"/>
        </w:rPr>
      </w:pPr>
      <w:r w:rsidRPr="002829DF">
        <w:rPr>
          <w:noProof/>
          <w:lang w:val="en-US" w:eastAsia="zh-CN"/>
        </w:rPr>
        <w:drawing>
          <wp:inline distT="0" distB="0" distL="0" distR="0" wp14:anchorId="04365771" wp14:editId="33C54146">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06E24185" w14:textId="0C8DF8E3"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360" w:author="Ruixin Wang (vivo)" w:date="2023-11-02T11:05:00Z">
        <w:r w:rsidRPr="002829DF" w:rsidDel="00281AA6">
          <w:rPr>
            <w:rFonts w:ascii="Arial" w:hAnsi="Arial" w:cs="Arial"/>
            <w:b/>
            <w:bCs/>
            <w:lang w:val="en-US" w:eastAsia="zh-CN"/>
          </w:rPr>
          <w:delText>9</w:delText>
        </w:r>
      </w:del>
      <w:ins w:id="1361" w:author="Ruixin Wang (vivo)" w:date="2023-11-02T11:05:00Z">
        <w:r w:rsidR="00281AA6">
          <w:rPr>
            <w:rFonts w:ascii="Arial" w:hAnsi="Arial" w:cs="Arial"/>
            <w:b/>
            <w:bCs/>
            <w:lang w:val="en-US" w:eastAsia="zh-CN"/>
          </w:rPr>
          <w:t>11</w:t>
        </w:r>
      </w:ins>
      <w:r w:rsidRPr="002829DF">
        <w:rPr>
          <w:rFonts w:ascii="Arial" w:hAnsi="Arial" w:cs="Arial"/>
          <w:b/>
          <w:bCs/>
          <w:lang w:val="en-US" w:eastAsia="zh-CN"/>
        </w:rPr>
        <w:t>: Left: BER vs. SNR, 4.32 MHz filter BW, WUS at system BW edge, GB = 0 RB; Right: BER vs. SNR, 5 MHz filter BW, WUS at system BW edge, GB = 0 RB</w:t>
      </w:r>
    </w:p>
    <w:p w14:paraId="3FF51341" w14:textId="038B8C89" w:rsidR="00844C12" w:rsidRPr="002829DF" w:rsidRDefault="00844C12" w:rsidP="00844C12">
      <w:pPr>
        <w:rPr>
          <w:b/>
          <w:bCs/>
          <w:lang w:val="en-US" w:eastAsia="zh-CN"/>
        </w:rPr>
      </w:pPr>
      <w:r w:rsidRPr="002829DF">
        <w:rPr>
          <w:lang w:val="en-US" w:eastAsia="zh-CN"/>
        </w:rPr>
        <w:t>It can be seen that with 1 RB GB, BER is starting to be borderline acceptable with higher SNR levels only with 5</w:t>
      </w:r>
      <w:r w:rsidRPr="002829DF">
        <w:rPr>
          <w:vertAlign w:val="superscript"/>
          <w:lang w:val="en-US" w:eastAsia="zh-CN"/>
        </w:rPr>
        <w:t>th</w:t>
      </w:r>
      <w:r w:rsidRPr="002829DF">
        <w:rPr>
          <w:lang w:val="en-US" w:eastAsia="zh-CN"/>
        </w:rPr>
        <w:t xml:space="preserve"> order filter which for which the -3 dB bandwidth is exactly aligned with WUS BW. This is when no phase noise, non-linearities, frequency error, or practical filter implementation aspects are considered. Also with 15 kHz SCS, the NR channel GB would be narrower and performance with the same 360 kHz GB would be worse. Therefore, we conclude that 360 kHz GB at channel edge does not enable low-power low-cost RF implementation of wake-up receiver.</w:t>
      </w:r>
    </w:p>
    <w:p w14:paraId="1DA936EA" w14:textId="74201CA2" w:rsidR="00844C12" w:rsidRPr="002829DF" w:rsidRDefault="00844C12" w:rsidP="00844C12">
      <w:pPr>
        <w:rPr>
          <w:lang w:val="en-US" w:eastAsia="zh-CN"/>
        </w:rPr>
      </w:pPr>
      <w:r w:rsidRPr="002829DF">
        <w:rPr>
          <w:lang w:val="en-US" w:eastAsia="zh-CN"/>
        </w:rPr>
        <w:t>To estimate the required GB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w:t>
      </w:r>
      <w:del w:id="1362" w:author="Ruixin Wang (vivo)" w:date="2023-11-02T11:06:00Z">
        <w:r w:rsidRPr="002829DF" w:rsidDel="00281AA6">
          <w:rPr>
            <w:lang w:val="en-US" w:eastAsia="zh-CN"/>
          </w:rPr>
          <w:delText xml:space="preserve">10 </w:delText>
        </w:r>
      </w:del>
      <w:ins w:id="1363" w:author="Ruixin Wang (vivo)" w:date="2023-11-02T11:06:00Z">
        <w:r w:rsidR="00281AA6" w:rsidRPr="002829DF">
          <w:rPr>
            <w:lang w:val="en-US" w:eastAsia="zh-CN"/>
          </w:rPr>
          <w:t>1</w:t>
        </w:r>
        <w:r w:rsidR="00281AA6">
          <w:rPr>
            <w:lang w:val="en-US" w:eastAsia="zh-CN"/>
          </w:rPr>
          <w:t>2</w:t>
        </w:r>
        <w:r w:rsidR="00281AA6" w:rsidRPr="002829DF">
          <w:rPr>
            <w:lang w:val="en-US" w:eastAsia="zh-CN"/>
          </w:rPr>
          <w:t xml:space="preserve"> </w:t>
        </w:r>
      </w:ins>
      <w:r w:rsidRPr="002829DF">
        <w:rPr>
          <w:lang w:val="en-US" w:eastAsia="zh-CN"/>
        </w:rPr>
        <w:t>to 7.1.2.2-</w:t>
      </w:r>
      <w:del w:id="1364" w:author="Ruixin Wang (vivo)" w:date="2023-11-02T11:06:00Z">
        <w:r w:rsidRPr="002829DF" w:rsidDel="00281AA6">
          <w:rPr>
            <w:lang w:val="en-US" w:eastAsia="zh-CN"/>
          </w:rPr>
          <w:delText>11</w:delText>
        </w:r>
      </w:del>
      <w:ins w:id="1365" w:author="Ruixin Wang (vivo)" w:date="2023-11-02T11:06:00Z">
        <w:r w:rsidR="00281AA6" w:rsidRPr="002829DF">
          <w:rPr>
            <w:lang w:val="en-US" w:eastAsia="zh-CN"/>
          </w:rPr>
          <w:t>1</w:t>
        </w:r>
        <w:r w:rsidR="00281AA6">
          <w:rPr>
            <w:lang w:val="en-US" w:eastAsia="zh-CN"/>
          </w:rPr>
          <w:t>3</w:t>
        </w:r>
      </w:ins>
      <w:r w:rsidRPr="002829DF">
        <w:rPr>
          <w:lang w:val="en-US" w:eastAsia="zh-CN"/>
        </w:rPr>
        <w:t>.</w:t>
      </w:r>
    </w:p>
    <w:p w14:paraId="7FAC688D" w14:textId="77777777" w:rsidR="00844C12" w:rsidRPr="002829DF" w:rsidRDefault="00844C12" w:rsidP="00844C12">
      <w:pPr>
        <w:rPr>
          <w:lang w:val="en-US" w:eastAsia="zh-CN"/>
        </w:rPr>
      </w:pPr>
      <w:r w:rsidRPr="002829DF">
        <w:rPr>
          <w:b/>
          <w:bCs/>
          <w:noProof/>
          <w:lang w:val="en-US" w:eastAsia="zh-CN"/>
        </w:rPr>
        <w:drawing>
          <wp:inline distT="0" distB="0" distL="0" distR="0" wp14:anchorId="3165EF40" wp14:editId="2E983568">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23AEED74" w14:textId="7BB60029" w:rsidR="00844C12" w:rsidRPr="002829DF" w:rsidRDefault="00844C12" w:rsidP="00A43367">
      <w:pPr>
        <w:spacing w:before="10"/>
        <w:jc w:val="center"/>
        <w:rPr>
          <w:b/>
          <w:bCs/>
          <w:lang w:val="en-US" w:eastAsia="zh-CN"/>
        </w:rPr>
      </w:pPr>
      <w:r w:rsidRPr="002829DF">
        <w:rPr>
          <w:rFonts w:ascii="Arial" w:hAnsi="Arial" w:cs="Arial"/>
          <w:b/>
          <w:bCs/>
          <w:lang w:val="en-US" w:eastAsia="zh-CN"/>
        </w:rPr>
        <w:lastRenderedPageBreak/>
        <w:t>Figure 7.1.2.2-</w:t>
      </w:r>
      <w:del w:id="1366" w:author="Ruixin Wang (vivo)" w:date="2023-11-02T11:06:00Z">
        <w:r w:rsidRPr="002829DF" w:rsidDel="00281AA6">
          <w:rPr>
            <w:rFonts w:ascii="Arial" w:hAnsi="Arial" w:cs="Arial"/>
            <w:b/>
            <w:bCs/>
            <w:lang w:val="en-US" w:eastAsia="zh-CN"/>
          </w:rPr>
          <w:delText>10</w:delText>
        </w:r>
      </w:del>
      <w:ins w:id="1367" w:author="Ruixin Wang (vivo)" w:date="2023-11-02T11:06:00Z">
        <w:r w:rsidR="00281AA6" w:rsidRPr="002829DF">
          <w:rPr>
            <w:rFonts w:ascii="Arial" w:hAnsi="Arial" w:cs="Arial"/>
            <w:b/>
            <w:bCs/>
            <w:lang w:val="en-US" w:eastAsia="zh-CN"/>
          </w:rPr>
          <w:t>1</w:t>
        </w:r>
        <w:r w:rsidR="00281AA6">
          <w:rPr>
            <w:rFonts w:ascii="Arial" w:hAnsi="Arial" w:cs="Arial"/>
            <w:b/>
            <w:bCs/>
            <w:lang w:val="en-US" w:eastAsia="zh-CN"/>
          </w:rPr>
          <w:t>2</w:t>
        </w:r>
      </w:ins>
      <w:r w:rsidRPr="002829DF">
        <w:rPr>
          <w:rFonts w:ascii="Arial" w:hAnsi="Arial" w:cs="Arial"/>
          <w:b/>
          <w:bCs/>
          <w:lang w:val="en-US" w:eastAsia="zh-CN"/>
        </w:rPr>
        <w:t>: Left: BER vs. SNR, 4.32 MHz filter BW, WUS 3 RB offset from system BW edge, GB = 0 RB; Middle: BER vs. SNR, 5 MHz filter BW, WUS 3 RB offset from system BW edge, GB = 0 RB; Right: BER vs. SNR, 6 MHz filter BW, WUS 3 RB offset from system BW edge, GB = 0 RB</w:t>
      </w:r>
    </w:p>
    <w:p w14:paraId="08D84852" w14:textId="77777777" w:rsidR="00844C12" w:rsidRPr="002829DF" w:rsidRDefault="00844C12" w:rsidP="00844C12">
      <w:pPr>
        <w:jc w:val="center"/>
        <w:rPr>
          <w:lang w:val="en-US" w:eastAsia="zh-CN"/>
        </w:rPr>
      </w:pPr>
      <w:r w:rsidRPr="002829DF">
        <w:rPr>
          <w:noProof/>
          <w:lang w:val="en-US" w:eastAsia="zh-CN"/>
        </w:rPr>
        <w:drawing>
          <wp:inline distT="0" distB="0" distL="0" distR="0" wp14:anchorId="20459161" wp14:editId="0A820EE6">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6C5B28B6" w14:textId="74CC5895" w:rsidR="00844C12"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 xml:space="preserve">Figure </w:t>
      </w:r>
      <w:bookmarkStart w:id="1368" w:name="_Hlk146653374"/>
      <w:r w:rsidRPr="002829DF">
        <w:rPr>
          <w:rFonts w:ascii="Arial" w:hAnsi="Arial" w:cs="Arial"/>
          <w:b/>
          <w:bCs/>
          <w:lang w:val="en-US" w:eastAsia="zh-CN"/>
        </w:rPr>
        <w:t>7.1.2.2-</w:t>
      </w:r>
      <w:del w:id="1369" w:author="Ruixin Wang (vivo)" w:date="2023-11-02T11:06:00Z">
        <w:r w:rsidRPr="002829DF" w:rsidDel="00281AA6">
          <w:rPr>
            <w:rFonts w:ascii="Arial" w:hAnsi="Arial" w:cs="Arial"/>
            <w:b/>
            <w:bCs/>
            <w:lang w:val="en-US" w:eastAsia="zh-CN"/>
          </w:rPr>
          <w:delText>11</w:delText>
        </w:r>
      </w:del>
      <w:bookmarkEnd w:id="1368"/>
      <w:ins w:id="1370" w:author="Ruixin Wang (vivo)" w:date="2023-11-02T11:06:00Z">
        <w:r w:rsidR="00281AA6" w:rsidRPr="002829DF">
          <w:rPr>
            <w:rFonts w:ascii="Arial" w:hAnsi="Arial" w:cs="Arial"/>
            <w:b/>
            <w:bCs/>
            <w:lang w:val="en-US" w:eastAsia="zh-CN"/>
          </w:rPr>
          <w:t>1</w:t>
        </w:r>
        <w:r w:rsidR="00281AA6">
          <w:rPr>
            <w:rFonts w:ascii="Arial" w:hAnsi="Arial" w:cs="Arial"/>
            <w:b/>
            <w:bCs/>
            <w:lang w:val="en-US" w:eastAsia="zh-CN"/>
          </w:rPr>
          <w:t>3</w:t>
        </w:r>
      </w:ins>
      <w:r w:rsidRPr="002829DF">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264B0A3D" w14:textId="34358AEB" w:rsidR="00844C12" w:rsidRDefault="00844C12" w:rsidP="00A43367">
      <w:pPr>
        <w:pStyle w:val="af4"/>
        <w:rPr>
          <w:lang w:val="en-US" w:eastAsia="zh-CN"/>
        </w:rPr>
      </w:pPr>
      <w:r>
        <w:rPr>
          <w:lang w:val="en-US" w:eastAsia="zh-CN"/>
        </w:rPr>
        <w:t xml:space="preserve">In Figure </w:t>
      </w:r>
      <w:r w:rsidRPr="00DD5D93">
        <w:rPr>
          <w:lang w:val="en-US" w:eastAsia="zh-CN"/>
        </w:rPr>
        <w:t>7.1.2.2-</w:t>
      </w:r>
      <w:del w:id="1371" w:author="Ruixin Wang (vivo)" w:date="2023-11-02T11:06:00Z">
        <w:r w:rsidRPr="00DD5D93" w:rsidDel="00281AA6">
          <w:rPr>
            <w:lang w:val="en-US" w:eastAsia="zh-CN"/>
          </w:rPr>
          <w:delText>1</w:delText>
        </w:r>
        <w:r w:rsidDel="00281AA6">
          <w:rPr>
            <w:lang w:val="en-US" w:eastAsia="zh-CN"/>
          </w:rPr>
          <w:delText xml:space="preserve">2 </w:delText>
        </w:r>
      </w:del>
      <w:ins w:id="1372" w:author="Ruixin Wang (vivo)" w:date="2023-11-02T11:06:00Z">
        <w:r w:rsidR="00281AA6" w:rsidRPr="00DD5D93">
          <w:rPr>
            <w:lang w:val="en-US" w:eastAsia="zh-CN"/>
          </w:rPr>
          <w:t>1</w:t>
        </w:r>
        <w:r w:rsidR="00281AA6">
          <w:rPr>
            <w:lang w:val="en-US" w:eastAsia="zh-CN"/>
          </w:rPr>
          <w:t xml:space="preserve">4 </w:t>
        </w:r>
      </w:ins>
      <w:r>
        <w:rPr>
          <w:lang w:val="en-US" w:eastAsia="zh-CN"/>
        </w:rPr>
        <w:t xml:space="preserve">and </w:t>
      </w:r>
      <w:r w:rsidRPr="00DD5D93">
        <w:rPr>
          <w:lang w:val="en-US" w:eastAsia="zh-CN"/>
        </w:rPr>
        <w:t>7.1.2.2-</w:t>
      </w:r>
      <w:del w:id="1373" w:author="Ruixin Wang (vivo)" w:date="2023-11-02T11:06:00Z">
        <w:r w:rsidRPr="00DD5D93" w:rsidDel="00281AA6">
          <w:rPr>
            <w:lang w:val="en-US" w:eastAsia="zh-CN"/>
          </w:rPr>
          <w:delText>1</w:delText>
        </w:r>
        <w:r w:rsidDel="00281AA6">
          <w:rPr>
            <w:lang w:val="en-US" w:eastAsia="zh-CN"/>
          </w:rPr>
          <w:delText>3</w:delText>
        </w:r>
      </w:del>
      <w:ins w:id="1374" w:author="Ruixin Wang (vivo)" w:date="2023-11-02T11:06:00Z">
        <w:r w:rsidR="00281AA6" w:rsidRPr="00DD5D93">
          <w:rPr>
            <w:lang w:val="en-US" w:eastAsia="zh-CN"/>
          </w:rPr>
          <w:t>1</w:t>
        </w:r>
        <w:r w:rsidR="00281AA6">
          <w:rPr>
            <w:lang w:val="en-US" w:eastAsia="zh-CN"/>
          </w:rPr>
          <w:t>5</w:t>
        </w:r>
      </w:ins>
      <w:r>
        <w:rPr>
          <w:lang w:val="en-US" w:eastAsia="zh-CN"/>
        </w:rPr>
        <w:t>, BER vs, SNR results are presented for case where LP-WUS is placed 6 RB offset from system BW edge, and when additional 1 RB GB is applied on top of this.</w:t>
      </w:r>
    </w:p>
    <w:p w14:paraId="27D47F42" w14:textId="77777777" w:rsidR="00844C12" w:rsidRDefault="00844C12" w:rsidP="00844C12">
      <w:pPr>
        <w:pStyle w:val="af4"/>
        <w:spacing w:after="0"/>
        <w:jc w:val="center"/>
        <w:rPr>
          <w:b/>
          <w:bCs/>
          <w:lang w:val="en-US" w:eastAsia="zh-CN"/>
        </w:rPr>
      </w:pPr>
      <w:r>
        <w:rPr>
          <w:b/>
          <w:bCs/>
          <w:noProof/>
          <w:lang w:val="en-US" w:eastAsia="zh-CN"/>
        </w:rPr>
        <w:drawing>
          <wp:inline distT="0" distB="0" distL="0" distR="0" wp14:anchorId="60E0204E" wp14:editId="11444228">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DA2504">
        <w:rPr>
          <w:b/>
          <w:bCs/>
          <w:noProof/>
          <w:lang w:val="en-US" w:eastAsia="zh-CN"/>
        </w:rPr>
        <w:drawing>
          <wp:inline distT="0" distB="0" distL="0" distR="0" wp14:anchorId="02AAA8A4" wp14:editId="68144037">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42"/>
                    <a:stretch>
                      <a:fillRect/>
                    </a:stretch>
                  </pic:blipFill>
                  <pic:spPr>
                    <a:xfrm>
                      <a:off x="0" y="0"/>
                      <a:ext cx="1986068" cy="1547381"/>
                    </a:xfrm>
                    <a:prstGeom prst="rect">
                      <a:avLst/>
                    </a:prstGeom>
                  </pic:spPr>
                </pic:pic>
              </a:graphicData>
            </a:graphic>
          </wp:inline>
        </w:drawing>
      </w:r>
      <w:r>
        <w:rPr>
          <w:b/>
          <w:bCs/>
          <w:noProof/>
          <w:lang w:val="en-US" w:eastAsia="zh-CN"/>
        </w:rPr>
        <w:drawing>
          <wp:inline distT="0" distB="0" distL="0" distR="0" wp14:anchorId="6BF0775D" wp14:editId="03202586">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p>
    <w:p w14:paraId="1E22D893" w14:textId="77777777" w:rsidR="00844C12" w:rsidRDefault="00844C12" w:rsidP="00844C12">
      <w:pPr>
        <w:pStyle w:val="af4"/>
        <w:spacing w:after="0"/>
        <w:jc w:val="center"/>
        <w:rPr>
          <w:b/>
          <w:bCs/>
          <w:lang w:val="en-US" w:eastAsia="zh-CN"/>
        </w:rPr>
      </w:pPr>
    </w:p>
    <w:p w14:paraId="39DB51D3" w14:textId="6A063BD9" w:rsidR="00844C12" w:rsidRPr="00281AA6" w:rsidRDefault="00844C12">
      <w:pPr>
        <w:spacing w:before="10" w:after="0"/>
        <w:jc w:val="center"/>
        <w:rPr>
          <w:rFonts w:ascii="Arial" w:hAnsi="Arial" w:cs="Arial"/>
          <w:b/>
          <w:bCs/>
          <w:lang w:val="en-US" w:eastAsia="zh-CN"/>
          <w:rPrChange w:id="1375" w:author="Ruixin Wang (vivo)" w:date="2023-11-02T11:06:00Z">
            <w:rPr>
              <w:b/>
              <w:bCs/>
              <w:lang w:val="en-US" w:eastAsia="zh-CN"/>
            </w:rPr>
          </w:rPrChange>
        </w:rPr>
        <w:pPrChange w:id="1376" w:author="Ruixin Wang (vivo)" w:date="2023-11-02T11:06:00Z">
          <w:pPr>
            <w:pStyle w:val="af4"/>
            <w:spacing w:after="0"/>
            <w:jc w:val="center"/>
          </w:pPr>
        </w:pPrChange>
      </w:pPr>
      <w:r w:rsidRPr="00281AA6">
        <w:rPr>
          <w:rFonts w:ascii="Arial" w:hAnsi="Arial" w:cs="Arial"/>
          <w:b/>
          <w:bCs/>
          <w:lang w:val="en-US" w:eastAsia="zh-CN"/>
          <w:rPrChange w:id="1377" w:author="Ruixin Wang (vivo)" w:date="2023-11-02T11:06:00Z">
            <w:rPr>
              <w:b/>
              <w:bCs/>
              <w:lang w:val="en-US" w:eastAsia="zh-CN"/>
            </w:rPr>
          </w:rPrChange>
        </w:rPr>
        <w:t>Figure 7.1.2.2-</w:t>
      </w:r>
      <w:del w:id="1378" w:author="Ruixin Wang (vivo)" w:date="2023-11-02T11:06:00Z">
        <w:r w:rsidRPr="00281AA6" w:rsidDel="00281AA6">
          <w:rPr>
            <w:rFonts w:ascii="Arial" w:hAnsi="Arial" w:cs="Arial"/>
            <w:b/>
            <w:bCs/>
            <w:lang w:val="en-US" w:eastAsia="zh-CN"/>
            <w:rPrChange w:id="1379" w:author="Ruixin Wang (vivo)" w:date="2023-11-02T11:06:00Z">
              <w:rPr>
                <w:b/>
                <w:bCs/>
                <w:lang w:val="en-US" w:eastAsia="zh-CN"/>
              </w:rPr>
            </w:rPrChange>
          </w:rPr>
          <w:delText>12</w:delText>
        </w:r>
      </w:del>
      <w:ins w:id="1380" w:author="Ruixin Wang (vivo)" w:date="2023-11-02T11:06:00Z">
        <w:r w:rsidR="00281AA6" w:rsidRPr="00281AA6">
          <w:rPr>
            <w:rFonts w:ascii="Arial" w:hAnsi="Arial" w:cs="Arial"/>
            <w:b/>
            <w:bCs/>
            <w:lang w:val="en-US" w:eastAsia="zh-CN"/>
            <w:rPrChange w:id="1381" w:author="Ruixin Wang (vivo)" w:date="2023-11-02T11:06:00Z">
              <w:rPr>
                <w:b/>
                <w:bCs/>
                <w:lang w:val="en-US" w:eastAsia="zh-CN"/>
              </w:rPr>
            </w:rPrChange>
          </w:rPr>
          <w:t>14</w:t>
        </w:r>
      </w:ins>
      <w:r w:rsidRPr="00281AA6">
        <w:rPr>
          <w:rFonts w:ascii="Arial" w:hAnsi="Arial" w:cs="Arial"/>
          <w:b/>
          <w:bCs/>
          <w:lang w:val="en-US" w:eastAsia="zh-CN"/>
          <w:rPrChange w:id="1382" w:author="Ruixin Wang (vivo)" w:date="2023-11-02T11:06:00Z">
            <w:rPr>
              <w:b/>
              <w:bCs/>
              <w:lang w:val="en-US" w:eastAsia="zh-CN"/>
            </w:rPr>
          </w:rPrChange>
        </w:rPr>
        <w:t xml:space="preserve">: </w:t>
      </w:r>
    </w:p>
    <w:p w14:paraId="2DDEDE00" w14:textId="77777777" w:rsidR="00844C12" w:rsidRPr="00281AA6" w:rsidRDefault="00844C12">
      <w:pPr>
        <w:spacing w:before="10" w:after="0"/>
        <w:jc w:val="center"/>
        <w:rPr>
          <w:rFonts w:ascii="Arial" w:hAnsi="Arial" w:cs="Arial"/>
          <w:b/>
          <w:bCs/>
          <w:lang w:val="en-US" w:eastAsia="zh-CN"/>
          <w:rPrChange w:id="1383" w:author="Ruixin Wang (vivo)" w:date="2023-11-02T11:06:00Z">
            <w:rPr>
              <w:b/>
              <w:bCs/>
              <w:lang w:val="en-US" w:eastAsia="zh-CN"/>
            </w:rPr>
          </w:rPrChange>
        </w:rPr>
        <w:pPrChange w:id="1384" w:author="Ruixin Wang (vivo)" w:date="2023-11-02T11:06:00Z">
          <w:pPr>
            <w:pStyle w:val="af4"/>
            <w:spacing w:after="0"/>
            <w:jc w:val="center"/>
          </w:pPr>
        </w:pPrChange>
      </w:pPr>
      <w:r w:rsidRPr="00281AA6">
        <w:rPr>
          <w:rFonts w:ascii="Arial" w:hAnsi="Arial" w:cs="Arial"/>
          <w:b/>
          <w:bCs/>
          <w:lang w:val="en-US" w:eastAsia="zh-CN"/>
          <w:rPrChange w:id="1385" w:author="Ruixin Wang (vivo)" w:date="2023-11-02T11:06:00Z">
            <w:rPr>
              <w:b/>
              <w:bCs/>
              <w:lang w:val="en-US" w:eastAsia="zh-CN"/>
            </w:rPr>
          </w:rPrChange>
        </w:rPr>
        <w:t>Left: BER vs. SNR with ASCI and ACI, 4.32 MHz filter BW, LP-WUS 6 RB offset from system BW edge with no RB GB towards ASCS.</w:t>
      </w:r>
    </w:p>
    <w:p w14:paraId="59F77160" w14:textId="77777777" w:rsidR="00844C12" w:rsidRPr="00281AA6" w:rsidRDefault="00844C12">
      <w:pPr>
        <w:spacing w:before="10" w:after="0"/>
        <w:jc w:val="center"/>
        <w:rPr>
          <w:rFonts w:ascii="Arial" w:hAnsi="Arial" w:cs="Arial"/>
          <w:b/>
          <w:bCs/>
          <w:lang w:val="en-US" w:eastAsia="zh-CN"/>
          <w:rPrChange w:id="1386" w:author="Ruixin Wang (vivo)" w:date="2023-11-02T11:06:00Z">
            <w:rPr>
              <w:b/>
              <w:bCs/>
              <w:lang w:val="en-US" w:eastAsia="zh-CN"/>
            </w:rPr>
          </w:rPrChange>
        </w:rPr>
        <w:pPrChange w:id="1387" w:author="Ruixin Wang (vivo)" w:date="2023-11-02T11:06:00Z">
          <w:pPr>
            <w:pStyle w:val="af4"/>
            <w:spacing w:after="0"/>
            <w:jc w:val="center"/>
          </w:pPr>
        </w:pPrChange>
      </w:pPr>
      <w:r w:rsidRPr="00281AA6">
        <w:rPr>
          <w:rFonts w:ascii="Arial" w:hAnsi="Arial" w:cs="Arial"/>
          <w:b/>
          <w:bCs/>
          <w:lang w:val="en-US" w:eastAsia="zh-CN"/>
          <w:rPrChange w:id="1388" w:author="Ruixin Wang (vivo)" w:date="2023-11-02T11:06:00Z">
            <w:rPr>
              <w:b/>
              <w:bCs/>
              <w:lang w:val="en-US" w:eastAsia="zh-CN"/>
            </w:rPr>
          </w:rPrChange>
        </w:rPr>
        <w:t xml:space="preserve">Middle: BER vs. SNR with ASCI and ACI, 5 MHz filter BW, LP-WUS 6 RB offset from system BW edge with no RB GB towards ASCS. </w:t>
      </w:r>
    </w:p>
    <w:p w14:paraId="04C565BE" w14:textId="77777777" w:rsidR="00844C12" w:rsidRPr="00281AA6" w:rsidRDefault="00844C12">
      <w:pPr>
        <w:spacing w:before="10" w:after="0"/>
        <w:jc w:val="center"/>
        <w:rPr>
          <w:rFonts w:ascii="Arial" w:hAnsi="Arial" w:cs="Arial"/>
          <w:b/>
          <w:bCs/>
          <w:lang w:val="en-US" w:eastAsia="zh-CN"/>
          <w:rPrChange w:id="1389" w:author="Ruixin Wang (vivo)" w:date="2023-11-02T11:06:00Z">
            <w:rPr>
              <w:b/>
              <w:bCs/>
              <w:lang w:val="en-US" w:eastAsia="zh-CN"/>
            </w:rPr>
          </w:rPrChange>
        </w:rPr>
        <w:pPrChange w:id="1390" w:author="Ruixin Wang (vivo)" w:date="2023-11-02T11:06:00Z">
          <w:pPr>
            <w:pStyle w:val="af4"/>
            <w:spacing w:after="0"/>
            <w:jc w:val="center"/>
          </w:pPr>
        </w:pPrChange>
      </w:pPr>
      <w:r w:rsidRPr="00281AA6">
        <w:rPr>
          <w:rFonts w:ascii="Arial" w:hAnsi="Arial" w:cs="Arial"/>
          <w:b/>
          <w:bCs/>
          <w:lang w:val="en-US" w:eastAsia="zh-CN"/>
          <w:rPrChange w:id="1391" w:author="Ruixin Wang (vivo)" w:date="2023-11-02T11:06:00Z">
            <w:rPr>
              <w:b/>
              <w:bCs/>
              <w:lang w:val="en-US" w:eastAsia="zh-CN"/>
            </w:rPr>
          </w:rPrChange>
        </w:rPr>
        <w:t xml:space="preserve">Right: BER vs. SNR with ASCI and ACI, 6 MHz filter BW, LP-WUS 6 RB offset from system BW edge with no RB GB towards ASCS. </w:t>
      </w:r>
    </w:p>
    <w:p w14:paraId="23DCD2C9" w14:textId="77777777" w:rsidR="00844C12" w:rsidRDefault="00844C12" w:rsidP="00844C12">
      <w:pPr>
        <w:pStyle w:val="af4"/>
        <w:spacing w:after="0"/>
        <w:rPr>
          <w:b/>
          <w:bCs/>
          <w:lang w:val="en-US" w:eastAsia="zh-CN"/>
        </w:rPr>
      </w:pPr>
    </w:p>
    <w:p w14:paraId="698F3BAA" w14:textId="77777777" w:rsidR="00844C12" w:rsidRDefault="00844C12" w:rsidP="00844C12">
      <w:pPr>
        <w:pStyle w:val="af4"/>
        <w:spacing w:after="0"/>
        <w:rPr>
          <w:b/>
          <w:bCs/>
          <w:lang w:val="en-US" w:eastAsia="zh-CN"/>
        </w:rPr>
      </w:pPr>
      <w:r>
        <w:rPr>
          <w:b/>
          <w:bCs/>
          <w:noProof/>
          <w:lang w:val="en-US" w:eastAsia="zh-CN"/>
        </w:rPr>
        <w:drawing>
          <wp:inline distT="0" distB="0" distL="0" distR="0" wp14:anchorId="034C272D" wp14:editId="1B87A43F">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Pr>
          <w:b/>
          <w:bCs/>
          <w:noProof/>
          <w:lang w:val="en-US" w:eastAsia="zh-CN"/>
        </w:rPr>
        <w:drawing>
          <wp:inline distT="0" distB="0" distL="0" distR="0" wp14:anchorId="3DB4C685" wp14:editId="5B30B302">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Pr>
          <w:b/>
          <w:bCs/>
          <w:noProof/>
          <w:lang w:val="en-US" w:eastAsia="zh-CN"/>
        </w:rPr>
        <w:drawing>
          <wp:inline distT="0" distB="0" distL="0" distR="0" wp14:anchorId="765033A2" wp14:editId="7DD9BADE">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p>
    <w:p w14:paraId="36F0D003" w14:textId="77777777" w:rsidR="00844C12" w:rsidRDefault="00844C12" w:rsidP="00844C12">
      <w:pPr>
        <w:pStyle w:val="af4"/>
        <w:spacing w:after="0"/>
        <w:rPr>
          <w:b/>
          <w:bCs/>
          <w:lang w:val="en-US" w:eastAsia="zh-CN"/>
        </w:rPr>
      </w:pPr>
    </w:p>
    <w:p w14:paraId="4F68C21B" w14:textId="58773C69" w:rsidR="00844C12" w:rsidRPr="00281AA6" w:rsidRDefault="00844C12">
      <w:pPr>
        <w:spacing w:before="10" w:after="0"/>
        <w:jc w:val="center"/>
        <w:rPr>
          <w:rFonts w:ascii="Arial" w:hAnsi="Arial" w:cs="Arial"/>
          <w:b/>
          <w:bCs/>
          <w:lang w:val="en-US" w:eastAsia="zh-CN"/>
          <w:rPrChange w:id="1392" w:author="Ruixin Wang (vivo)" w:date="2023-11-02T11:06:00Z">
            <w:rPr>
              <w:b/>
              <w:bCs/>
              <w:lang w:val="en-US" w:eastAsia="zh-CN"/>
            </w:rPr>
          </w:rPrChange>
        </w:rPr>
        <w:pPrChange w:id="1393" w:author="Ruixin Wang (vivo)" w:date="2023-11-02T11:06:00Z">
          <w:pPr>
            <w:pStyle w:val="af4"/>
            <w:spacing w:after="0"/>
            <w:jc w:val="center"/>
          </w:pPr>
        </w:pPrChange>
      </w:pPr>
      <w:r w:rsidRPr="00281AA6">
        <w:rPr>
          <w:rFonts w:ascii="Arial" w:hAnsi="Arial" w:cs="Arial"/>
          <w:b/>
          <w:bCs/>
          <w:lang w:val="en-US" w:eastAsia="zh-CN"/>
          <w:rPrChange w:id="1394" w:author="Ruixin Wang (vivo)" w:date="2023-11-02T11:06:00Z">
            <w:rPr>
              <w:b/>
              <w:bCs/>
              <w:lang w:val="en-US" w:eastAsia="zh-CN"/>
            </w:rPr>
          </w:rPrChange>
        </w:rPr>
        <w:t>Figure 7.1.2.2-</w:t>
      </w:r>
      <w:del w:id="1395" w:author="Ruixin Wang (vivo)" w:date="2023-11-02T11:06:00Z">
        <w:r w:rsidRPr="00281AA6" w:rsidDel="00281AA6">
          <w:rPr>
            <w:rFonts w:ascii="Arial" w:hAnsi="Arial" w:cs="Arial"/>
            <w:b/>
            <w:bCs/>
            <w:lang w:val="en-US" w:eastAsia="zh-CN"/>
            <w:rPrChange w:id="1396" w:author="Ruixin Wang (vivo)" w:date="2023-11-02T11:06:00Z">
              <w:rPr>
                <w:b/>
                <w:bCs/>
                <w:lang w:val="en-US" w:eastAsia="zh-CN"/>
              </w:rPr>
            </w:rPrChange>
          </w:rPr>
          <w:delText>13</w:delText>
        </w:r>
      </w:del>
      <w:ins w:id="1397" w:author="Ruixin Wang (vivo)" w:date="2023-11-02T11:06:00Z">
        <w:r w:rsidR="00281AA6" w:rsidRPr="00281AA6">
          <w:rPr>
            <w:rFonts w:ascii="Arial" w:hAnsi="Arial" w:cs="Arial"/>
            <w:b/>
            <w:bCs/>
            <w:lang w:val="en-US" w:eastAsia="zh-CN"/>
            <w:rPrChange w:id="1398" w:author="Ruixin Wang (vivo)" w:date="2023-11-02T11:06:00Z">
              <w:rPr>
                <w:b/>
                <w:bCs/>
                <w:lang w:val="en-US" w:eastAsia="zh-CN"/>
              </w:rPr>
            </w:rPrChange>
          </w:rPr>
          <w:t>15</w:t>
        </w:r>
      </w:ins>
      <w:r w:rsidRPr="00281AA6">
        <w:rPr>
          <w:rFonts w:ascii="Arial" w:hAnsi="Arial" w:cs="Arial"/>
          <w:b/>
          <w:bCs/>
          <w:lang w:val="en-US" w:eastAsia="zh-CN"/>
          <w:rPrChange w:id="1399" w:author="Ruixin Wang (vivo)" w:date="2023-11-02T11:06:00Z">
            <w:rPr>
              <w:b/>
              <w:bCs/>
              <w:lang w:val="en-US" w:eastAsia="zh-CN"/>
            </w:rPr>
          </w:rPrChange>
        </w:rPr>
        <w:t xml:space="preserve">: </w:t>
      </w:r>
    </w:p>
    <w:p w14:paraId="00EB5670" w14:textId="77777777" w:rsidR="00844C12" w:rsidRPr="00281AA6" w:rsidRDefault="00844C12">
      <w:pPr>
        <w:spacing w:before="10" w:after="0"/>
        <w:jc w:val="center"/>
        <w:rPr>
          <w:rFonts w:ascii="Arial" w:hAnsi="Arial" w:cs="Arial"/>
          <w:b/>
          <w:bCs/>
          <w:lang w:val="en-US" w:eastAsia="zh-CN"/>
          <w:rPrChange w:id="1400" w:author="Ruixin Wang (vivo)" w:date="2023-11-02T11:06:00Z">
            <w:rPr>
              <w:b/>
              <w:bCs/>
              <w:lang w:val="en-US" w:eastAsia="zh-CN"/>
            </w:rPr>
          </w:rPrChange>
        </w:rPr>
        <w:pPrChange w:id="1401" w:author="Ruixin Wang (vivo)" w:date="2023-11-02T11:06:00Z">
          <w:pPr>
            <w:pStyle w:val="af4"/>
            <w:spacing w:after="0"/>
            <w:jc w:val="center"/>
          </w:pPr>
        </w:pPrChange>
      </w:pPr>
      <w:r w:rsidRPr="00281AA6">
        <w:rPr>
          <w:rFonts w:ascii="Arial" w:hAnsi="Arial" w:cs="Arial"/>
          <w:b/>
          <w:bCs/>
          <w:lang w:val="en-US" w:eastAsia="zh-CN"/>
          <w:rPrChange w:id="1402" w:author="Ruixin Wang (vivo)" w:date="2023-11-02T11:06:00Z">
            <w:rPr>
              <w:b/>
              <w:bCs/>
              <w:lang w:val="en-US" w:eastAsia="zh-CN"/>
            </w:rPr>
          </w:rPrChange>
        </w:rPr>
        <w:t>Left: BER vs. SNR with ASCI and ACI, 4.32 MHz filter BW, LP-WUS 6+1 RB offset from system BW edge with no RB GB towards ASCS.</w:t>
      </w:r>
    </w:p>
    <w:p w14:paraId="5F5FA4E2" w14:textId="77777777" w:rsidR="00844C12" w:rsidRPr="00281AA6" w:rsidRDefault="00844C12">
      <w:pPr>
        <w:spacing w:before="10" w:after="0"/>
        <w:jc w:val="center"/>
        <w:rPr>
          <w:rFonts w:ascii="Arial" w:hAnsi="Arial" w:cs="Arial"/>
          <w:b/>
          <w:bCs/>
          <w:lang w:val="en-US" w:eastAsia="zh-CN"/>
          <w:rPrChange w:id="1403" w:author="Ruixin Wang (vivo)" w:date="2023-11-02T11:06:00Z">
            <w:rPr>
              <w:b/>
              <w:bCs/>
              <w:lang w:val="en-US" w:eastAsia="zh-CN"/>
            </w:rPr>
          </w:rPrChange>
        </w:rPr>
        <w:pPrChange w:id="1404" w:author="Ruixin Wang (vivo)" w:date="2023-11-02T11:06:00Z">
          <w:pPr>
            <w:pStyle w:val="af4"/>
            <w:spacing w:after="0"/>
            <w:jc w:val="center"/>
          </w:pPr>
        </w:pPrChange>
      </w:pPr>
      <w:r w:rsidRPr="00281AA6">
        <w:rPr>
          <w:rFonts w:ascii="Arial" w:hAnsi="Arial" w:cs="Arial"/>
          <w:b/>
          <w:bCs/>
          <w:lang w:val="en-US" w:eastAsia="zh-CN"/>
          <w:rPrChange w:id="1405" w:author="Ruixin Wang (vivo)" w:date="2023-11-02T11:06:00Z">
            <w:rPr>
              <w:b/>
              <w:bCs/>
              <w:lang w:val="en-US" w:eastAsia="zh-CN"/>
            </w:rPr>
          </w:rPrChange>
        </w:rPr>
        <w:t xml:space="preserve">Middle: BER vs. SNR with ASCI and ACI, 5 MHz filter BW, LP-WUS 6+1 RB offset from system BW edge with no RB GB towards ASCS. </w:t>
      </w:r>
    </w:p>
    <w:p w14:paraId="734553A8" w14:textId="77777777" w:rsidR="00844C12" w:rsidRPr="00281AA6" w:rsidRDefault="00844C12">
      <w:pPr>
        <w:spacing w:before="10" w:after="0"/>
        <w:jc w:val="center"/>
        <w:rPr>
          <w:rFonts w:ascii="Arial" w:hAnsi="Arial" w:cs="Arial"/>
          <w:b/>
          <w:bCs/>
          <w:lang w:val="en-US" w:eastAsia="zh-CN"/>
          <w:rPrChange w:id="1406" w:author="Ruixin Wang (vivo)" w:date="2023-11-02T11:06:00Z">
            <w:rPr>
              <w:b/>
              <w:bCs/>
              <w:lang w:val="en-US" w:eastAsia="zh-CN"/>
            </w:rPr>
          </w:rPrChange>
        </w:rPr>
        <w:pPrChange w:id="1407" w:author="Ruixin Wang (vivo)" w:date="2023-11-02T11:06:00Z">
          <w:pPr>
            <w:pStyle w:val="af4"/>
            <w:spacing w:after="0"/>
            <w:jc w:val="center"/>
          </w:pPr>
        </w:pPrChange>
      </w:pPr>
      <w:r w:rsidRPr="00281AA6">
        <w:rPr>
          <w:rFonts w:ascii="Arial" w:hAnsi="Arial" w:cs="Arial"/>
          <w:b/>
          <w:bCs/>
          <w:lang w:val="en-US" w:eastAsia="zh-CN"/>
          <w:rPrChange w:id="1408" w:author="Ruixin Wang (vivo)" w:date="2023-11-02T11:06:00Z">
            <w:rPr>
              <w:b/>
              <w:bCs/>
              <w:lang w:val="en-US" w:eastAsia="zh-CN"/>
            </w:rPr>
          </w:rPrChange>
        </w:rPr>
        <w:t xml:space="preserve">Right: BER vs. SNR with ASCI and ACI, 6 MHz filter BW, LP-WUS 6+1 RB offset from system BW edge with no RB GB towards ASCS. </w:t>
      </w:r>
    </w:p>
    <w:p w14:paraId="45A74C5E" w14:textId="77777777" w:rsidR="00844C12" w:rsidRDefault="00844C12" w:rsidP="00844C12">
      <w:pPr>
        <w:pStyle w:val="af4"/>
        <w:spacing w:after="0"/>
        <w:rPr>
          <w:lang w:val="en-US" w:eastAsia="zh-CN"/>
        </w:rPr>
      </w:pPr>
    </w:p>
    <w:p w14:paraId="594E4D34" w14:textId="2389E5DB" w:rsidR="00844C12" w:rsidRDefault="00844C12" w:rsidP="00A43367">
      <w:pPr>
        <w:rPr>
          <w:lang w:val="en-US" w:eastAsia="zh-CN"/>
        </w:rPr>
      </w:pPr>
      <w:r>
        <w:rPr>
          <w:lang w:val="en-US" w:eastAsia="zh-CN"/>
        </w:rPr>
        <w:lastRenderedPageBreak/>
        <w:t xml:space="preserve">The results in </w:t>
      </w:r>
      <w:ins w:id="1409" w:author="Ruixin Wang (vivo)" w:date="2023-11-02T11:07:00Z">
        <w:r w:rsidR="00281AA6">
          <w:rPr>
            <w:lang w:val="en-US" w:eastAsia="zh-CN"/>
          </w:rPr>
          <w:t xml:space="preserve">above </w:t>
        </w:r>
      </w:ins>
      <w:r>
        <w:rPr>
          <w:lang w:val="en-US" w:eastAsia="zh-CN"/>
        </w:rPr>
        <w:t xml:space="preserve">Figures </w:t>
      </w:r>
      <w:del w:id="1410" w:author="Ruixin Wang (vivo)" w:date="2023-11-02T11:07:00Z">
        <w:r w:rsidDel="00281AA6">
          <w:rPr>
            <w:lang w:val="en-US" w:eastAsia="zh-CN"/>
          </w:rPr>
          <w:delText xml:space="preserve">3 and 4 </w:delText>
        </w:r>
      </w:del>
      <w:r>
        <w:rPr>
          <w:lang w:val="en-US" w:eastAsia="zh-CN"/>
        </w:rPr>
        <w:t xml:space="preserve">show that performance is still far from ideal with lower order filters even with 6 RB offset. When looking at the data, there are some things to consider: while frequency error, phase noise and non-linearities will make the performance </w:t>
      </w:r>
      <w:r w:rsidR="00770CC9">
        <w:rPr>
          <w:lang w:val="en-US" w:eastAsia="zh-CN"/>
        </w:rPr>
        <w:t>even worse</w:t>
      </w:r>
      <w:r>
        <w:rPr>
          <w:lang w:val="en-US" w:eastAsia="zh-CN"/>
        </w:rPr>
        <w:t>, RAN4 allows a significant relaxation to wanted signal level in ACS test. Therefore, the correct SNR range to be looked at would be rather towards the right side of the plots.</w:t>
      </w:r>
    </w:p>
    <w:p w14:paraId="2BF4AF44" w14:textId="44F9D960" w:rsidR="00844C12" w:rsidRPr="00F762DD" w:rsidRDefault="00844C12" w:rsidP="00A43367">
      <w:pPr>
        <w:rPr>
          <w:rFonts w:eastAsiaTheme="minorEastAsia" w:hint="eastAsia"/>
          <w:lang w:val="en-US" w:eastAsia="zh-CN"/>
          <w:rPrChange w:id="1411" w:author="Ruixin Wang (vivo)" w:date="2023-11-03T12:59:00Z">
            <w:rPr>
              <w:lang w:val="en-US" w:eastAsia="zh-CN"/>
            </w:rPr>
          </w:rPrChange>
        </w:rPr>
      </w:pPr>
      <w:r>
        <w:rPr>
          <w:lang w:val="en-US" w:eastAsia="zh-CN"/>
        </w:rPr>
        <w:t xml:space="preserve">Finally Figure </w:t>
      </w:r>
      <w:r w:rsidRPr="00DD5D93">
        <w:rPr>
          <w:lang w:val="en-US" w:eastAsia="zh-CN"/>
        </w:rPr>
        <w:t>7.1.2.2-</w:t>
      </w:r>
      <w:del w:id="1412" w:author="Ruixin Wang (vivo)" w:date="2023-11-02T11:08:00Z">
        <w:r w:rsidRPr="00DD5D93" w:rsidDel="00281AA6">
          <w:rPr>
            <w:lang w:val="en-US" w:eastAsia="zh-CN"/>
          </w:rPr>
          <w:delText>1</w:delText>
        </w:r>
        <w:r w:rsidDel="00281AA6">
          <w:rPr>
            <w:lang w:val="en-US" w:eastAsia="zh-CN"/>
          </w:rPr>
          <w:delText xml:space="preserve">4 </w:delText>
        </w:r>
      </w:del>
      <w:ins w:id="1413" w:author="Ruixin Wang (vivo)" w:date="2023-11-02T11:08:00Z">
        <w:r w:rsidR="00281AA6" w:rsidRPr="00DD5D93">
          <w:rPr>
            <w:lang w:val="en-US" w:eastAsia="zh-CN"/>
          </w:rPr>
          <w:t>1</w:t>
        </w:r>
        <w:r w:rsidR="00281AA6">
          <w:rPr>
            <w:lang w:val="en-US" w:eastAsia="zh-CN"/>
          </w:rPr>
          <w:t xml:space="preserve">6 </w:t>
        </w:r>
      </w:ins>
      <w:r>
        <w:rPr>
          <w:lang w:val="en-US" w:eastAsia="zh-CN"/>
        </w:rPr>
        <w:t>shows performance with 3</w:t>
      </w:r>
      <w:r w:rsidRPr="007833F4">
        <w:rPr>
          <w:vertAlign w:val="superscript"/>
          <w:lang w:val="en-US" w:eastAsia="zh-CN"/>
        </w:rPr>
        <w:t>rd</w:t>
      </w:r>
      <w:r>
        <w:rPr>
          <w:lang w:val="en-US" w:eastAsia="zh-CN"/>
        </w:rPr>
        <w:t xml:space="preserve"> filter with different offsets from system BW edge</w:t>
      </w:r>
      <w:ins w:id="1414" w:author="Ruixin Wang (vivo)" w:date="2023-11-03T12:59:00Z">
        <w:r w:rsidR="00F762DD">
          <w:rPr>
            <w:rFonts w:asciiTheme="minorEastAsia" w:eastAsiaTheme="minorEastAsia" w:hAnsiTheme="minorEastAsia" w:hint="eastAsia"/>
            <w:lang w:val="en-US" w:eastAsia="zh-CN"/>
          </w:rPr>
          <w:t>.</w:t>
        </w:r>
      </w:ins>
    </w:p>
    <w:p w14:paraId="64F48257" w14:textId="77777777" w:rsidR="00844C12" w:rsidRDefault="00844C12" w:rsidP="00844C12">
      <w:pPr>
        <w:pStyle w:val="af4"/>
        <w:spacing w:after="0"/>
        <w:rPr>
          <w:lang w:val="en-US" w:eastAsia="zh-CN"/>
        </w:rPr>
      </w:pPr>
    </w:p>
    <w:p w14:paraId="13393E1E" w14:textId="77777777" w:rsidR="00844C12" w:rsidRDefault="00844C12" w:rsidP="00844C12">
      <w:pPr>
        <w:pStyle w:val="af4"/>
        <w:spacing w:after="0"/>
        <w:jc w:val="center"/>
        <w:rPr>
          <w:lang w:val="en-US" w:eastAsia="zh-CN"/>
        </w:rPr>
      </w:pPr>
      <w:r>
        <w:rPr>
          <w:noProof/>
          <w:lang w:val="en-US" w:eastAsia="zh-CN"/>
        </w:rPr>
        <w:drawing>
          <wp:inline distT="0" distB="0" distL="0" distR="0" wp14:anchorId="24E2E1F1" wp14:editId="2F02A7CE">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p>
    <w:p w14:paraId="1A642DB7" w14:textId="0EB2314C" w:rsidR="00844C12" w:rsidRPr="002829DF" w:rsidRDefault="00844C12" w:rsidP="00A43367">
      <w:pPr>
        <w:pStyle w:val="af4"/>
        <w:spacing w:after="0"/>
        <w:jc w:val="center"/>
        <w:rPr>
          <w:lang w:val="en-US" w:eastAsia="zh-CN"/>
        </w:rPr>
      </w:pPr>
      <w:r w:rsidRPr="00F83359">
        <w:rPr>
          <w:b/>
          <w:bCs/>
          <w:lang w:val="en-US" w:eastAsia="zh-CN"/>
        </w:rPr>
        <w:t xml:space="preserve">Figure </w:t>
      </w:r>
      <w:r w:rsidRPr="00A43367">
        <w:rPr>
          <w:b/>
          <w:bCs/>
          <w:lang w:val="en-US" w:eastAsia="zh-CN"/>
        </w:rPr>
        <w:t>7.1.2.2-</w:t>
      </w:r>
      <w:del w:id="1415" w:author="Ruixin Wang (vivo)" w:date="2023-11-02T11:08:00Z">
        <w:r w:rsidRPr="00A43367" w:rsidDel="00281AA6">
          <w:rPr>
            <w:b/>
            <w:bCs/>
            <w:lang w:val="en-US" w:eastAsia="zh-CN"/>
          </w:rPr>
          <w:delText>14</w:delText>
        </w:r>
      </w:del>
      <w:ins w:id="1416" w:author="Ruixin Wang (vivo)" w:date="2023-11-02T11:08:00Z">
        <w:r w:rsidR="00281AA6" w:rsidRPr="00A43367">
          <w:rPr>
            <w:b/>
            <w:bCs/>
            <w:lang w:val="en-US" w:eastAsia="zh-CN"/>
          </w:rPr>
          <w:t>1</w:t>
        </w:r>
        <w:r w:rsidR="00281AA6">
          <w:rPr>
            <w:b/>
            <w:bCs/>
            <w:lang w:val="en-US" w:eastAsia="zh-CN"/>
          </w:rPr>
          <w:t>6</w:t>
        </w:r>
      </w:ins>
      <w:r w:rsidRPr="00F83359">
        <w:rPr>
          <w:b/>
          <w:bCs/>
          <w:lang w:val="en-US" w:eastAsia="zh-CN"/>
        </w:rPr>
        <w:t>:</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 with 4.32 MHz filter BW</w:t>
      </w:r>
    </w:p>
    <w:p w14:paraId="2DFD03A7" w14:textId="5BE97101" w:rsidR="00844C12" w:rsidRDefault="00844C12" w:rsidP="00844C12">
      <w:pPr>
        <w:rPr>
          <w:lang w:val="en-US" w:eastAsia="zh-CN"/>
        </w:rPr>
      </w:pPr>
      <w:r w:rsidRPr="002829DF">
        <w:rPr>
          <w:lang w:val="en-US" w:eastAsia="zh-CN"/>
        </w:rPr>
        <w:t>The results in Figures 7.1.2.2-</w:t>
      </w:r>
      <w:del w:id="1417" w:author="Ruixin Wang (vivo)" w:date="2023-11-02T11:08:00Z">
        <w:r w:rsidRPr="002829DF" w:rsidDel="00281AA6">
          <w:rPr>
            <w:lang w:val="en-US" w:eastAsia="zh-CN"/>
          </w:rPr>
          <w:delText xml:space="preserve">6 </w:delText>
        </w:r>
      </w:del>
      <w:ins w:id="1418" w:author="Ruixin Wang (vivo)" w:date="2023-11-02T11:08:00Z">
        <w:r w:rsidR="00281AA6">
          <w:rPr>
            <w:lang w:val="en-US" w:eastAsia="zh-CN"/>
          </w:rPr>
          <w:t>8</w:t>
        </w:r>
        <w:r w:rsidR="00281AA6" w:rsidRPr="002829DF">
          <w:rPr>
            <w:lang w:val="en-US" w:eastAsia="zh-CN"/>
          </w:rPr>
          <w:t xml:space="preserve"> </w:t>
        </w:r>
      </w:ins>
      <w:r w:rsidRPr="002829DF">
        <w:rPr>
          <w:lang w:val="en-US" w:eastAsia="zh-CN"/>
        </w:rPr>
        <w:t>to Figure 7.1.2.2-</w:t>
      </w:r>
      <w:del w:id="1419" w:author="Ruixin Wang (vivo)" w:date="2023-11-02T11:08:00Z">
        <w:r w:rsidRPr="002829DF" w:rsidDel="00281AA6">
          <w:rPr>
            <w:lang w:val="en-US" w:eastAsia="zh-CN"/>
          </w:rPr>
          <w:delText xml:space="preserve">11 </w:delText>
        </w:r>
      </w:del>
      <w:ins w:id="1420" w:author="Ruixin Wang (vivo)" w:date="2023-11-02T11:08:00Z">
        <w:r w:rsidR="00281AA6" w:rsidRPr="002829DF">
          <w:rPr>
            <w:lang w:val="en-US" w:eastAsia="zh-CN"/>
          </w:rPr>
          <w:t>1</w:t>
        </w:r>
        <w:r w:rsidR="00281AA6">
          <w:rPr>
            <w:lang w:val="en-US" w:eastAsia="zh-CN"/>
          </w:rPr>
          <w:t>3</w:t>
        </w:r>
        <w:r w:rsidR="00281AA6" w:rsidRPr="002829DF">
          <w:rPr>
            <w:lang w:val="en-US" w:eastAsia="zh-CN"/>
          </w:rPr>
          <w:t xml:space="preserve"> </w:t>
        </w:r>
      </w:ins>
      <w:r w:rsidRPr="002829DF">
        <w:rPr>
          <w:lang w:val="en-US" w:eastAsia="zh-CN"/>
        </w:rPr>
        <w:t>show that even with total of 1.44 MHz separation from system BW edge, on top of the 810 kHz NR channel GB the SINR with 3</w:t>
      </w:r>
      <w:r w:rsidRPr="002829DF">
        <w:rPr>
          <w:vertAlign w:val="superscript"/>
          <w:lang w:val="en-US" w:eastAsia="zh-CN"/>
        </w:rPr>
        <w:t>rd</w:t>
      </w:r>
      <w:r w:rsidRPr="002829DF">
        <w:rPr>
          <w:lang w:val="en-US" w:eastAsia="zh-CN"/>
        </w:rPr>
        <w:t xml:space="preserve"> order filter will not rise above 0 </w:t>
      </w:r>
      <w:proofErr w:type="spellStart"/>
      <w:r w:rsidRPr="002829DF">
        <w:rPr>
          <w:lang w:val="en-US" w:eastAsia="zh-CN"/>
        </w:rPr>
        <w:t>dB.</w:t>
      </w:r>
      <w:proofErr w:type="spellEnd"/>
      <w:r w:rsidRPr="002829DF">
        <w:rPr>
          <w:lang w:val="en-US" w:eastAsia="zh-CN"/>
        </w:rPr>
        <w:t xml:space="preserve"> This is with the filter BW matched to WUS BW, no nonlinearities, no frequency error and no phase noise present. If some practical filter implementation aspects are considered and therefore 5 MHz filter BW is considered, only 5</w:t>
      </w:r>
      <w:r w:rsidRPr="002829DF">
        <w:rPr>
          <w:vertAlign w:val="superscript"/>
          <w:lang w:val="en-US" w:eastAsia="zh-CN"/>
        </w:rPr>
        <w:t>th</w:t>
      </w:r>
      <w:r w:rsidRPr="002829DF">
        <w:rPr>
          <w:lang w:val="en-US" w:eastAsia="zh-CN"/>
        </w:rPr>
        <w:t xml:space="preserve"> order filter reaches acceptable performance. With 15 kHz SCS the NR channel GB would be narrower, and performance would be worse.</w:t>
      </w:r>
    </w:p>
    <w:p w14:paraId="37E4CBB9" w14:textId="30751C1D" w:rsidR="00844C12" w:rsidRPr="002829DF" w:rsidRDefault="00844C12" w:rsidP="007833F4">
      <w:pPr>
        <w:rPr>
          <w:b/>
        </w:rPr>
      </w:pPr>
      <w:r>
        <w:rPr>
          <w:lang w:val="en-US" w:eastAsia="zh-CN"/>
        </w:rPr>
        <w:t>The results in Figures 7.1.2.2-</w:t>
      </w:r>
      <w:del w:id="1421" w:author="Ruixin Wang (vivo)" w:date="2023-11-02T11:08:00Z">
        <w:r w:rsidDel="00281AA6">
          <w:rPr>
            <w:lang w:val="en-US" w:eastAsia="zh-CN"/>
          </w:rPr>
          <w:delText xml:space="preserve">12 </w:delText>
        </w:r>
      </w:del>
      <w:ins w:id="1422" w:author="Ruixin Wang (vivo)" w:date="2023-11-02T11:08:00Z">
        <w:r w:rsidR="00281AA6">
          <w:rPr>
            <w:lang w:val="en-US" w:eastAsia="zh-CN"/>
          </w:rPr>
          <w:t xml:space="preserve">14 </w:t>
        </w:r>
      </w:ins>
      <w:r>
        <w:rPr>
          <w:lang w:val="en-US" w:eastAsia="zh-CN"/>
        </w:rPr>
        <w:t>to Figure 7.1.2.2-</w:t>
      </w:r>
      <w:del w:id="1423" w:author="Ruixin Wang (vivo)" w:date="2023-11-02T11:08:00Z">
        <w:r w:rsidDel="00281AA6">
          <w:rPr>
            <w:lang w:val="en-US" w:eastAsia="zh-CN"/>
          </w:rPr>
          <w:delText xml:space="preserve">14 </w:delText>
        </w:r>
      </w:del>
      <w:ins w:id="1424" w:author="Ruixin Wang (vivo)" w:date="2023-11-02T11:08:00Z">
        <w:r w:rsidR="00281AA6">
          <w:rPr>
            <w:lang w:val="en-US" w:eastAsia="zh-CN"/>
          </w:rPr>
          <w:t xml:space="preserve">16 </w:t>
        </w:r>
      </w:ins>
      <w:r>
        <w:rPr>
          <w:lang w:val="en-US" w:eastAsia="zh-CN"/>
        </w:rPr>
        <w:t>further show that more than 2.16 MHz offset from system BW edge, on top of the NR channel GB, is preferred for improved system performance with lower complexity implementation.</w:t>
      </w:r>
    </w:p>
    <w:p w14:paraId="3EA7D8F9" w14:textId="72A1BD3B" w:rsidR="00844C12" w:rsidRDefault="00844C12" w:rsidP="00844C12">
      <w:pPr>
        <w:rPr>
          <w:lang w:val="en-US" w:eastAsia="zh-CN"/>
        </w:rPr>
      </w:pPr>
      <w:r>
        <w:rPr>
          <w:lang w:val="en-US" w:eastAsia="zh-CN"/>
        </w:rPr>
        <w:t xml:space="preserve">When frequency error is </w:t>
      </w:r>
      <w:r w:rsidR="005E3DFB">
        <w:rPr>
          <w:lang w:val="en-US" w:eastAsia="zh-CN"/>
        </w:rPr>
        <w:t>considered</w:t>
      </w:r>
      <w:r>
        <w:rPr>
          <w:lang w:val="en-US" w:eastAsia="zh-CN"/>
        </w:rPr>
        <w:t xml:space="preserve"> in addition, there is additional negative impact to performance, as exemplified in Figure 7.1.2.2-</w:t>
      </w:r>
      <w:del w:id="1425" w:author="Ruixin Wang (vivo)" w:date="2023-11-02T11:08:00Z">
        <w:r w:rsidDel="00281AA6">
          <w:rPr>
            <w:lang w:val="en-US" w:eastAsia="zh-CN"/>
          </w:rPr>
          <w:delText>15</w:delText>
        </w:r>
      </w:del>
      <w:ins w:id="1426" w:author="Ruixin Wang (vivo)" w:date="2023-11-02T11:08:00Z">
        <w:r w:rsidR="00281AA6">
          <w:rPr>
            <w:lang w:val="en-US" w:eastAsia="zh-CN"/>
          </w:rPr>
          <w:t>17.</w:t>
        </w:r>
      </w:ins>
    </w:p>
    <w:p w14:paraId="483BA49E" w14:textId="77777777" w:rsidR="00844C12" w:rsidRDefault="00844C12" w:rsidP="00844C12">
      <w:pPr>
        <w:pStyle w:val="af4"/>
        <w:spacing w:after="0"/>
        <w:rPr>
          <w:noProof/>
        </w:rPr>
      </w:pPr>
      <w:r>
        <w:rPr>
          <w:noProof/>
        </w:rPr>
        <w:drawing>
          <wp:inline distT="0" distB="0" distL="0" distR="0" wp14:anchorId="13EC47BB" wp14:editId="6A8885C1">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Pr>
          <w:noProof/>
          <w:lang w:val="en-US" w:eastAsia="zh-CN"/>
        </w:rPr>
        <w:drawing>
          <wp:inline distT="0" distB="0" distL="0" distR="0" wp14:anchorId="12803F7E" wp14:editId="5D107A59">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8A45E4">
        <w:rPr>
          <w:noProof/>
        </w:rPr>
        <w:t xml:space="preserve"> </w:t>
      </w:r>
    </w:p>
    <w:p w14:paraId="33272B46" w14:textId="6ED366E7" w:rsidR="00844C12" w:rsidRPr="00353BDD" w:rsidRDefault="00844C12" w:rsidP="00844C12">
      <w:pPr>
        <w:pStyle w:val="af4"/>
        <w:spacing w:after="0"/>
        <w:jc w:val="center"/>
        <w:rPr>
          <w:b/>
          <w:bCs/>
          <w:lang w:val="en-US" w:eastAsia="zh-CN"/>
        </w:rPr>
      </w:pPr>
      <w:r w:rsidRPr="00353BDD">
        <w:rPr>
          <w:b/>
          <w:bCs/>
          <w:lang w:val="en-US" w:eastAsia="zh-CN"/>
        </w:rPr>
        <w:t xml:space="preserve">Figure </w:t>
      </w:r>
      <w:r w:rsidRPr="00A43367">
        <w:rPr>
          <w:b/>
          <w:bCs/>
          <w:lang w:val="en-US" w:eastAsia="zh-CN"/>
        </w:rPr>
        <w:t>7.1.2.2-</w:t>
      </w:r>
      <w:del w:id="1427" w:author="Ruixin Wang (vivo)" w:date="2023-11-02T11:08:00Z">
        <w:r w:rsidRPr="00A43367" w:rsidDel="00281AA6">
          <w:rPr>
            <w:b/>
            <w:bCs/>
            <w:lang w:val="en-US" w:eastAsia="zh-CN"/>
          </w:rPr>
          <w:delText>15</w:delText>
        </w:r>
      </w:del>
      <w:ins w:id="1428" w:author="Ruixin Wang (vivo)" w:date="2023-11-02T11:08:00Z">
        <w:r w:rsidR="00281AA6" w:rsidRPr="00A43367">
          <w:rPr>
            <w:b/>
            <w:bCs/>
            <w:lang w:val="en-US" w:eastAsia="zh-CN"/>
          </w:rPr>
          <w:t>1</w:t>
        </w:r>
        <w:r w:rsidR="00281AA6">
          <w:rPr>
            <w:b/>
            <w:bCs/>
            <w:lang w:val="en-US" w:eastAsia="zh-CN"/>
          </w:rPr>
          <w:t>7</w:t>
        </w:r>
      </w:ins>
      <w:r w:rsidRPr="00353BDD">
        <w:rPr>
          <w:b/>
          <w:bCs/>
          <w:lang w:val="en-US" w:eastAsia="zh-CN"/>
        </w:rPr>
        <w:t>:</w:t>
      </w:r>
    </w:p>
    <w:p w14:paraId="00B3E929" w14:textId="77777777" w:rsidR="00844C12" w:rsidRPr="00353BDD" w:rsidRDefault="00844C12" w:rsidP="00844C12">
      <w:pPr>
        <w:pStyle w:val="af4"/>
        <w:spacing w:after="0"/>
        <w:jc w:val="center"/>
        <w:rPr>
          <w:b/>
          <w:bCs/>
          <w:lang w:val="en-US" w:eastAsia="zh-CN"/>
        </w:rPr>
      </w:pPr>
      <w:r w:rsidRPr="00353BDD">
        <w:rPr>
          <w:b/>
          <w:bCs/>
          <w:lang w:val="en-US" w:eastAsia="zh-CN"/>
        </w:rPr>
        <w:t xml:space="preserve">Left: </w:t>
      </w:r>
      <w:r>
        <w:rPr>
          <w:b/>
          <w:bCs/>
          <w:lang w:val="en-US" w:eastAsia="zh-CN"/>
        </w:rPr>
        <w:t>SINR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 towards ASCS</w:t>
      </w:r>
      <w:r w:rsidRPr="00353BDD">
        <w:rPr>
          <w:b/>
          <w:bCs/>
          <w:lang w:val="en-US" w:eastAsia="zh-CN"/>
        </w:rPr>
        <w:t xml:space="preserve">. </w:t>
      </w:r>
    </w:p>
    <w:p w14:paraId="11047D60" w14:textId="77777777" w:rsidR="00844C12" w:rsidRPr="00353BDD" w:rsidRDefault="00844C12" w:rsidP="00844C12">
      <w:pPr>
        <w:pStyle w:val="af4"/>
        <w:spacing w:after="0"/>
        <w:jc w:val="center"/>
        <w:rPr>
          <w:b/>
          <w:bCs/>
          <w:lang w:val="en-US" w:eastAsia="zh-CN"/>
        </w:rPr>
      </w:pPr>
      <w:r w:rsidRPr="00353BDD">
        <w:rPr>
          <w:b/>
          <w:bCs/>
          <w:lang w:val="en-US" w:eastAsia="zh-CN"/>
        </w:rPr>
        <w:t xml:space="preserve">Right: </w:t>
      </w:r>
      <w:r>
        <w:rPr>
          <w:b/>
          <w:bCs/>
          <w:lang w:val="en-US" w:eastAsia="zh-CN"/>
        </w:rPr>
        <w:t>SINR</w:t>
      </w:r>
      <w:r w:rsidRPr="00353BDD">
        <w:rPr>
          <w:b/>
          <w:bCs/>
          <w:lang w:val="en-US" w:eastAsia="zh-CN"/>
        </w:rPr>
        <w:t xml:space="preserve"> vs. SNR with ASC</w:t>
      </w:r>
      <w:r>
        <w:rPr>
          <w:b/>
          <w:bCs/>
          <w:lang w:val="en-US" w:eastAsia="zh-CN"/>
        </w:rPr>
        <w:t>I and ACI</w:t>
      </w:r>
      <w:r w:rsidRPr="00353BDD">
        <w:rPr>
          <w:b/>
          <w:bCs/>
          <w:lang w:val="en-US" w:eastAsia="zh-CN"/>
        </w:rPr>
        <w:t>, 3rd order filter with 4.32 MHz filter BW, LP-WUS 6 RB offset from system BW edge</w:t>
      </w:r>
      <w:r>
        <w:rPr>
          <w:b/>
          <w:bCs/>
          <w:lang w:val="en-US" w:eastAsia="zh-CN"/>
        </w:rPr>
        <w:t xml:space="preserve"> with 1 RB GB towards ASCS</w:t>
      </w:r>
      <w:r w:rsidRPr="00353BDD">
        <w:rPr>
          <w:b/>
          <w:bCs/>
          <w:lang w:val="en-US" w:eastAsia="zh-CN"/>
        </w:rPr>
        <w:t xml:space="preserve">. </w:t>
      </w:r>
    </w:p>
    <w:p w14:paraId="744A772F" w14:textId="77777777" w:rsidR="00844C12" w:rsidRDefault="00844C12" w:rsidP="00844C12">
      <w:pPr>
        <w:pStyle w:val="af4"/>
        <w:spacing w:after="0"/>
        <w:rPr>
          <w:lang w:val="en-US" w:eastAsia="zh-CN"/>
        </w:rPr>
      </w:pPr>
    </w:p>
    <w:p w14:paraId="67CB2AF7" w14:textId="77777777" w:rsidR="00844C12" w:rsidRDefault="00844C12" w:rsidP="00844C12">
      <w:pPr>
        <w:pStyle w:val="af4"/>
        <w:spacing w:after="0"/>
        <w:rPr>
          <w:lang w:val="en-US" w:eastAsia="zh-CN"/>
        </w:rPr>
      </w:pPr>
    </w:p>
    <w:p w14:paraId="783C22B7" w14:textId="1F65DA71" w:rsidR="00844C12" w:rsidRDefault="00844C12" w:rsidP="00A43367">
      <w:pPr>
        <w:pStyle w:val="af4"/>
        <w:rPr>
          <w:lang w:val="en-US" w:eastAsia="zh-CN"/>
        </w:rPr>
      </w:pPr>
      <w:r>
        <w:rPr>
          <w:lang w:val="en-US" w:eastAsia="zh-CN"/>
        </w:rPr>
        <w:t>In Figure 7.1.2.2-</w:t>
      </w:r>
      <w:del w:id="1429" w:author="Ruixin Wang (vivo)" w:date="2023-11-02T11:08:00Z">
        <w:r w:rsidDel="00281AA6">
          <w:rPr>
            <w:lang w:val="en-US" w:eastAsia="zh-CN"/>
          </w:rPr>
          <w:delText xml:space="preserve">15 </w:delText>
        </w:r>
      </w:del>
      <w:ins w:id="1430" w:author="Ruixin Wang (vivo)" w:date="2023-11-02T11:08:00Z">
        <w:r w:rsidR="00281AA6">
          <w:rPr>
            <w:lang w:val="en-US" w:eastAsia="zh-CN"/>
          </w:rPr>
          <w:t xml:space="preserve">17 </w:t>
        </w:r>
      </w:ins>
      <w:r>
        <w:rPr>
          <w:lang w:val="en-US" w:eastAsia="zh-CN"/>
        </w:rPr>
        <w:t xml:space="preserve">it can be seen that frequency error has a clear negative impact to SINR, and </w:t>
      </w:r>
      <w:proofErr w:type="gramStart"/>
      <w:r>
        <w:rPr>
          <w:lang w:val="en-US" w:eastAsia="zh-CN"/>
        </w:rPr>
        <w:t>e.g.</w:t>
      </w:r>
      <w:proofErr w:type="gramEnd"/>
      <w:r>
        <w:rPr>
          <w:lang w:val="en-US" w:eastAsia="zh-CN"/>
        </w:rPr>
        <w:t xml:space="preserve">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w:t>
      </w:r>
      <w:r>
        <w:rPr>
          <w:lang w:val="en-US" w:eastAsia="zh-CN"/>
        </w:rPr>
        <w:lastRenderedPageBreak/>
        <w:t>possible. It should be noted that while LP-WUS receiver is expected to periodically synchronize itself, there will also be long sleep periods during which frequency can drift. Therefore, considering large frequency offsets is not unreasonable.</w:t>
      </w:r>
    </w:p>
    <w:p w14:paraId="1FD37FEB" w14:textId="47B4F89A" w:rsidR="00844C12" w:rsidRPr="002829DF" w:rsidRDefault="00844C12" w:rsidP="003931BF">
      <w:pPr>
        <w:rPr>
          <w:lang w:val="en-US" w:eastAsia="zh-CN"/>
        </w:rPr>
      </w:pPr>
      <w:r w:rsidRPr="002829DF">
        <w:rPr>
          <w:lang w:val="en-US" w:eastAsia="zh-CN"/>
        </w:rPr>
        <w:t>If full flexibility for WUS location within NR channel bandwidth is needed, the opportunities for low-power implementation are severely limited for envelope detection based RF implementations. Analog filtering is not sufficient if WUS is placed on the RBs closest to channel edge. Even with 4RB, i.e.</w:t>
      </w:r>
      <w:r w:rsidR="005E3DFB">
        <w:rPr>
          <w:lang w:val="en-US" w:eastAsia="zh-CN"/>
        </w:rPr>
        <w:t>,</w:t>
      </w:r>
      <w:r w:rsidRPr="002829DF">
        <w:rPr>
          <w:lang w:val="en-US" w:eastAsia="zh-CN"/>
        </w:rPr>
        <w:t xml:space="preserve"> 1.44 MHz offset with 30 kHz SCS, performance challenges remain unless complex high order filtering with accurate filter BW is used. For 15 kHz, the performance is expected to be worse due to narrower NR channel GB.</w:t>
      </w:r>
    </w:p>
    <w:p w14:paraId="7BC12863" w14:textId="77777777" w:rsidR="00844C12" w:rsidRPr="002829DF" w:rsidRDefault="00844C12">
      <w:pPr>
        <w:rPr>
          <w:lang w:val="en-US" w:eastAsia="zh-CN"/>
        </w:rPr>
      </w:pPr>
      <w:r w:rsidRPr="002829DF">
        <w:rPr>
          <w:lang w:val="en-US" w:eastAsia="zh-CN"/>
        </w:rPr>
        <w:t>To enable digital filtering, analog-to-digital conversion needs to have sufficient dynamic range to digitize also the interfering signal. Increase in ADC complexity results in higher power consumption.</w:t>
      </w:r>
    </w:p>
    <w:p w14:paraId="339A43FE" w14:textId="7ED4418A" w:rsidR="00844C12" w:rsidRPr="002829DF" w:rsidRDefault="00844C12" w:rsidP="00844C12">
      <w:pPr>
        <w:rPr>
          <w:lang w:val="en-US" w:eastAsia="zh-CN"/>
        </w:rPr>
      </w:pPr>
      <w:r w:rsidRPr="002829DF">
        <w:rPr>
          <w:lang w:val="en-US" w:eastAsia="zh-CN"/>
        </w:rPr>
        <w:t xml:space="preserve">Analog envelope detection architectures will perform poorly or require a complex implementation if WUS is placed immediately adjacent to channel edge. To improve the likelihood of successful operation and allowing possibilities for low-power implementation, greater than </w:t>
      </w:r>
      <w:r>
        <w:rPr>
          <w:lang w:val="en-US" w:eastAsia="zh-CN"/>
        </w:rPr>
        <w:t>2.16</w:t>
      </w:r>
      <w:r w:rsidRPr="002829DF">
        <w:rPr>
          <w:lang w:val="en-US" w:eastAsia="zh-CN"/>
        </w:rPr>
        <w:t xml:space="preserve"> MHz offset from outermost RB edge at channel edge is </w:t>
      </w:r>
      <w:r>
        <w:rPr>
          <w:lang w:val="en-US" w:eastAsia="zh-CN"/>
        </w:rPr>
        <w:t>preferred</w:t>
      </w:r>
      <w:r w:rsidRPr="002829DF">
        <w:rPr>
          <w:lang w:val="en-US" w:eastAsia="zh-CN"/>
        </w:rPr>
        <w:t>, but exact value needs further study. For architectures using digital detection, placing WUS away from channel edge can enable use of simpler RF HW and power savings.</w:t>
      </w:r>
    </w:p>
    <w:p w14:paraId="402F3127" w14:textId="1242C62A" w:rsidR="00844C12" w:rsidRDefault="00844C12" w:rsidP="00844C12">
      <w:pPr>
        <w:rPr>
          <w:bCs/>
        </w:rPr>
      </w:pPr>
      <w:r w:rsidRPr="00A43367">
        <w:rPr>
          <w:bCs/>
        </w:rPr>
        <w:t xml:space="preserve">In case </w:t>
      </w:r>
      <w:r>
        <w:rPr>
          <w:bCs/>
        </w:rPr>
        <w:t>only adjacent subcarrier interference is considered, situation is greatly improved. Figure 7.1.2.2-</w:t>
      </w:r>
      <w:del w:id="1431" w:author="Ruixin Wang (vivo)" w:date="2023-11-02T11:08:00Z">
        <w:r w:rsidDel="00281AA6">
          <w:rPr>
            <w:bCs/>
          </w:rPr>
          <w:delText xml:space="preserve">16 </w:delText>
        </w:r>
      </w:del>
      <w:ins w:id="1432" w:author="Ruixin Wang (vivo)" w:date="2023-11-02T11:08:00Z">
        <w:r w:rsidR="00281AA6">
          <w:rPr>
            <w:bCs/>
          </w:rPr>
          <w:t xml:space="preserve">18 </w:t>
        </w:r>
      </w:ins>
      <w:r>
        <w:rPr>
          <w:bCs/>
        </w:rPr>
        <w:t>shows impact to performance with 3</w:t>
      </w:r>
      <w:r w:rsidRPr="00A43367">
        <w:rPr>
          <w:bCs/>
          <w:vertAlign w:val="superscript"/>
        </w:rPr>
        <w:t>rd</w:t>
      </w:r>
      <w:r>
        <w:rPr>
          <w:bCs/>
        </w:rPr>
        <w:t xml:space="preserve"> order filter (4.32 MHz filter BW) with and without 1 RB GB between WUS and other NR subcarriers:</w:t>
      </w:r>
    </w:p>
    <w:p w14:paraId="6D7D82C0" w14:textId="77777777" w:rsidR="00844C12" w:rsidRDefault="00844C12" w:rsidP="00844C12">
      <w:pPr>
        <w:pStyle w:val="af4"/>
        <w:spacing w:after="0"/>
        <w:rPr>
          <w:lang w:val="en-US" w:eastAsia="zh-CN"/>
        </w:rPr>
      </w:pPr>
      <w:r>
        <w:rPr>
          <w:noProof/>
          <w:lang w:val="en-US" w:eastAsia="zh-CN"/>
        </w:rPr>
        <w:drawing>
          <wp:inline distT="0" distB="0" distL="0" distR="0" wp14:anchorId="5C327D4D" wp14:editId="609335C1">
            <wp:extent cx="2807677" cy="2138423"/>
            <wp:effectExtent l="0" t="0" r="0" b="0"/>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3102" cy="2142555"/>
                    </a:xfrm>
                    <a:prstGeom prst="rect">
                      <a:avLst/>
                    </a:prstGeom>
                    <a:noFill/>
                    <a:ln>
                      <a:noFill/>
                    </a:ln>
                  </pic:spPr>
                </pic:pic>
              </a:graphicData>
            </a:graphic>
          </wp:inline>
        </w:drawing>
      </w:r>
      <w:r>
        <w:rPr>
          <w:noProof/>
          <w:lang w:val="en-US" w:eastAsia="zh-CN"/>
        </w:rPr>
        <w:drawing>
          <wp:inline distT="0" distB="0" distL="0" distR="0" wp14:anchorId="7E8A5A86" wp14:editId="5CF4CBDA">
            <wp:extent cx="2889739" cy="2236962"/>
            <wp:effectExtent l="0" t="0" r="635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91399" cy="2238247"/>
                    </a:xfrm>
                    <a:prstGeom prst="rect">
                      <a:avLst/>
                    </a:prstGeom>
                    <a:noFill/>
                    <a:ln>
                      <a:noFill/>
                    </a:ln>
                  </pic:spPr>
                </pic:pic>
              </a:graphicData>
            </a:graphic>
          </wp:inline>
        </w:drawing>
      </w:r>
    </w:p>
    <w:p w14:paraId="4A606DFA" w14:textId="58069D3D" w:rsidR="00844C12" w:rsidRPr="00AD46BD" w:rsidRDefault="00844C12" w:rsidP="00844C12">
      <w:pPr>
        <w:pStyle w:val="af4"/>
        <w:spacing w:after="0"/>
        <w:jc w:val="center"/>
        <w:rPr>
          <w:b/>
          <w:bCs/>
          <w:lang w:val="en-US" w:eastAsia="zh-CN"/>
        </w:rPr>
      </w:pPr>
      <w:r w:rsidRPr="00AD46BD">
        <w:rPr>
          <w:b/>
          <w:bCs/>
          <w:lang w:val="en-US" w:eastAsia="zh-CN"/>
        </w:rPr>
        <w:t xml:space="preserve">Figure </w:t>
      </w:r>
      <w:r w:rsidRPr="00A43367">
        <w:rPr>
          <w:b/>
          <w:bCs/>
        </w:rPr>
        <w:t>7.1.2.2-</w:t>
      </w:r>
      <w:del w:id="1433" w:author="Ruixin Wang (vivo)" w:date="2023-11-02T11:08:00Z">
        <w:r w:rsidRPr="00A43367" w:rsidDel="00281AA6">
          <w:rPr>
            <w:b/>
            <w:bCs/>
          </w:rPr>
          <w:delText>16</w:delText>
        </w:r>
      </w:del>
      <w:ins w:id="1434" w:author="Ruixin Wang (vivo)" w:date="2023-11-02T11:08:00Z">
        <w:r w:rsidR="00281AA6" w:rsidRPr="00A43367">
          <w:rPr>
            <w:b/>
            <w:bCs/>
          </w:rPr>
          <w:t>1</w:t>
        </w:r>
        <w:r w:rsidR="00281AA6">
          <w:rPr>
            <w:b/>
            <w:bCs/>
          </w:rPr>
          <w:t>8</w:t>
        </w:r>
      </w:ins>
      <w:r w:rsidRPr="00AD46BD">
        <w:rPr>
          <w:b/>
          <w:bCs/>
          <w:lang w:val="en-US" w:eastAsia="zh-CN"/>
        </w:rPr>
        <w:t>:</w:t>
      </w:r>
    </w:p>
    <w:p w14:paraId="7067F0C7" w14:textId="77777777" w:rsidR="00844C12" w:rsidRPr="00353BDD" w:rsidRDefault="00844C12" w:rsidP="00844C12">
      <w:pPr>
        <w:pStyle w:val="af4"/>
        <w:spacing w:after="0"/>
        <w:jc w:val="center"/>
        <w:rPr>
          <w:b/>
          <w:bCs/>
          <w:lang w:val="en-US" w:eastAsia="zh-CN"/>
        </w:rPr>
      </w:pPr>
      <w:r w:rsidRPr="00353BDD">
        <w:rPr>
          <w:b/>
          <w:bCs/>
          <w:lang w:val="en-US" w:eastAsia="zh-CN"/>
        </w:rPr>
        <w:t>Left: BER vs. SNR with ASC</w:t>
      </w:r>
      <w:r>
        <w:rPr>
          <w:b/>
          <w:bCs/>
          <w:lang w:val="en-US" w:eastAsia="zh-CN"/>
        </w:rPr>
        <w:t>I</w:t>
      </w:r>
      <w:r w:rsidRPr="00353BDD">
        <w:rPr>
          <w:b/>
          <w:bCs/>
          <w:lang w:val="en-US" w:eastAsia="zh-CN"/>
        </w:rPr>
        <w:t xml:space="preserve"> only, 3rd order filter with 4.32 MHz filter BW, LP-WUS 3 RB offset from system BW edge. Comparison between 0 and 1 RB GB.</w:t>
      </w:r>
    </w:p>
    <w:p w14:paraId="5E8CF4C8" w14:textId="77777777" w:rsidR="00844C12" w:rsidRDefault="00844C12" w:rsidP="00844C12">
      <w:pPr>
        <w:pStyle w:val="af4"/>
        <w:spacing w:after="0"/>
        <w:jc w:val="center"/>
        <w:rPr>
          <w:b/>
          <w:bCs/>
          <w:lang w:val="en-US" w:eastAsia="zh-CN"/>
        </w:rPr>
      </w:pPr>
      <w:r w:rsidRPr="00353BDD">
        <w:rPr>
          <w:b/>
          <w:bCs/>
          <w:lang w:val="en-US" w:eastAsia="zh-CN"/>
        </w:rPr>
        <w:t>Right: BER vs. SNR with ASC</w:t>
      </w:r>
      <w:r>
        <w:rPr>
          <w:b/>
          <w:bCs/>
          <w:lang w:val="en-US" w:eastAsia="zh-CN"/>
        </w:rPr>
        <w:t>I</w:t>
      </w:r>
      <w:r w:rsidRPr="00353BDD">
        <w:rPr>
          <w:b/>
          <w:bCs/>
          <w:lang w:val="en-US" w:eastAsia="zh-CN"/>
        </w:rPr>
        <w:t xml:space="preserve"> only, 3rd order filter with 4.32 MHz filter BW, LP-WUS 6 RB offset from system BW edge. Comparison between 0 and 1 RB GB.</w:t>
      </w:r>
    </w:p>
    <w:p w14:paraId="60978B79" w14:textId="77777777" w:rsidR="00844C12" w:rsidRDefault="00844C12" w:rsidP="00844C12">
      <w:pPr>
        <w:pStyle w:val="af4"/>
        <w:spacing w:after="0"/>
        <w:jc w:val="center"/>
        <w:rPr>
          <w:b/>
          <w:bCs/>
          <w:lang w:val="en-US" w:eastAsia="zh-CN"/>
        </w:rPr>
      </w:pPr>
    </w:p>
    <w:p w14:paraId="30CE9399" w14:textId="77777777" w:rsidR="00844C12" w:rsidRPr="00A43367" w:rsidRDefault="00844C12" w:rsidP="00A43367">
      <w:pPr>
        <w:pStyle w:val="af4"/>
        <w:spacing w:after="0"/>
        <w:rPr>
          <w:bCs/>
        </w:rPr>
      </w:pPr>
      <w:r>
        <w:rPr>
          <w:lang w:val="en-US" w:eastAsia="zh-CN"/>
        </w:rPr>
        <w:t>Based on the results, guard band does not impact the performance and no guard band is required between WUS and other NR subcarriers.</w:t>
      </w:r>
    </w:p>
    <w:p w14:paraId="4B20DE84" w14:textId="77777777" w:rsidR="003A318B" w:rsidRDefault="003A318B" w:rsidP="003A318B">
      <w:pPr>
        <w:rPr>
          <w:b/>
        </w:rPr>
      </w:pPr>
    </w:p>
    <w:p w14:paraId="47055055" w14:textId="458DF08A"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r w:rsidR="00767087" w:rsidRPr="00767087">
        <w:rPr>
          <w:lang w:val="en-US" w:eastAsia="zh-CN"/>
        </w:rPr>
        <w:t xml:space="preserve"> </w:t>
      </w:r>
      <w:r w:rsidR="00767087">
        <w:rPr>
          <w:lang w:val="en-US" w:eastAsia="zh-CN"/>
        </w:rPr>
        <w:t>and R4-2316280</w:t>
      </w:r>
      <w:r w:rsidRPr="00424D86">
        <w:rPr>
          <w:lang w:val="en-US" w:eastAsia="zh-CN"/>
        </w:rPr>
        <w:t>)</w:t>
      </w:r>
    </w:p>
    <w:p w14:paraId="31E7B9AD" w14:textId="40ED163F" w:rsidR="003A318B" w:rsidRDefault="003A318B" w:rsidP="003A318B">
      <w:r>
        <w:t xml:space="preserve">The simulation parameters are listed in Table </w:t>
      </w:r>
      <w:r w:rsidRPr="008232D9">
        <w:t>7.1.2.2-</w:t>
      </w:r>
      <w:del w:id="1435" w:author="Ruixin Wang (vivo)" w:date="2023-11-02T11:03:00Z">
        <w:r w:rsidDel="007805B6">
          <w:delText xml:space="preserve">7 </w:delText>
        </w:r>
      </w:del>
      <w:ins w:id="1436" w:author="Ruixin Wang (vivo)" w:date="2023-11-02T11:03:00Z">
        <w:r w:rsidR="007805B6">
          <w:t xml:space="preserve">10 </w:t>
        </w:r>
      </w:ins>
      <w:r>
        <w:t xml:space="preserve">below. </w:t>
      </w:r>
    </w:p>
    <w:p w14:paraId="21CAF1CC" w14:textId="38A0B8F6" w:rsidR="003A318B" w:rsidRPr="003A318B" w:rsidRDefault="003A318B" w:rsidP="003A318B">
      <w:pPr>
        <w:pStyle w:val="TH"/>
        <w:rPr>
          <w:rFonts w:eastAsiaTheme="minorEastAsia"/>
        </w:rPr>
      </w:pPr>
      <w:r w:rsidRPr="003A318B">
        <w:rPr>
          <w:rFonts w:eastAsiaTheme="minorEastAsia"/>
          <w:lang w:eastAsia="en-US"/>
        </w:rPr>
        <w:lastRenderedPageBreak/>
        <w:t>Table 7.1.2.2-</w:t>
      </w:r>
      <w:del w:id="1437" w:author="Ruixin Wang (vivo)" w:date="2023-11-02T11:03:00Z">
        <w:r w:rsidDel="007805B6">
          <w:rPr>
            <w:rFonts w:eastAsiaTheme="minorEastAsia"/>
            <w:lang w:eastAsia="en-US"/>
          </w:rPr>
          <w:delText>7</w:delText>
        </w:r>
      </w:del>
      <w:ins w:id="1438" w:author="Ruixin Wang (vivo)" w:date="2023-11-02T11:03:00Z">
        <w:r w:rsidR="007805B6">
          <w:rPr>
            <w:rFonts w:eastAsiaTheme="minorEastAsia"/>
            <w:lang w:eastAsia="en-US"/>
          </w:rPr>
          <w:t>10</w:t>
        </w:r>
      </w:ins>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91"/>
        <w:gridCol w:w="4721"/>
      </w:tblGrid>
      <w:tr w:rsidR="003A318B" w:rsidRPr="0061417B" w14:paraId="127C4B47" w14:textId="77777777" w:rsidTr="00B61610">
        <w:trPr>
          <w:trHeight w:val="181"/>
        </w:trPr>
        <w:tc>
          <w:tcPr>
            <w:tcW w:w="1858" w:type="pct"/>
            <w:shd w:val="clear" w:color="auto" w:fill="D0CECE" w:themeFill="background2" w:themeFillShade="E6"/>
            <w:tcMar>
              <w:top w:w="15" w:type="dxa"/>
              <w:left w:w="86" w:type="dxa"/>
              <w:bottom w:w="0" w:type="dxa"/>
              <w:right w:w="86" w:type="dxa"/>
            </w:tcMar>
            <w:hideMark/>
          </w:tcPr>
          <w:p w14:paraId="01AAF1AF" w14:textId="77777777" w:rsidR="003A318B" w:rsidRPr="0061417B" w:rsidRDefault="003A318B" w:rsidP="00B61610">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1606807F" w14:textId="77777777" w:rsidR="003A318B" w:rsidRPr="0061417B" w:rsidRDefault="003A318B" w:rsidP="00B61610">
            <w:pPr>
              <w:pStyle w:val="TAH"/>
            </w:pPr>
            <w:r w:rsidRPr="0061417B">
              <w:rPr>
                <w:lang w:val="en-US"/>
              </w:rPr>
              <w:t>Value</w:t>
            </w:r>
          </w:p>
        </w:tc>
      </w:tr>
      <w:tr w:rsidR="003A318B" w:rsidRPr="0061417B" w14:paraId="2F52847B" w14:textId="77777777" w:rsidTr="00B61610">
        <w:trPr>
          <w:trHeight w:val="181"/>
        </w:trPr>
        <w:tc>
          <w:tcPr>
            <w:tcW w:w="1858" w:type="pct"/>
            <w:shd w:val="clear" w:color="auto" w:fill="auto"/>
            <w:tcMar>
              <w:top w:w="15" w:type="dxa"/>
              <w:left w:w="86" w:type="dxa"/>
              <w:bottom w:w="0" w:type="dxa"/>
              <w:right w:w="86" w:type="dxa"/>
            </w:tcMar>
            <w:hideMark/>
          </w:tcPr>
          <w:p w14:paraId="4560A3AE" w14:textId="77777777" w:rsidR="003A318B" w:rsidRPr="0061417B" w:rsidRDefault="003A318B" w:rsidP="00B61610">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27742F97" w14:textId="77777777" w:rsidR="003A318B" w:rsidRPr="0061417B" w:rsidRDefault="003A318B" w:rsidP="00B61610">
            <w:pPr>
              <w:pStyle w:val="TAL"/>
            </w:pPr>
            <w:r w:rsidRPr="0061417B">
              <w:rPr>
                <w:lang w:val="en-US"/>
              </w:rPr>
              <w:t>2.6 GHz</w:t>
            </w:r>
          </w:p>
        </w:tc>
      </w:tr>
      <w:tr w:rsidR="003A318B" w:rsidRPr="0061417B" w14:paraId="4D888723" w14:textId="77777777" w:rsidTr="00B61610">
        <w:trPr>
          <w:trHeight w:val="181"/>
        </w:trPr>
        <w:tc>
          <w:tcPr>
            <w:tcW w:w="1858" w:type="pct"/>
            <w:shd w:val="clear" w:color="auto" w:fill="auto"/>
            <w:tcMar>
              <w:top w:w="15" w:type="dxa"/>
              <w:left w:w="86" w:type="dxa"/>
              <w:bottom w:w="0" w:type="dxa"/>
              <w:right w:w="86" w:type="dxa"/>
            </w:tcMar>
            <w:hideMark/>
          </w:tcPr>
          <w:p w14:paraId="0BB1273F" w14:textId="77777777" w:rsidR="003A318B" w:rsidRPr="0061417B" w:rsidRDefault="003A318B" w:rsidP="00B61610">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263B5715" w14:textId="3EC74E9F" w:rsidR="003A318B" w:rsidRPr="0061417B" w:rsidRDefault="00767087" w:rsidP="00B61610">
            <w:pPr>
              <w:pStyle w:val="TAL"/>
            </w:pPr>
            <w:r>
              <w:rPr>
                <w:lang w:val="en-US"/>
              </w:rPr>
              <w:t>AWGN</w:t>
            </w:r>
          </w:p>
        </w:tc>
      </w:tr>
      <w:tr w:rsidR="003A318B" w:rsidRPr="0061417B" w14:paraId="30852BA2" w14:textId="77777777" w:rsidTr="00B61610">
        <w:trPr>
          <w:trHeight w:val="181"/>
        </w:trPr>
        <w:tc>
          <w:tcPr>
            <w:tcW w:w="1858" w:type="pct"/>
            <w:shd w:val="clear" w:color="auto" w:fill="auto"/>
            <w:tcMar>
              <w:top w:w="15" w:type="dxa"/>
              <w:left w:w="86" w:type="dxa"/>
              <w:bottom w:w="0" w:type="dxa"/>
              <w:right w:w="86" w:type="dxa"/>
            </w:tcMar>
            <w:hideMark/>
          </w:tcPr>
          <w:p w14:paraId="09B520A3" w14:textId="77777777" w:rsidR="003A318B" w:rsidRPr="0061417B" w:rsidRDefault="003A318B" w:rsidP="00B61610">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04B1B54E" w14:textId="77777777" w:rsidR="003A318B" w:rsidRPr="0061417B" w:rsidRDefault="003A318B" w:rsidP="00B61610">
            <w:pPr>
              <w:pStyle w:val="TAL"/>
            </w:pPr>
            <w:r w:rsidRPr="0061417B">
              <w:rPr>
                <w:lang w:val="en-US"/>
              </w:rPr>
              <w:t>30 kHz</w:t>
            </w:r>
          </w:p>
        </w:tc>
      </w:tr>
      <w:tr w:rsidR="003A318B" w:rsidRPr="0061417B" w14:paraId="7574C067" w14:textId="77777777" w:rsidTr="00B61610">
        <w:trPr>
          <w:trHeight w:val="181"/>
        </w:trPr>
        <w:tc>
          <w:tcPr>
            <w:tcW w:w="1858" w:type="pct"/>
            <w:shd w:val="clear" w:color="auto" w:fill="auto"/>
            <w:tcMar>
              <w:top w:w="15" w:type="dxa"/>
              <w:left w:w="86" w:type="dxa"/>
              <w:bottom w:w="0" w:type="dxa"/>
              <w:right w:w="86" w:type="dxa"/>
            </w:tcMar>
            <w:hideMark/>
          </w:tcPr>
          <w:p w14:paraId="55172AAC" w14:textId="77777777" w:rsidR="003A318B" w:rsidRPr="0061417B" w:rsidRDefault="003A318B" w:rsidP="00B61610">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74CCF235" w14:textId="77777777" w:rsidR="003A318B" w:rsidRPr="0061417B" w:rsidRDefault="003A318B" w:rsidP="00B61610">
            <w:pPr>
              <w:pStyle w:val="TAL"/>
            </w:pPr>
            <w:r w:rsidRPr="0061417B">
              <w:rPr>
                <w:lang w:val="en-US"/>
              </w:rPr>
              <w:t>1 for WUR</w:t>
            </w:r>
          </w:p>
        </w:tc>
      </w:tr>
      <w:tr w:rsidR="003A318B" w:rsidRPr="0061417B" w14:paraId="004A8758" w14:textId="77777777" w:rsidTr="00B61610">
        <w:trPr>
          <w:trHeight w:val="181"/>
        </w:trPr>
        <w:tc>
          <w:tcPr>
            <w:tcW w:w="1858" w:type="pct"/>
            <w:shd w:val="clear" w:color="auto" w:fill="auto"/>
            <w:tcMar>
              <w:top w:w="15" w:type="dxa"/>
              <w:left w:w="86" w:type="dxa"/>
              <w:bottom w:w="0" w:type="dxa"/>
              <w:right w:w="86" w:type="dxa"/>
            </w:tcMar>
            <w:hideMark/>
          </w:tcPr>
          <w:p w14:paraId="1B063804" w14:textId="77777777" w:rsidR="003A318B" w:rsidRPr="0061417B" w:rsidRDefault="003A318B" w:rsidP="00B61610">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589FAA06" w14:textId="77777777" w:rsidR="003A318B" w:rsidRPr="0061417B" w:rsidRDefault="003A318B" w:rsidP="00B61610">
            <w:pPr>
              <w:pStyle w:val="TAL"/>
            </w:pPr>
            <w:r w:rsidRPr="0061417B">
              <w:rPr>
                <w:lang w:val="en-US"/>
              </w:rPr>
              <w:t xml:space="preserve">10 </w:t>
            </w:r>
            <w:proofErr w:type="spellStart"/>
            <w:r w:rsidRPr="0061417B">
              <w:rPr>
                <w:lang w:val="en-US"/>
              </w:rPr>
              <w:t>Msps</w:t>
            </w:r>
            <w:proofErr w:type="spellEnd"/>
          </w:p>
        </w:tc>
      </w:tr>
      <w:tr w:rsidR="003A318B" w:rsidRPr="0061417B" w14:paraId="6B5C1A25" w14:textId="77777777" w:rsidTr="00B61610">
        <w:trPr>
          <w:trHeight w:val="760"/>
        </w:trPr>
        <w:tc>
          <w:tcPr>
            <w:tcW w:w="1858" w:type="pct"/>
            <w:shd w:val="clear" w:color="auto" w:fill="auto"/>
            <w:tcMar>
              <w:top w:w="15" w:type="dxa"/>
              <w:left w:w="86" w:type="dxa"/>
              <w:bottom w:w="0" w:type="dxa"/>
              <w:right w:w="86" w:type="dxa"/>
            </w:tcMar>
            <w:hideMark/>
          </w:tcPr>
          <w:p w14:paraId="4636E24E" w14:textId="77777777" w:rsidR="003A318B" w:rsidRPr="0061417B" w:rsidRDefault="003A318B" w:rsidP="00B61610">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4294B20A" w14:textId="77777777" w:rsidR="003A318B" w:rsidRPr="0061417B" w:rsidRDefault="003A318B" w:rsidP="00B61610">
            <w:pPr>
              <w:pStyle w:val="TAL"/>
            </w:pPr>
            <w:r w:rsidRPr="0061417B">
              <w:rPr>
                <w:lang w:val="en-US"/>
              </w:rPr>
              <w:t xml:space="preserve">For OOK WUS: </w:t>
            </w:r>
          </w:p>
          <w:p w14:paraId="5D7EFA7B" w14:textId="77777777" w:rsidR="003A318B" w:rsidRPr="0061417B" w:rsidRDefault="003A318B" w:rsidP="00B61610">
            <w:pPr>
              <w:pStyle w:val="TAL"/>
            </w:pPr>
            <w:r w:rsidRPr="0061417B">
              <w:rPr>
                <w:lang w:val="en-US"/>
              </w:rPr>
              <w:t>5 MHz (for 30 kHz SCS: 12 PRBs+ ~ 1 PRB guard band each side of WUS)</w:t>
            </w:r>
          </w:p>
        </w:tc>
      </w:tr>
      <w:tr w:rsidR="003A318B" w:rsidRPr="0061417B" w14:paraId="77A9BF12" w14:textId="77777777" w:rsidTr="00B61610">
        <w:trPr>
          <w:trHeight w:val="181"/>
        </w:trPr>
        <w:tc>
          <w:tcPr>
            <w:tcW w:w="1858" w:type="pct"/>
            <w:shd w:val="clear" w:color="auto" w:fill="auto"/>
            <w:tcMar>
              <w:top w:w="15" w:type="dxa"/>
              <w:left w:w="86" w:type="dxa"/>
              <w:bottom w:w="0" w:type="dxa"/>
              <w:right w:w="86" w:type="dxa"/>
            </w:tcMar>
            <w:hideMark/>
          </w:tcPr>
          <w:p w14:paraId="4763F8FF" w14:textId="77777777" w:rsidR="003A318B" w:rsidRPr="0061417B" w:rsidRDefault="003A318B" w:rsidP="00B61610">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61543CB4" w14:textId="77777777" w:rsidR="003A318B" w:rsidRPr="0061417B" w:rsidRDefault="003A318B" w:rsidP="00B61610">
            <w:pPr>
              <w:pStyle w:val="TAL"/>
            </w:pPr>
            <w:r w:rsidRPr="0061417B">
              <w:rPr>
                <w:lang w:val="en-US"/>
              </w:rPr>
              <w:t>8</w:t>
            </w:r>
          </w:p>
        </w:tc>
      </w:tr>
      <w:tr w:rsidR="003A318B" w:rsidRPr="0061417B" w14:paraId="2C3875CD" w14:textId="77777777" w:rsidTr="00B61610">
        <w:trPr>
          <w:trHeight w:val="181"/>
        </w:trPr>
        <w:tc>
          <w:tcPr>
            <w:tcW w:w="1858" w:type="pct"/>
            <w:shd w:val="clear" w:color="auto" w:fill="auto"/>
            <w:tcMar>
              <w:top w:w="15" w:type="dxa"/>
              <w:left w:w="86" w:type="dxa"/>
              <w:bottom w:w="0" w:type="dxa"/>
              <w:right w:w="86" w:type="dxa"/>
            </w:tcMar>
            <w:hideMark/>
          </w:tcPr>
          <w:p w14:paraId="46141524" w14:textId="77777777" w:rsidR="003A318B" w:rsidRPr="0061417B" w:rsidRDefault="003A318B" w:rsidP="00B61610">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0B7BECCF" w14:textId="0FEE5412" w:rsidR="003A318B" w:rsidRPr="0061417B" w:rsidRDefault="00767087" w:rsidP="00B61610">
            <w:pPr>
              <w:pStyle w:val="TAL"/>
            </w:pPr>
            <w:r w:rsidRPr="220B5110">
              <w:rPr>
                <w:lang w:val="en-US"/>
              </w:rPr>
              <w:t>4, 6 , 8 and 10</w:t>
            </w:r>
            <w:r w:rsidRPr="00A43367">
              <w:rPr>
                <w:vertAlign w:val="superscript"/>
                <w:lang w:val="en-US"/>
              </w:rPr>
              <w:t>th</w:t>
            </w:r>
            <w:r w:rsidRPr="220B5110">
              <w:rPr>
                <w:lang w:val="en-US"/>
              </w:rPr>
              <w:t xml:space="preserve"> order of </w:t>
            </w:r>
            <w:proofErr w:type="spellStart"/>
            <w:r w:rsidRPr="220B5110">
              <w:rPr>
                <w:lang w:val="en-US"/>
              </w:rPr>
              <w:t>chebyshev</w:t>
            </w:r>
            <w:proofErr w:type="spellEnd"/>
            <w:r w:rsidRPr="220B5110">
              <w:rPr>
                <w:lang w:val="en-US"/>
              </w:rPr>
              <w:t xml:space="preserve"> filter</w:t>
            </w:r>
            <w:r w:rsidR="003A318B" w:rsidRPr="0061417B">
              <w:rPr>
                <w:lang w:val="en-US"/>
              </w:rPr>
              <w:t>, filter BW is the same as WUS BW</w:t>
            </w:r>
          </w:p>
        </w:tc>
      </w:tr>
      <w:tr w:rsidR="003A318B" w:rsidRPr="0061417B" w14:paraId="467E5E05" w14:textId="77777777" w:rsidTr="00B61610">
        <w:trPr>
          <w:trHeight w:val="376"/>
        </w:trPr>
        <w:tc>
          <w:tcPr>
            <w:tcW w:w="1858" w:type="pct"/>
            <w:shd w:val="clear" w:color="auto" w:fill="auto"/>
            <w:tcMar>
              <w:top w:w="15" w:type="dxa"/>
              <w:left w:w="86" w:type="dxa"/>
              <w:bottom w:w="0" w:type="dxa"/>
              <w:right w:w="86" w:type="dxa"/>
            </w:tcMar>
            <w:hideMark/>
          </w:tcPr>
          <w:p w14:paraId="0D0C0095" w14:textId="77777777" w:rsidR="003A318B" w:rsidRPr="0061417B" w:rsidRDefault="003A318B" w:rsidP="00B61610">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207F1611" w14:textId="77777777" w:rsidR="003A318B" w:rsidRPr="0061417B" w:rsidRDefault="003A318B" w:rsidP="00B61610">
            <w:pPr>
              <w:pStyle w:val="TAL"/>
            </w:pPr>
            <w:r w:rsidRPr="0061417B">
              <w:rPr>
                <w:lang w:val="en-US"/>
              </w:rPr>
              <w:t xml:space="preserve">Adjacent channel interference from other NR transmissions is considered. </w:t>
            </w:r>
          </w:p>
        </w:tc>
      </w:tr>
      <w:tr w:rsidR="003A318B" w:rsidRPr="0061417B" w14:paraId="0C3B3F89" w14:textId="77777777" w:rsidTr="00B61610">
        <w:trPr>
          <w:trHeight w:val="181"/>
        </w:trPr>
        <w:tc>
          <w:tcPr>
            <w:tcW w:w="1858" w:type="pct"/>
            <w:shd w:val="clear" w:color="auto" w:fill="auto"/>
            <w:tcMar>
              <w:top w:w="15" w:type="dxa"/>
              <w:left w:w="86" w:type="dxa"/>
              <w:bottom w:w="0" w:type="dxa"/>
              <w:right w:w="86" w:type="dxa"/>
            </w:tcMar>
            <w:hideMark/>
          </w:tcPr>
          <w:p w14:paraId="78E9C978" w14:textId="77777777" w:rsidR="003A318B" w:rsidRPr="0061417B" w:rsidRDefault="003A318B" w:rsidP="00B61610">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BE2F0C3" w14:textId="77777777" w:rsidR="003A318B" w:rsidRPr="0061417B" w:rsidRDefault="003A318B" w:rsidP="00B61610">
            <w:pPr>
              <w:pStyle w:val="TAL"/>
            </w:pPr>
            <w:r w:rsidRPr="0061417B">
              <w:rPr>
                <w:lang w:val="en-US"/>
              </w:rPr>
              <w:t>0.1%</w:t>
            </w:r>
          </w:p>
        </w:tc>
      </w:tr>
      <w:tr w:rsidR="003A318B" w:rsidRPr="0061417B" w14:paraId="5AE66B41" w14:textId="77777777" w:rsidTr="00B61610">
        <w:trPr>
          <w:trHeight w:val="435"/>
        </w:trPr>
        <w:tc>
          <w:tcPr>
            <w:tcW w:w="1858" w:type="pct"/>
            <w:shd w:val="clear" w:color="auto" w:fill="auto"/>
            <w:tcMar>
              <w:top w:w="15" w:type="dxa"/>
              <w:left w:w="86" w:type="dxa"/>
              <w:bottom w:w="0" w:type="dxa"/>
              <w:right w:w="86" w:type="dxa"/>
            </w:tcMar>
            <w:hideMark/>
          </w:tcPr>
          <w:p w14:paraId="58012450" w14:textId="77777777" w:rsidR="003A318B" w:rsidRPr="0061417B" w:rsidRDefault="003A318B" w:rsidP="00B61610">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EDAFE15" w14:textId="77777777" w:rsidR="003A318B" w:rsidRPr="0061417B" w:rsidRDefault="003A318B" w:rsidP="00B61610">
            <w:pPr>
              <w:pStyle w:val="TAL"/>
            </w:pPr>
            <w:r w:rsidRPr="0061417B">
              <w:rPr>
                <w:lang w:val="en-US"/>
              </w:rPr>
              <w:t xml:space="preserve">For OOK WUS: </w:t>
            </w:r>
          </w:p>
          <w:p w14:paraId="7252507B" w14:textId="77777777" w:rsidR="003A318B" w:rsidRPr="0061417B" w:rsidRDefault="003A318B" w:rsidP="00B61610">
            <w:pPr>
              <w:pStyle w:val="TAL"/>
            </w:pPr>
            <w:r w:rsidRPr="0061417B">
              <w:rPr>
                <w:lang w:val="en-US"/>
              </w:rPr>
              <w:t>50 ppm maximum frequency error</w:t>
            </w:r>
          </w:p>
        </w:tc>
      </w:tr>
      <w:tr w:rsidR="003A318B" w:rsidRPr="0061417B" w14:paraId="771462CC" w14:textId="77777777" w:rsidTr="00B61610">
        <w:trPr>
          <w:trHeight w:val="300"/>
        </w:trPr>
        <w:tc>
          <w:tcPr>
            <w:tcW w:w="1858" w:type="pct"/>
            <w:shd w:val="clear" w:color="auto" w:fill="auto"/>
            <w:tcMar>
              <w:top w:w="15" w:type="dxa"/>
              <w:left w:w="86" w:type="dxa"/>
              <w:bottom w:w="0" w:type="dxa"/>
              <w:right w:w="86" w:type="dxa"/>
            </w:tcMar>
            <w:hideMark/>
          </w:tcPr>
          <w:p w14:paraId="54AD7E18" w14:textId="77777777" w:rsidR="003A318B" w:rsidRPr="0061417B" w:rsidRDefault="003A318B" w:rsidP="00B61610">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ECB44A0" w14:textId="77777777" w:rsidR="003A318B" w:rsidRPr="0061417B" w:rsidRDefault="003A318B" w:rsidP="00B61610">
            <w:pPr>
              <w:pStyle w:val="TAL"/>
            </w:pPr>
            <w:r w:rsidRPr="0061417B">
              <w:rPr>
                <w:lang w:val="en-US"/>
              </w:rPr>
              <w:t>Payload based: based on Manchester decoding.</w:t>
            </w:r>
          </w:p>
        </w:tc>
      </w:tr>
      <w:tr w:rsidR="003A318B" w:rsidRPr="0061417B" w14:paraId="78ED302F" w14:textId="77777777" w:rsidTr="00B61610">
        <w:trPr>
          <w:trHeight w:val="1666"/>
        </w:trPr>
        <w:tc>
          <w:tcPr>
            <w:tcW w:w="1858" w:type="pct"/>
            <w:shd w:val="clear" w:color="auto" w:fill="auto"/>
            <w:tcMar>
              <w:top w:w="15" w:type="dxa"/>
              <w:left w:w="86" w:type="dxa"/>
              <w:bottom w:w="0" w:type="dxa"/>
              <w:right w:w="86" w:type="dxa"/>
            </w:tcMar>
            <w:hideMark/>
          </w:tcPr>
          <w:p w14:paraId="641F208C" w14:textId="77777777" w:rsidR="003A318B" w:rsidRPr="0061417B" w:rsidRDefault="003A318B" w:rsidP="00B61610">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19307F31" w14:textId="77777777" w:rsidR="003A318B" w:rsidRPr="006C52F7" w:rsidRDefault="003A318B" w:rsidP="00B61610">
            <w:pPr>
              <w:pStyle w:val="TAL"/>
            </w:pPr>
            <w:r w:rsidRPr="0061417B">
              <w:rPr>
                <w:lang w:val="en-US"/>
              </w:rPr>
              <w:t>Phase noise profile</w:t>
            </w:r>
          </w:p>
          <w:p w14:paraId="748C3697" w14:textId="77777777" w:rsidR="003A318B" w:rsidRDefault="003A318B" w:rsidP="00B61610">
            <w:pPr>
              <w:pStyle w:val="TAL"/>
              <w:rPr>
                <w:lang w:val="en-US"/>
              </w:rPr>
            </w:pPr>
          </w:p>
          <w:tbl>
            <w:tblPr>
              <w:tblStyle w:val="afc"/>
              <w:tblW w:w="0" w:type="auto"/>
              <w:tblInd w:w="607" w:type="dxa"/>
              <w:tblLook w:val="04A0" w:firstRow="1" w:lastRow="0" w:firstColumn="1" w:lastColumn="0" w:noHBand="0" w:noVBand="1"/>
            </w:tblPr>
            <w:tblGrid>
              <w:gridCol w:w="969"/>
              <w:gridCol w:w="877"/>
              <w:gridCol w:w="977"/>
              <w:gridCol w:w="977"/>
            </w:tblGrid>
            <w:tr w:rsidR="003A318B" w14:paraId="07B0415E" w14:textId="77777777" w:rsidTr="00B61610">
              <w:tc>
                <w:tcPr>
                  <w:tcW w:w="0" w:type="auto"/>
                </w:tcPr>
                <w:p w14:paraId="42173D1C" w14:textId="77777777" w:rsidR="003A318B" w:rsidRDefault="003A318B" w:rsidP="00B61610">
                  <w:pPr>
                    <w:pStyle w:val="TAL"/>
                    <w:rPr>
                      <w:lang w:val="en-US"/>
                    </w:rPr>
                  </w:pPr>
                </w:p>
              </w:tc>
              <w:tc>
                <w:tcPr>
                  <w:tcW w:w="0" w:type="auto"/>
                  <w:gridSpan w:val="3"/>
                </w:tcPr>
                <w:p w14:paraId="10903790" w14:textId="77777777" w:rsidR="003A318B" w:rsidRDefault="003A318B" w:rsidP="00B61610">
                  <w:pPr>
                    <w:pStyle w:val="TAL"/>
                    <w:rPr>
                      <w:lang w:val="en-US"/>
                    </w:rPr>
                  </w:pPr>
                  <w:r>
                    <w:rPr>
                      <w:lang w:val="en-US"/>
                    </w:rPr>
                    <w:t>Phase noise (</w:t>
                  </w:r>
                  <w:proofErr w:type="spellStart"/>
                  <w:r>
                    <w:rPr>
                      <w:lang w:val="en-US"/>
                    </w:rPr>
                    <w:t>dBc</w:t>
                  </w:r>
                  <w:proofErr w:type="spellEnd"/>
                  <w:r>
                    <w:rPr>
                      <w:lang w:val="en-US"/>
                    </w:rPr>
                    <w:t>/Hz)</w:t>
                  </w:r>
                </w:p>
              </w:tc>
            </w:tr>
            <w:tr w:rsidR="003A318B" w14:paraId="3C4B2ACA" w14:textId="77777777" w:rsidTr="00B61610">
              <w:tc>
                <w:tcPr>
                  <w:tcW w:w="0" w:type="auto"/>
                </w:tcPr>
                <w:p w14:paraId="0FC87384" w14:textId="77777777" w:rsidR="003A318B" w:rsidRDefault="003A318B" w:rsidP="00B61610">
                  <w:pPr>
                    <w:pStyle w:val="TAL"/>
                    <w:rPr>
                      <w:lang w:val="en-US"/>
                    </w:rPr>
                  </w:pPr>
                  <w:r>
                    <w:rPr>
                      <w:lang w:val="en-US"/>
                    </w:rPr>
                    <w:t>Offset</w:t>
                  </w:r>
                </w:p>
              </w:tc>
              <w:tc>
                <w:tcPr>
                  <w:tcW w:w="0" w:type="auto"/>
                </w:tcPr>
                <w:p w14:paraId="1804438E" w14:textId="77777777" w:rsidR="003A318B" w:rsidRDefault="003A318B" w:rsidP="00B61610">
                  <w:pPr>
                    <w:pStyle w:val="TAL"/>
                    <w:rPr>
                      <w:lang w:val="en-US"/>
                    </w:rPr>
                  </w:pPr>
                  <w:r>
                    <w:rPr>
                      <w:lang w:val="en-US"/>
                    </w:rPr>
                    <w:t xml:space="preserve">NF 9 dB </w:t>
                  </w:r>
                </w:p>
              </w:tc>
              <w:tc>
                <w:tcPr>
                  <w:tcW w:w="0" w:type="auto"/>
                </w:tcPr>
                <w:p w14:paraId="76A065B1" w14:textId="77777777" w:rsidR="003A318B" w:rsidRDefault="003A318B" w:rsidP="00B61610">
                  <w:pPr>
                    <w:pStyle w:val="TAL"/>
                    <w:rPr>
                      <w:lang w:val="en-US"/>
                    </w:rPr>
                  </w:pPr>
                  <w:r>
                    <w:rPr>
                      <w:lang w:val="en-US"/>
                    </w:rPr>
                    <w:t xml:space="preserve">NF 12 dB </w:t>
                  </w:r>
                </w:p>
              </w:tc>
              <w:tc>
                <w:tcPr>
                  <w:tcW w:w="0" w:type="auto"/>
                </w:tcPr>
                <w:p w14:paraId="026A1F9B" w14:textId="77777777" w:rsidR="003A318B" w:rsidRDefault="003A318B" w:rsidP="00B61610">
                  <w:pPr>
                    <w:pStyle w:val="TAL"/>
                    <w:rPr>
                      <w:lang w:val="en-US"/>
                    </w:rPr>
                  </w:pPr>
                  <w:r>
                    <w:rPr>
                      <w:lang w:val="en-US"/>
                    </w:rPr>
                    <w:t>NF 15 dB</w:t>
                  </w:r>
                </w:p>
              </w:tc>
            </w:tr>
            <w:tr w:rsidR="003A318B" w14:paraId="6CF900D1" w14:textId="77777777" w:rsidTr="00B61610">
              <w:tc>
                <w:tcPr>
                  <w:tcW w:w="0" w:type="auto"/>
                </w:tcPr>
                <w:p w14:paraId="2AB56B0B" w14:textId="77777777" w:rsidR="003A318B" w:rsidRDefault="003A318B" w:rsidP="00B61610">
                  <w:pPr>
                    <w:pStyle w:val="TAL"/>
                    <w:rPr>
                      <w:lang w:val="en-US"/>
                    </w:rPr>
                  </w:pPr>
                  <w:r>
                    <w:rPr>
                      <w:lang w:val="en-US"/>
                    </w:rPr>
                    <w:t>@5MHz</w:t>
                  </w:r>
                </w:p>
              </w:tc>
              <w:tc>
                <w:tcPr>
                  <w:tcW w:w="0" w:type="auto"/>
                </w:tcPr>
                <w:p w14:paraId="0CD83F72" w14:textId="77777777" w:rsidR="003A318B" w:rsidRDefault="003A318B" w:rsidP="00B61610">
                  <w:pPr>
                    <w:pStyle w:val="TAL"/>
                    <w:rPr>
                      <w:lang w:val="en-US"/>
                    </w:rPr>
                  </w:pPr>
                  <w:r>
                    <w:rPr>
                      <w:lang w:val="en-US"/>
                    </w:rPr>
                    <w:t>-99.4</w:t>
                  </w:r>
                </w:p>
              </w:tc>
              <w:tc>
                <w:tcPr>
                  <w:tcW w:w="0" w:type="auto"/>
                </w:tcPr>
                <w:p w14:paraId="5F069F9A" w14:textId="77777777" w:rsidR="003A318B" w:rsidRDefault="003A318B" w:rsidP="00B61610">
                  <w:pPr>
                    <w:pStyle w:val="TAL"/>
                    <w:rPr>
                      <w:lang w:val="en-US"/>
                    </w:rPr>
                  </w:pPr>
                  <w:r>
                    <w:rPr>
                      <w:lang w:val="en-US"/>
                    </w:rPr>
                    <w:t>-99.4</w:t>
                  </w:r>
                </w:p>
              </w:tc>
              <w:tc>
                <w:tcPr>
                  <w:tcW w:w="0" w:type="auto"/>
                </w:tcPr>
                <w:p w14:paraId="1C25B0B6" w14:textId="77777777" w:rsidR="003A318B" w:rsidRDefault="003A318B" w:rsidP="00B61610">
                  <w:pPr>
                    <w:pStyle w:val="TAL"/>
                    <w:rPr>
                      <w:lang w:val="en-US"/>
                    </w:rPr>
                  </w:pPr>
                  <w:r>
                    <w:rPr>
                      <w:lang w:val="en-US"/>
                    </w:rPr>
                    <w:t>-99.4</w:t>
                  </w:r>
                </w:p>
              </w:tc>
            </w:tr>
            <w:tr w:rsidR="003A318B" w14:paraId="14829B77" w14:textId="77777777" w:rsidTr="00B61610">
              <w:tc>
                <w:tcPr>
                  <w:tcW w:w="0" w:type="auto"/>
                </w:tcPr>
                <w:p w14:paraId="27A155CD" w14:textId="77777777" w:rsidR="003A318B" w:rsidRDefault="003A318B" w:rsidP="00B61610">
                  <w:pPr>
                    <w:pStyle w:val="TAL"/>
                    <w:rPr>
                      <w:lang w:val="en-US"/>
                    </w:rPr>
                  </w:pPr>
                  <w:r>
                    <w:rPr>
                      <w:lang w:val="en-US"/>
                    </w:rPr>
                    <w:t>@10MHz</w:t>
                  </w:r>
                </w:p>
              </w:tc>
              <w:tc>
                <w:tcPr>
                  <w:tcW w:w="0" w:type="auto"/>
                </w:tcPr>
                <w:p w14:paraId="73656752" w14:textId="77777777" w:rsidR="003A318B" w:rsidRDefault="003A318B" w:rsidP="00B61610">
                  <w:pPr>
                    <w:pStyle w:val="TAL"/>
                    <w:rPr>
                      <w:lang w:val="en-US"/>
                    </w:rPr>
                  </w:pPr>
                  <w:r>
                    <w:rPr>
                      <w:lang w:val="en-US"/>
                    </w:rPr>
                    <w:t>-108.1</w:t>
                  </w:r>
                </w:p>
              </w:tc>
              <w:tc>
                <w:tcPr>
                  <w:tcW w:w="0" w:type="auto"/>
                </w:tcPr>
                <w:p w14:paraId="1439AA6E" w14:textId="77777777" w:rsidR="003A318B" w:rsidRDefault="003A318B" w:rsidP="00B61610">
                  <w:pPr>
                    <w:pStyle w:val="TAL"/>
                    <w:rPr>
                      <w:lang w:val="en-US"/>
                    </w:rPr>
                  </w:pPr>
                  <w:r>
                    <w:rPr>
                      <w:lang w:val="en-US"/>
                    </w:rPr>
                    <w:t>-105</w:t>
                  </w:r>
                </w:p>
              </w:tc>
              <w:tc>
                <w:tcPr>
                  <w:tcW w:w="0" w:type="auto"/>
                </w:tcPr>
                <w:p w14:paraId="034BF856" w14:textId="77777777" w:rsidR="003A318B" w:rsidRDefault="003A318B" w:rsidP="00B61610">
                  <w:pPr>
                    <w:pStyle w:val="TAL"/>
                    <w:rPr>
                      <w:lang w:val="en-US"/>
                    </w:rPr>
                  </w:pPr>
                  <w:r>
                    <w:rPr>
                      <w:lang w:val="en-US"/>
                    </w:rPr>
                    <w:t>-102.1</w:t>
                  </w:r>
                </w:p>
              </w:tc>
            </w:tr>
            <w:tr w:rsidR="003A318B" w14:paraId="7FD84288" w14:textId="77777777" w:rsidTr="00B61610">
              <w:tc>
                <w:tcPr>
                  <w:tcW w:w="0" w:type="auto"/>
                </w:tcPr>
                <w:p w14:paraId="7192DBC1" w14:textId="77777777" w:rsidR="003A318B" w:rsidRDefault="003A318B" w:rsidP="00B61610">
                  <w:pPr>
                    <w:pStyle w:val="TAL"/>
                    <w:rPr>
                      <w:lang w:val="en-US"/>
                    </w:rPr>
                  </w:pPr>
                  <w:r>
                    <w:rPr>
                      <w:lang w:val="en-US"/>
                    </w:rPr>
                    <w:t>@15MHz</w:t>
                  </w:r>
                </w:p>
              </w:tc>
              <w:tc>
                <w:tcPr>
                  <w:tcW w:w="0" w:type="auto"/>
                </w:tcPr>
                <w:p w14:paraId="2A055C72" w14:textId="77777777" w:rsidR="003A318B" w:rsidRDefault="003A318B" w:rsidP="00B61610">
                  <w:pPr>
                    <w:pStyle w:val="TAL"/>
                    <w:rPr>
                      <w:lang w:val="en-US"/>
                    </w:rPr>
                  </w:pPr>
                  <w:r>
                    <w:rPr>
                      <w:lang w:val="en-US"/>
                    </w:rPr>
                    <w:t>-120</w:t>
                  </w:r>
                </w:p>
              </w:tc>
              <w:tc>
                <w:tcPr>
                  <w:tcW w:w="0" w:type="auto"/>
                </w:tcPr>
                <w:p w14:paraId="2AB85975" w14:textId="77777777" w:rsidR="003A318B" w:rsidRDefault="003A318B" w:rsidP="00B61610">
                  <w:pPr>
                    <w:pStyle w:val="TAL"/>
                    <w:rPr>
                      <w:lang w:val="en-US"/>
                    </w:rPr>
                  </w:pPr>
                  <w:r>
                    <w:rPr>
                      <w:lang w:val="en-US"/>
                    </w:rPr>
                    <w:t>-117</w:t>
                  </w:r>
                </w:p>
              </w:tc>
              <w:tc>
                <w:tcPr>
                  <w:tcW w:w="0" w:type="auto"/>
                </w:tcPr>
                <w:p w14:paraId="7D4CA163" w14:textId="77777777" w:rsidR="003A318B" w:rsidRDefault="003A318B" w:rsidP="00B61610">
                  <w:pPr>
                    <w:pStyle w:val="TAL"/>
                    <w:rPr>
                      <w:lang w:val="en-US"/>
                    </w:rPr>
                  </w:pPr>
                  <w:r>
                    <w:rPr>
                      <w:lang w:val="en-US"/>
                    </w:rPr>
                    <w:t>-114</w:t>
                  </w:r>
                </w:p>
              </w:tc>
            </w:tr>
          </w:tbl>
          <w:p w14:paraId="267D4715" w14:textId="77777777" w:rsidR="003A318B" w:rsidRPr="0061417B" w:rsidRDefault="003A318B" w:rsidP="00B61610">
            <w:pPr>
              <w:pStyle w:val="TAL"/>
            </w:pPr>
          </w:p>
          <w:p w14:paraId="2F1CA4DB" w14:textId="77777777" w:rsidR="003A318B" w:rsidRPr="0061417B" w:rsidRDefault="003A318B" w:rsidP="00B61610">
            <w:pPr>
              <w:pStyle w:val="TAL"/>
            </w:pPr>
          </w:p>
        </w:tc>
      </w:tr>
    </w:tbl>
    <w:p w14:paraId="335A0EE7" w14:textId="77777777" w:rsidR="009A2169" w:rsidRDefault="009A2169" w:rsidP="003A318B"/>
    <w:p w14:paraId="3E5E77FB" w14:textId="42B67B30" w:rsidR="003A318B" w:rsidDel="007805B6" w:rsidRDefault="003A318B" w:rsidP="003A318B">
      <w:pPr>
        <w:rPr>
          <w:del w:id="1439" w:author="Ruixin Wang (vivo)" w:date="2023-11-02T11:03:00Z"/>
        </w:rPr>
      </w:pPr>
    </w:p>
    <w:p w14:paraId="2899F3C2" w14:textId="77777777" w:rsidR="002370BF" w:rsidRDefault="002370BF" w:rsidP="002370BF">
      <w:r>
        <w:t xml:space="preserve">For ASCS case, phase noise has little impact on the needed guard RB.  For ACS case, the phase noise may degrade the SNR at least 3 dB for filter order of 8 and 10. </w:t>
      </w:r>
    </w:p>
    <w:p w14:paraId="35291F16" w14:textId="00B06D0B" w:rsidR="002370BF" w:rsidRDefault="002370BF" w:rsidP="002370BF">
      <w:r>
        <w:t>The number of guard RB within the WUS signal for ASCS case does not need to be greater than 1 as illustrated in Figure 7.1.2.2</w:t>
      </w:r>
      <w:del w:id="1440" w:author="Ruixin Wang (vivo)" w:date="2023-11-02T11:12:00Z">
        <w:r w:rsidDel="00281AA6">
          <w:delText>.</w:delText>
        </w:r>
      </w:del>
      <w:r>
        <w:t>-</w:t>
      </w:r>
      <w:del w:id="1441" w:author="Ruixin Wang (vivo)" w:date="2023-11-02T11:12:00Z">
        <w:r w:rsidDel="00281AA6">
          <w:delText>12</w:delText>
        </w:r>
      </w:del>
      <w:ins w:id="1442" w:author="Ruixin Wang (vivo)" w:date="2023-11-02T11:12:00Z">
        <w:r w:rsidR="00281AA6">
          <w:t>19</w:t>
        </w:r>
      </w:ins>
      <w:r>
        <w:t>, increasing the number of the guard RB within the WUS signal may have penalty on the SNR in Figure 7.1.2.2</w:t>
      </w:r>
      <w:del w:id="1443" w:author="Ruixin Wang (vivo)" w:date="2023-11-02T11:12:00Z">
        <w:r w:rsidDel="00281AA6">
          <w:delText>.</w:delText>
        </w:r>
      </w:del>
      <w:r>
        <w:t>-</w:t>
      </w:r>
      <w:del w:id="1444" w:author="Ruixin Wang (vivo)" w:date="2023-11-02T11:12:00Z">
        <w:r w:rsidDel="00281AA6">
          <w:delText>13</w:delText>
        </w:r>
      </w:del>
      <w:ins w:id="1445" w:author="Ruixin Wang (vivo)" w:date="2023-11-02T11:12:00Z">
        <w:r w:rsidR="00281AA6">
          <w:t>20</w:t>
        </w:r>
      </w:ins>
      <w:r>
        <w:t>.</w:t>
      </w:r>
    </w:p>
    <w:p w14:paraId="059A5F05" w14:textId="02A4CEA7" w:rsidR="002370BF" w:rsidRPr="009E6F86" w:rsidRDefault="002370BF" w:rsidP="002370BF">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 This is illustrated in Figure 7.1.1.2.2-</w:t>
      </w:r>
      <w:del w:id="1446" w:author="Ruixin Wang (vivo)" w:date="2023-11-02T11:12:00Z">
        <w:r w:rsidDel="00281AA6">
          <w:delText>14</w:delText>
        </w:r>
      </w:del>
      <w:ins w:id="1447" w:author="Ruixin Wang (vivo)" w:date="2023-11-02T11:12:00Z">
        <w:r w:rsidR="00281AA6">
          <w:t>21</w:t>
        </w:r>
      </w:ins>
      <w:r>
        <w:t>.</w:t>
      </w:r>
    </w:p>
    <w:p w14:paraId="0E3BF5FF" w14:textId="3B150687" w:rsidR="002370BF" w:rsidRDefault="002370BF" w:rsidP="002370BF">
      <w:r>
        <w:t>The observations from ACS simulation impacts the ACS test case design. The ACS is to test the UE receiver selectivity and the requirement is specified with a special test condition, e.g</w:t>
      </w:r>
      <w:ins w:id="1448" w:author="Ruixin Wang (vivo)" w:date="2023-11-03T13:01:00Z">
        <w:r w:rsidR="00F762DD">
          <w:t>.,</w:t>
        </w:r>
      </w:ins>
      <w:r>
        <w:t xml:space="preserve"> ACI level, the </w:t>
      </w:r>
      <w:proofErr w:type="gramStart"/>
      <w:r>
        <w:t>UL</w:t>
      </w:r>
      <w:proofErr w:type="gramEnd"/>
      <w:r>
        <w:t xml:space="preserve">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p>
    <w:p w14:paraId="2D58ED70" w14:textId="05332470" w:rsidR="002370BF" w:rsidRDefault="002370BF" w:rsidP="002370BF">
      <w:r>
        <w:t>Observed from the simulation, there is no need to introduce additional guard RB beyond the WUS BW. For ACS, blanking more RB adjacent to the WUS BW does not help to attenuate the leakage power from ACI, shifting the WUS signal away from the ACI helps more to attenuate ACI because the leakage power from ACI much higher than leakage power from adjacent subcarrier.</w:t>
      </w:r>
    </w:p>
    <w:p w14:paraId="70023045" w14:textId="77777777" w:rsidR="002370BF" w:rsidRPr="002977C1" w:rsidRDefault="002370BF">
      <w:pPr>
        <w:jc w:val="center"/>
        <w:pPrChange w:id="1449" w:author="Ruixin Wang (vivo)" w:date="2023-11-02T23:12:00Z">
          <w:pPr/>
        </w:pPrChange>
      </w:pPr>
      <w:r>
        <w:object w:dxaOrig="8407" w:dyaOrig="6193" w14:anchorId="0853E847">
          <v:shape id="_x0000_i1030" type="#_x0000_t75" style="width:420.15pt;height:309.7pt" o:ole="">
            <v:imagedata r:id="rId52" o:title=""/>
          </v:shape>
          <o:OLEObject Type="Embed" ProgID="Visio.Drawing.15" ShapeID="_x0000_i1030" DrawAspect="Content" ObjectID="_1760521912" r:id="rId53"/>
        </w:object>
      </w:r>
    </w:p>
    <w:p w14:paraId="44A421DA" w14:textId="7FB75F67" w:rsidR="002370BF" w:rsidRPr="00F762DD" w:rsidRDefault="002370BF" w:rsidP="002370BF">
      <w:pPr>
        <w:pStyle w:val="af4"/>
        <w:spacing w:before="10"/>
        <w:jc w:val="center"/>
        <w:rPr>
          <w:b/>
          <w:bCs/>
          <w:lang w:val="en-US" w:eastAsia="zh-CN"/>
          <w:rPrChange w:id="1450" w:author="Ruixin Wang (vivo)" w:date="2023-11-03T13:01:00Z">
            <w:rPr>
              <w:rFonts w:ascii="Arial" w:hAnsi="Arial" w:cs="Arial"/>
              <w:b/>
              <w:bCs/>
              <w:lang w:val="en-US" w:eastAsia="zh-CN"/>
            </w:rPr>
          </w:rPrChange>
        </w:rPr>
      </w:pPr>
      <w:r w:rsidRPr="00F762DD">
        <w:rPr>
          <w:b/>
          <w:bCs/>
          <w:lang w:val="en-US" w:eastAsia="zh-CN"/>
          <w:rPrChange w:id="1451" w:author="Ruixin Wang (vivo)" w:date="2023-11-03T13:01:00Z">
            <w:rPr>
              <w:rFonts w:ascii="Arial" w:hAnsi="Arial" w:cs="Arial"/>
              <w:b/>
              <w:bCs/>
              <w:lang w:val="en-US" w:eastAsia="zh-CN"/>
            </w:rPr>
          </w:rPrChange>
        </w:rPr>
        <w:t>Figure 7.1.2.2-</w:t>
      </w:r>
      <w:del w:id="1452" w:author="Ruixin Wang (vivo)" w:date="2023-11-02T11:11:00Z">
        <w:r w:rsidRPr="00F762DD" w:rsidDel="00281AA6">
          <w:rPr>
            <w:b/>
            <w:bCs/>
            <w:lang w:val="en-US" w:eastAsia="zh-CN"/>
            <w:rPrChange w:id="1453" w:author="Ruixin Wang (vivo)" w:date="2023-11-03T13:01:00Z">
              <w:rPr>
                <w:rFonts w:ascii="Arial" w:hAnsi="Arial" w:cs="Arial"/>
                <w:b/>
                <w:bCs/>
                <w:lang w:val="en-US" w:eastAsia="zh-CN"/>
              </w:rPr>
            </w:rPrChange>
          </w:rPr>
          <w:delText>12</w:delText>
        </w:r>
      </w:del>
      <w:ins w:id="1454" w:author="Ruixin Wang (vivo)" w:date="2023-11-02T11:11:00Z">
        <w:r w:rsidR="00281AA6" w:rsidRPr="00F762DD">
          <w:rPr>
            <w:b/>
            <w:bCs/>
            <w:lang w:val="en-US" w:eastAsia="zh-CN"/>
            <w:rPrChange w:id="1455" w:author="Ruixin Wang (vivo)" w:date="2023-11-03T13:01:00Z">
              <w:rPr>
                <w:rFonts w:ascii="Arial" w:hAnsi="Arial" w:cs="Arial"/>
                <w:b/>
                <w:bCs/>
                <w:lang w:val="en-US" w:eastAsia="zh-CN"/>
              </w:rPr>
            </w:rPrChange>
          </w:rPr>
          <w:t>19</w:t>
        </w:r>
      </w:ins>
      <w:r w:rsidRPr="00F762DD">
        <w:rPr>
          <w:b/>
          <w:bCs/>
          <w:lang w:val="en-US" w:eastAsia="zh-CN"/>
          <w:rPrChange w:id="1456" w:author="Ruixin Wang (vivo)" w:date="2023-11-03T13:01:00Z">
            <w:rPr>
              <w:rFonts w:ascii="Arial" w:hAnsi="Arial" w:cs="Arial"/>
              <w:b/>
              <w:bCs/>
              <w:lang w:val="en-US" w:eastAsia="zh-CN"/>
            </w:rPr>
          </w:rPrChange>
        </w:rPr>
        <w:t>: BLER for OOK1 w/wo phase noise for ASCS case</w:t>
      </w:r>
    </w:p>
    <w:p w14:paraId="097118C0" w14:textId="77777777" w:rsidR="002370BF" w:rsidRDefault="002370BF" w:rsidP="00A43367">
      <w:pPr>
        <w:jc w:val="center"/>
      </w:pPr>
      <w:r>
        <w:rPr>
          <w:noProof/>
        </w:rPr>
        <w:drawing>
          <wp:inline distT="0" distB="0" distL="0" distR="0" wp14:anchorId="179EB9B8" wp14:editId="61D2FF1D">
            <wp:extent cx="2816128" cy="2264841"/>
            <wp:effectExtent l="0" t="0" r="381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23005" cy="2270372"/>
                    </a:xfrm>
                    <a:prstGeom prst="rect">
                      <a:avLst/>
                    </a:prstGeom>
                  </pic:spPr>
                </pic:pic>
              </a:graphicData>
            </a:graphic>
          </wp:inline>
        </w:drawing>
      </w:r>
    </w:p>
    <w:p w14:paraId="70C2F9B3" w14:textId="6ABB571D" w:rsidR="002370BF" w:rsidRDefault="002370BF" w:rsidP="002370BF">
      <w:pPr>
        <w:pStyle w:val="ad"/>
      </w:pPr>
      <w:r w:rsidRPr="001E1BD8">
        <w:t>Figure 7.1.2.2-</w:t>
      </w:r>
      <w:del w:id="1457" w:author="Ruixin Wang (vivo)" w:date="2023-11-02T11:11:00Z">
        <w:r w:rsidRPr="001E1BD8" w:rsidDel="00281AA6">
          <w:delText>1</w:delText>
        </w:r>
        <w:r w:rsidDel="00281AA6">
          <w:delText>3</w:delText>
        </w:r>
      </w:del>
      <w:ins w:id="1458" w:author="Ruixin Wang (vivo)" w:date="2023-11-02T11:11:00Z">
        <w:r w:rsidR="00281AA6">
          <w:t>20</w:t>
        </w:r>
      </w:ins>
      <w:r>
        <w:t>:</w:t>
      </w:r>
      <w:ins w:id="1459" w:author="Ruixin Wang (vivo)" w:date="2023-11-02T11:11:00Z">
        <w:r w:rsidR="00281AA6">
          <w:t xml:space="preserve"> </w:t>
        </w:r>
      </w:ins>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p>
    <w:p w14:paraId="17FD16E9" w14:textId="77777777" w:rsidR="002370BF" w:rsidRDefault="002370BF">
      <w:pPr>
        <w:jc w:val="center"/>
        <w:rPr>
          <w:iCs/>
          <w:lang w:val="en-US" w:eastAsia="zh-CN"/>
        </w:rPr>
        <w:pPrChange w:id="1460" w:author="Ruixin Wang (vivo)" w:date="2023-11-02T23:12:00Z">
          <w:pPr/>
        </w:pPrChange>
      </w:pPr>
      <w:r>
        <w:object w:dxaOrig="8023" w:dyaOrig="8653" w14:anchorId="1602A3EB">
          <v:shape id="_x0000_i1031" type="#_x0000_t75" style="width:446.8pt;height:482.8pt" o:ole="">
            <v:imagedata r:id="rId55" o:title=""/>
          </v:shape>
          <o:OLEObject Type="Embed" ProgID="Visio.Drawing.15" ShapeID="_x0000_i1031" DrawAspect="Content" ObjectID="_1760521913" r:id="rId56"/>
        </w:object>
      </w:r>
    </w:p>
    <w:p w14:paraId="26DA1685" w14:textId="19824452" w:rsidR="002370BF" w:rsidRDefault="002370BF" w:rsidP="002370BF">
      <w:pPr>
        <w:pStyle w:val="ad"/>
      </w:pPr>
      <w:r w:rsidRPr="00434EBC">
        <w:t>Figure 7.1.2.2-</w:t>
      </w:r>
      <w:del w:id="1461" w:author="Ruixin Wang (vivo)" w:date="2023-11-02T11:11:00Z">
        <w:r w:rsidRPr="00434EBC" w:rsidDel="00281AA6">
          <w:delText>1</w:delText>
        </w:r>
        <w:r w:rsidDel="00281AA6">
          <w:delText>4</w:delText>
        </w:r>
      </w:del>
      <w:ins w:id="1462" w:author="Ruixin Wang (vivo)" w:date="2023-11-02T11:11:00Z">
        <w:r w:rsidR="00281AA6">
          <w:t>21</w:t>
        </w:r>
      </w:ins>
      <w:r>
        <w:t>:</w:t>
      </w:r>
      <w:ins w:id="1463" w:author="Ruixin Wang (vivo)" w:date="2023-11-02T11:03:00Z">
        <w:r w:rsidR="007805B6">
          <w:t xml:space="preserve"> </w:t>
        </w:r>
      </w:ins>
      <w:r w:rsidRPr="000D5065">
        <w:t>BLER performance for BFP order =</w:t>
      </w:r>
      <w:r>
        <w:t>6</w:t>
      </w:r>
      <w:r w:rsidRPr="000D5065">
        <w:t xml:space="preserve"> and different # of shift RB with ACI = 33 dB</w:t>
      </w:r>
    </w:p>
    <w:p w14:paraId="160992DD" w14:textId="3C3D4CC7" w:rsidR="002370BF" w:rsidDel="00284E26" w:rsidRDefault="002370BF" w:rsidP="002370BF">
      <w:pPr>
        <w:rPr>
          <w:del w:id="1464" w:author="Ruixin Wang (vivo)" w:date="2023-11-02T11:12:00Z"/>
        </w:rPr>
      </w:pPr>
    </w:p>
    <w:p w14:paraId="3635682E" w14:textId="77777777" w:rsidR="003A318B" w:rsidRDefault="003A318B" w:rsidP="003A318B">
      <w:pPr>
        <w:rPr>
          <w:b/>
        </w:rPr>
      </w:pPr>
    </w:p>
    <w:p w14:paraId="02BBB222"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3</w:t>
      </w:r>
      <w:r>
        <w:rPr>
          <w:lang w:val="en-US" w:eastAsia="zh-CN"/>
        </w:rPr>
        <w:tab/>
        <w:t>ASCS evaluation</w:t>
      </w:r>
    </w:p>
    <w:p w14:paraId="75AD8050" w14:textId="77777777" w:rsidR="003A318B" w:rsidRDefault="003A318B" w:rsidP="003A318B">
      <w:r>
        <w:t xml:space="preserve">To evaluate the in-channel interference, RAN4 has defined a new metric as </w:t>
      </w:r>
      <w:r w:rsidRPr="00FD5104">
        <w:t>Adjacent Sub</w:t>
      </w:r>
      <w:r>
        <w:t>c</w:t>
      </w:r>
      <w:r w:rsidRPr="00FD5104">
        <w:t>arrier Selectivity (ASCS)</w:t>
      </w:r>
      <w:r>
        <w:t xml:space="preserve"> for evaluation purpose, which </w:t>
      </w:r>
      <w:r w:rsidRPr="005E1BDA">
        <w:t xml:space="preserve">is the ratio of the receive filter attenuation on the assigned channel frequency to the receive filter attenuation on the adjacent </w:t>
      </w:r>
      <w:r>
        <w:t>sub-carrier(s)</w:t>
      </w:r>
      <w:r w:rsidRPr="005E1BDA">
        <w:t>.</w:t>
      </w:r>
      <w:r>
        <w:t xml:space="preserve">  </w:t>
      </w:r>
    </w:p>
    <w:p w14:paraId="1C208596" w14:textId="77777777" w:rsidR="003A318B" w:rsidRPr="00E951C5" w:rsidRDefault="003A318B" w:rsidP="003A318B">
      <w:pPr>
        <w:rPr>
          <w:rFonts w:eastAsiaTheme="minorEastAsia"/>
          <w:lang w:eastAsia="zh-CN"/>
        </w:rPr>
      </w:pPr>
      <w:r>
        <w:rPr>
          <w:rFonts w:eastAsiaTheme="minorEastAsia"/>
          <w:lang w:eastAsia="zh-CN"/>
        </w:rPr>
        <w:t xml:space="preserve">The </w:t>
      </w:r>
      <w:r w:rsidRPr="00687DE1">
        <w:t xml:space="preserve">ACSC </w:t>
      </w:r>
      <w:proofErr w:type="spellStart"/>
      <w:r w:rsidRPr="00687DE1">
        <w:t>BW</w:t>
      </w:r>
      <w:r w:rsidRPr="009C6660">
        <w:rPr>
          <w:vertAlign w:val="subscript"/>
        </w:rPr>
        <w:t>interference</w:t>
      </w:r>
      <w:proofErr w:type="spellEnd"/>
      <w:r w:rsidRPr="00687DE1">
        <w:t xml:space="preserve"> is set as 5MHz, for both ~5MHz and ~1.4MHz WUS cases, as a starting point</w:t>
      </w:r>
      <w:r>
        <w:t xml:space="preserve"> for ASCS evaluation. The same PSD of WUS and NR signal is assumed within the channel.</w:t>
      </w:r>
    </w:p>
    <w:p w14:paraId="26B19419" w14:textId="35471DC2" w:rsidR="003A318B" w:rsidRPr="00DF68D4" w:rsidRDefault="003A318B" w:rsidP="003A318B">
      <w:pPr>
        <w:spacing w:after="120"/>
      </w:pPr>
      <w:r>
        <w:rPr>
          <w:b/>
          <w:bCs/>
        </w:rPr>
        <w:t>A</w:t>
      </w:r>
      <w:r w:rsidRPr="00DF68D4">
        <w:t xml:space="preserve">s shown in Figure </w:t>
      </w:r>
      <w:r>
        <w:t>7.1.2.3-</w:t>
      </w:r>
      <w:r w:rsidRPr="00DF68D4">
        <w:t>1</w:t>
      </w:r>
      <w:r>
        <w:t xml:space="preserve">, WUS at the </w:t>
      </w:r>
      <w:proofErr w:type="spellStart"/>
      <w:r>
        <w:t>center</w:t>
      </w:r>
      <w:proofErr w:type="spellEnd"/>
      <w:r>
        <w:t xml:space="preserve"> of NR channel would be the worst case of ASCS</w:t>
      </w:r>
      <w:r w:rsidRPr="00DF68D4">
        <w:t>.</w:t>
      </w:r>
      <w:r w:rsidR="007833F4" w:rsidRPr="007833F4">
        <w:t xml:space="preserve"> For ASCS, the required guard RBs</w:t>
      </w:r>
      <w:r w:rsidR="007833F4">
        <w:t xml:space="preserve"> belongs to WUR bandwidth.</w:t>
      </w:r>
    </w:p>
    <w:p w14:paraId="058B5D4D" w14:textId="77777777" w:rsidR="003A318B" w:rsidRDefault="003A318B" w:rsidP="003A318B">
      <w:pPr>
        <w:spacing w:after="120"/>
        <w:jc w:val="center"/>
      </w:pPr>
      <w:r w:rsidRPr="00A9491E">
        <w:rPr>
          <w:noProof/>
        </w:rPr>
        <w:lastRenderedPageBreak/>
        <w:drawing>
          <wp:inline distT="0" distB="0" distL="0" distR="0" wp14:anchorId="5482D11F" wp14:editId="399D6C67">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7"/>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4E86FAC2" w14:textId="293521AA"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F46D96">
        <w:rPr>
          <w:rFonts w:ascii="Arial" w:hAnsi="Arial" w:cs="Arial"/>
          <w:b/>
          <w:bCs/>
          <w:lang w:val="en-US" w:eastAsia="zh-CN"/>
        </w:rPr>
        <w:t>7.1.2.3-1</w:t>
      </w:r>
      <w:r w:rsidR="00E03CA8">
        <w:rPr>
          <w:rFonts w:asciiTheme="minorEastAsia" w:eastAsiaTheme="minorEastAsia" w:hAnsiTheme="minorEastAsia" w:cs="Arial" w:hint="eastAsia"/>
          <w:b/>
          <w:bCs/>
          <w:lang w:val="en-US" w:eastAsia="zh-CN"/>
        </w:rPr>
        <w:t>：</w:t>
      </w:r>
      <w:r w:rsidRPr="003A318B">
        <w:rPr>
          <w:rFonts w:ascii="Arial" w:hAnsi="Arial" w:cs="Arial"/>
          <w:b/>
          <w:bCs/>
          <w:lang w:val="en-US" w:eastAsia="zh-CN"/>
        </w:rPr>
        <w:t xml:space="preserve">WUS at the </w:t>
      </w:r>
      <w:proofErr w:type="spellStart"/>
      <w:r w:rsidRPr="003A318B">
        <w:rPr>
          <w:rFonts w:ascii="Arial" w:hAnsi="Arial" w:cs="Arial"/>
          <w:b/>
          <w:bCs/>
          <w:lang w:val="en-US" w:eastAsia="zh-CN"/>
        </w:rPr>
        <w:t>centr</w:t>
      </w:r>
      <w:r>
        <w:rPr>
          <w:rFonts w:ascii="Arial" w:hAnsi="Arial" w:cs="Arial"/>
          <w:b/>
          <w:bCs/>
          <w:lang w:val="en-US" w:eastAsia="zh-CN"/>
        </w:rPr>
        <w:t>e</w:t>
      </w:r>
      <w:proofErr w:type="spellEnd"/>
      <w:r w:rsidRPr="003A318B">
        <w:rPr>
          <w:rFonts w:ascii="Arial" w:hAnsi="Arial" w:cs="Arial"/>
          <w:b/>
          <w:bCs/>
          <w:lang w:val="en-US" w:eastAsia="zh-CN"/>
        </w:rPr>
        <w:t xml:space="preserve"> of NR channel, only ASCS needs to be considered. </w:t>
      </w:r>
    </w:p>
    <w:p w14:paraId="2B4ECFA0" w14:textId="77777777" w:rsidR="003A318B" w:rsidRPr="003A318B" w:rsidRDefault="003A318B" w:rsidP="003A318B">
      <w:pPr>
        <w:pStyle w:val="TH"/>
        <w:rPr>
          <w:rFonts w:eastAsiaTheme="minorEastAsia"/>
          <w:b w:val="0"/>
          <w:lang w:eastAsia="en-US"/>
        </w:rPr>
      </w:pPr>
      <w:bookmarkStart w:id="1465" w:name="_Hlk142514192"/>
      <w:r w:rsidRPr="003A318B">
        <w:rPr>
          <w:rFonts w:eastAsiaTheme="minorEastAsia"/>
          <w:lang w:eastAsia="en-US"/>
        </w:rPr>
        <w:t xml:space="preserve">Table 7.1.2.3-1: LP-WUS evaluation parameters for </w:t>
      </w:r>
      <w:r>
        <w:rPr>
          <w:rFonts w:eastAsiaTheme="minorEastAsia"/>
          <w:lang w:eastAsia="en-US"/>
        </w:rPr>
        <w:t>WUS at centre</w:t>
      </w:r>
    </w:p>
    <w:tbl>
      <w:tblPr>
        <w:tblStyle w:val="afc"/>
        <w:tblW w:w="0" w:type="auto"/>
        <w:jc w:val="center"/>
        <w:tblLook w:val="04A0" w:firstRow="1" w:lastRow="0" w:firstColumn="1" w:lastColumn="0" w:noHBand="0" w:noVBand="1"/>
      </w:tblPr>
      <w:tblGrid>
        <w:gridCol w:w="3828"/>
        <w:gridCol w:w="4956"/>
      </w:tblGrid>
      <w:tr w:rsidR="003A318B" w:rsidRPr="00352EDB" w14:paraId="56059A0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97FFD3A" w14:textId="77777777" w:rsidR="003A318B" w:rsidRPr="00352EDB" w:rsidRDefault="003A318B" w:rsidP="00B61610">
            <w:pPr>
              <w:pStyle w:val="TAL"/>
              <w:rPr>
                <w:lang w:val="en-US"/>
              </w:rPr>
            </w:pPr>
            <w:r w:rsidRPr="00352EDB">
              <w:rPr>
                <w:lang w:val="en-US"/>
              </w:rPr>
              <w:t>NR RF channel BW</w:t>
            </w:r>
          </w:p>
        </w:tc>
        <w:tc>
          <w:tcPr>
            <w:tcW w:w="4956" w:type="dxa"/>
            <w:tcBorders>
              <w:top w:val="single" w:sz="4" w:space="0" w:color="auto"/>
              <w:left w:val="single" w:sz="4" w:space="0" w:color="auto"/>
              <w:bottom w:val="single" w:sz="4" w:space="0" w:color="auto"/>
              <w:right w:val="single" w:sz="4" w:space="0" w:color="auto"/>
            </w:tcBorders>
          </w:tcPr>
          <w:p w14:paraId="0E225438" w14:textId="77777777" w:rsidR="003A318B" w:rsidRPr="000F5DA1" w:rsidRDefault="003A318B" w:rsidP="00B61610">
            <w:pPr>
              <w:pStyle w:val="TAL"/>
              <w:rPr>
                <w:b/>
                <w:lang w:val="en-US"/>
              </w:rPr>
            </w:pPr>
            <w:r w:rsidRPr="000F5DA1">
              <w:rPr>
                <w:lang w:val="en-US"/>
              </w:rPr>
              <w:t>20MHz/100MHz</w:t>
            </w:r>
            <w:r w:rsidRPr="000F5DA1" w:rsidDel="00A53678">
              <w:rPr>
                <w:lang w:val="en-US"/>
              </w:rPr>
              <w:t xml:space="preserve"> </w:t>
            </w:r>
            <w:r w:rsidRPr="000F5DA1">
              <w:rPr>
                <w:lang w:val="en-US"/>
              </w:rPr>
              <w:t>for 5MHz WUS</w:t>
            </w:r>
          </w:p>
        </w:tc>
      </w:tr>
      <w:tr w:rsidR="003A318B" w:rsidRPr="00352EDB" w14:paraId="5CF3D1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F29C11" w14:textId="77777777" w:rsidR="003A318B" w:rsidRPr="00352EDB" w:rsidRDefault="003A318B" w:rsidP="00B61610">
            <w:pPr>
              <w:pStyle w:val="TAL"/>
              <w:rPr>
                <w:lang w:val="en-US"/>
              </w:rPr>
            </w:pPr>
            <w:proofErr w:type="spellStart"/>
            <w:r w:rsidRPr="00352EDB">
              <w:rPr>
                <w:lang w:val="en-US"/>
              </w:rPr>
              <w:t>Guardband</w:t>
            </w:r>
            <w:proofErr w:type="spellEnd"/>
            <w:r w:rsidRPr="00352EDB">
              <w:rPr>
                <w:lang w:val="en-US"/>
              </w:rPr>
              <w:t xml:space="preserve"> of NR channel</w:t>
            </w:r>
          </w:p>
        </w:tc>
        <w:tc>
          <w:tcPr>
            <w:tcW w:w="4956" w:type="dxa"/>
            <w:tcBorders>
              <w:top w:val="single" w:sz="4" w:space="0" w:color="auto"/>
              <w:left w:val="single" w:sz="4" w:space="0" w:color="auto"/>
              <w:bottom w:val="single" w:sz="4" w:space="0" w:color="auto"/>
              <w:right w:val="single" w:sz="4" w:space="0" w:color="auto"/>
            </w:tcBorders>
          </w:tcPr>
          <w:p w14:paraId="095A0162" w14:textId="77777777" w:rsidR="003A318B" w:rsidRPr="00352EDB" w:rsidRDefault="003A318B" w:rsidP="00B61610">
            <w:pPr>
              <w:pStyle w:val="TAL"/>
              <w:rPr>
                <w:lang w:val="en-US"/>
              </w:rPr>
            </w:pPr>
            <w:r w:rsidRPr="00352EDB">
              <w:rPr>
                <w:lang w:val="en-US"/>
              </w:rPr>
              <w:t>Unchanged, defined in Clause 5.3.3 in TS 38.101-1</w:t>
            </w:r>
          </w:p>
        </w:tc>
      </w:tr>
      <w:tr w:rsidR="003A318B" w:rsidRPr="00352EDB" w14:paraId="6321DC0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0C5D24A"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02128AB" w14:textId="77777777" w:rsidR="003A318B" w:rsidRPr="00352EDB" w:rsidRDefault="003A318B" w:rsidP="00B61610">
            <w:pPr>
              <w:pStyle w:val="TAL"/>
              <w:rPr>
                <w:lang w:val="en-US"/>
              </w:rPr>
            </w:pPr>
            <w:r>
              <w:rPr>
                <w:lang w:val="en-US"/>
              </w:rPr>
              <w:t xml:space="preserve">Max </w:t>
            </w:r>
            <w:r w:rsidRPr="00352EDB">
              <w:rPr>
                <w:lang w:val="en-US"/>
              </w:rPr>
              <w:t>5.04 MHz</w:t>
            </w:r>
          </w:p>
        </w:tc>
      </w:tr>
      <w:tr w:rsidR="003A318B" w:rsidRPr="00352EDB" w14:paraId="784AEEC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5038D7B" w14:textId="77777777" w:rsidR="003A318B" w:rsidRPr="00352EDB" w:rsidRDefault="003A318B" w:rsidP="00B61610">
            <w:pPr>
              <w:pStyle w:val="TAL"/>
              <w:rPr>
                <w:lang w:val="en-US"/>
              </w:rPr>
            </w:pPr>
            <w:r w:rsidRPr="00352EDB">
              <w:rPr>
                <w:lang w:val="en-US"/>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1457685A" w14:textId="77777777" w:rsidR="003A318B" w:rsidRPr="00352EDB" w:rsidRDefault="003A318B" w:rsidP="00B61610">
            <w:pPr>
              <w:pStyle w:val="TAL"/>
              <w:rPr>
                <w:lang w:val="en-US"/>
              </w:rPr>
            </w:pPr>
            <w:r w:rsidRPr="00352EDB">
              <w:rPr>
                <w:lang w:val="en-US"/>
              </w:rPr>
              <w:t>24 RB</w:t>
            </w:r>
            <w:r>
              <w:rPr>
                <w:lang w:val="en-US"/>
              </w:rPr>
              <w:t xml:space="preserve"> (15kHz SCS)</w:t>
            </w:r>
            <w:r w:rsidRPr="00352EDB">
              <w:rPr>
                <w:lang w:val="en-US"/>
              </w:rPr>
              <w:t xml:space="preserve"> </w:t>
            </w:r>
            <w:r>
              <w:rPr>
                <w:lang w:val="en-US"/>
              </w:rPr>
              <w:t xml:space="preserve">or 12 RB (30kHz SCS) </w:t>
            </w:r>
            <w:r w:rsidRPr="00352EDB">
              <w:rPr>
                <w:lang w:val="en-US"/>
              </w:rPr>
              <w:t>in 5.04 MHz</w:t>
            </w:r>
            <w:r>
              <w:rPr>
                <w:lang w:val="en-US"/>
              </w:rPr>
              <w:t xml:space="preserve">; </w:t>
            </w:r>
          </w:p>
        </w:tc>
      </w:tr>
      <w:tr w:rsidR="003A318B" w:rsidRPr="00352EDB" w14:paraId="418A2B0F"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DB831D2" w14:textId="77777777" w:rsidR="003A318B" w:rsidRPr="00352EDB" w:rsidRDefault="003A318B" w:rsidP="00B61610">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4E5C2F2A" w14:textId="77777777" w:rsidR="003A318B" w:rsidRPr="00B534D1" w:rsidRDefault="003A318B" w:rsidP="00B61610">
            <w:pPr>
              <w:pStyle w:val="TAL"/>
              <w:rPr>
                <w:lang w:val="en-US"/>
              </w:rPr>
            </w:pPr>
            <w:r w:rsidRPr="00352EDB">
              <w:rPr>
                <w:lang w:val="en-US"/>
              </w:rPr>
              <w:t xml:space="preserve">case 1: Center; </w:t>
            </w:r>
          </w:p>
        </w:tc>
      </w:tr>
      <w:tr w:rsidR="003A318B" w:rsidRPr="00352EDB" w14:paraId="250EA7C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CA2BF41"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A901487" w14:textId="77777777" w:rsidR="003A318B" w:rsidRPr="0035404B" w:rsidRDefault="003A318B" w:rsidP="00B61610">
            <w:pPr>
              <w:pStyle w:val="TAL"/>
              <w:rPr>
                <w:lang w:val="en-US"/>
              </w:rPr>
            </w:pPr>
            <w:r w:rsidRPr="0035404B">
              <w:rPr>
                <w:lang w:val="en-US"/>
              </w:rPr>
              <w:t>0 RB, 0.5RB,1RB, 2RB, 3RB at each side</w:t>
            </w:r>
          </w:p>
          <w:p w14:paraId="447058E2" w14:textId="77777777" w:rsidR="003A318B" w:rsidRPr="0035404B" w:rsidRDefault="003A318B" w:rsidP="00B61610">
            <w:pPr>
              <w:pStyle w:val="TAL"/>
              <w:rPr>
                <w:lang w:val="en-US"/>
              </w:rPr>
            </w:pPr>
            <w:r w:rsidRPr="0035404B">
              <w:rPr>
                <w:lang w:val="en-US"/>
              </w:rPr>
              <w:t xml:space="preserve">Symmetric guard RB </w:t>
            </w:r>
          </w:p>
        </w:tc>
      </w:tr>
      <w:tr w:rsidR="003A318B" w:rsidRPr="00352EDB" w14:paraId="710FCD3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E473052" w14:textId="77777777" w:rsidR="003A318B" w:rsidRPr="00352EDB" w:rsidRDefault="003A318B" w:rsidP="00B61610">
            <w:pPr>
              <w:pStyle w:val="TAL"/>
              <w:rPr>
                <w:lang w:val="en-US"/>
              </w:rPr>
            </w:pPr>
            <w:r w:rsidRPr="00352EDB">
              <w:rPr>
                <w:lang w:val="en-US"/>
              </w:rPr>
              <w:t>A</w:t>
            </w:r>
            <w:r>
              <w:rPr>
                <w:lang w:val="en-US"/>
              </w:rPr>
              <w:t>S</w:t>
            </w:r>
            <w:r w:rsidRPr="00352EDB">
              <w:rPr>
                <w:lang w:val="en-US"/>
              </w:rPr>
              <w:t>CS interferer</w:t>
            </w:r>
          </w:p>
        </w:tc>
        <w:tc>
          <w:tcPr>
            <w:tcW w:w="4956" w:type="dxa"/>
            <w:tcBorders>
              <w:top w:val="single" w:sz="4" w:space="0" w:color="auto"/>
              <w:left w:val="single" w:sz="4" w:space="0" w:color="auto"/>
              <w:bottom w:val="single" w:sz="4" w:space="0" w:color="auto"/>
              <w:right w:val="single" w:sz="4" w:space="0" w:color="auto"/>
            </w:tcBorders>
          </w:tcPr>
          <w:p w14:paraId="4C158804" w14:textId="77777777" w:rsidR="003A318B" w:rsidRPr="00352EDB" w:rsidRDefault="003A318B" w:rsidP="00B61610">
            <w:pPr>
              <w:pStyle w:val="TAL"/>
              <w:rPr>
                <w:lang w:val="en-US"/>
              </w:rPr>
            </w:pPr>
            <w:r>
              <w:rPr>
                <w:lang w:val="en-US"/>
              </w:rPr>
              <w:t xml:space="preserve">5MHz </w:t>
            </w:r>
          </w:p>
        </w:tc>
      </w:tr>
      <w:tr w:rsidR="003A318B" w:rsidRPr="00352EDB" w14:paraId="7487F44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640363C"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86D5677"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459AF5B0" w14:textId="77777777" w:rsidR="003A318B" w:rsidRDefault="003A318B" w:rsidP="00B61610">
            <w:pPr>
              <w:pStyle w:val="TAL"/>
              <w:rPr>
                <w:szCs w:val="21"/>
              </w:rPr>
            </w:pPr>
            <w:r w:rsidRPr="002C1331">
              <w:rPr>
                <w:szCs w:val="21"/>
              </w:rPr>
              <w:t>lowpass@ baseband</w:t>
            </w:r>
          </w:p>
          <w:p w14:paraId="64D02E56" w14:textId="77777777" w:rsidR="003A318B" w:rsidRDefault="003A318B" w:rsidP="00B61610">
            <w:pPr>
              <w:pStyle w:val="TAL"/>
              <w:rPr>
                <w:szCs w:val="21"/>
              </w:rPr>
            </w:pPr>
            <w:r w:rsidRPr="002C1331">
              <w:rPr>
                <w:szCs w:val="21"/>
              </w:rPr>
              <w:t>bandpass@100MHz</w:t>
            </w:r>
          </w:p>
          <w:p w14:paraId="218E8B6F" w14:textId="77777777" w:rsidR="003A318B" w:rsidRPr="00352EDB" w:rsidRDefault="003A318B" w:rsidP="00B61610">
            <w:pPr>
              <w:pStyle w:val="TAL"/>
              <w:rPr>
                <w:lang w:val="en-US"/>
              </w:rPr>
            </w:pPr>
            <w:r w:rsidRPr="002C1331">
              <w:rPr>
                <w:szCs w:val="21"/>
              </w:rPr>
              <w:t>bandpass@2</w:t>
            </w:r>
            <w:r>
              <w:rPr>
                <w:szCs w:val="21"/>
              </w:rPr>
              <w:t>.6</w:t>
            </w:r>
            <w:r w:rsidRPr="002C1331">
              <w:rPr>
                <w:szCs w:val="21"/>
              </w:rPr>
              <w:t>GHz</w:t>
            </w:r>
          </w:p>
        </w:tc>
      </w:tr>
      <w:tr w:rsidR="003A318B" w:rsidRPr="00352EDB" w14:paraId="2544E08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EB2D7D4" w14:textId="77777777" w:rsidR="003A318B" w:rsidRPr="00352EDB" w:rsidRDefault="003A318B" w:rsidP="00B61610">
            <w:pPr>
              <w:pStyle w:val="TAL"/>
              <w:rPr>
                <w:lang w:val="en-US"/>
              </w:rPr>
            </w:pPr>
            <w:r w:rsidRPr="00352EDB">
              <w:rPr>
                <w:lang w:val="en-US"/>
              </w:rPr>
              <w:t>Filter passband BW</w:t>
            </w:r>
          </w:p>
        </w:tc>
        <w:tc>
          <w:tcPr>
            <w:tcW w:w="4956" w:type="dxa"/>
            <w:tcBorders>
              <w:top w:val="single" w:sz="4" w:space="0" w:color="auto"/>
              <w:left w:val="single" w:sz="4" w:space="0" w:color="auto"/>
              <w:bottom w:val="single" w:sz="4" w:space="0" w:color="auto"/>
              <w:right w:val="single" w:sz="4" w:space="0" w:color="auto"/>
            </w:tcBorders>
          </w:tcPr>
          <w:p w14:paraId="4E0EB50F" w14:textId="77777777" w:rsidR="003A318B" w:rsidRPr="00352EDB" w:rsidRDefault="003A318B" w:rsidP="00B61610">
            <w:pPr>
              <w:pStyle w:val="TAL"/>
              <w:rPr>
                <w:lang w:val="en-US"/>
              </w:rPr>
            </w:pPr>
            <w:r>
              <w:rPr>
                <w:lang w:val="en-US"/>
              </w:rPr>
              <w:t xml:space="preserve">Same as </w:t>
            </w:r>
            <w:r w:rsidRPr="00352EDB">
              <w:rPr>
                <w:lang w:val="en-US"/>
              </w:rPr>
              <w:t>WUS bandwidth (number of RBs</w:t>
            </w:r>
            <w:r>
              <w:rPr>
                <w:lang w:val="en-US"/>
              </w:rPr>
              <w:t>)</w:t>
            </w:r>
          </w:p>
        </w:tc>
      </w:tr>
      <w:tr w:rsidR="003A318B" w:rsidRPr="00352EDB" w14:paraId="4FCB4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E65AFD2" w14:textId="77777777" w:rsidR="003A318B" w:rsidRPr="00352EDB" w:rsidRDefault="003A318B" w:rsidP="00B61610">
            <w:pPr>
              <w:pStyle w:val="TAL"/>
              <w:rPr>
                <w:lang w:val="en-US"/>
              </w:rPr>
            </w:pPr>
            <w:r w:rsidRPr="00352EDB">
              <w:rPr>
                <w:lang w:val="en-US"/>
              </w:rPr>
              <w:t>Target ACS</w:t>
            </w:r>
          </w:p>
        </w:tc>
        <w:tc>
          <w:tcPr>
            <w:tcW w:w="4956" w:type="dxa"/>
            <w:tcBorders>
              <w:top w:val="single" w:sz="4" w:space="0" w:color="auto"/>
              <w:left w:val="single" w:sz="4" w:space="0" w:color="auto"/>
              <w:bottom w:val="single" w:sz="4" w:space="0" w:color="auto"/>
              <w:right w:val="single" w:sz="4" w:space="0" w:color="auto"/>
            </w:tcBorders>
          </w:tcPr>
          <w:p w14:paraId="7E16E7E6" w14:textId="77777777" w:rsidR="003A318B" w:rsidRPr="00352EDB" w:rsidRDefault="003A318B" w:rsidP="00B61610">
            <w:pPr>
              <w:pStyle w:val="TAL"/>
              <w:rPr>
                <w:lang w:val="en-US"/>
              </w:rPr>
            </w:pPr>
            <w:r w:rsidRPr="00352EDB">
              <w:rPr>
                <w:lang w:val="en-US"/>
              </w:rPr>
              <w:t>TBD</w:t>
            </w:r>
          </w:p>
        </w:tc>
      </w:tr>
      <w:tr w:rsidR="003A318B" w:rsidRPr="00352EDB" w14:paraId="775B302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5C41ED0" w14:textId="77777777" w:rsidR="003A318B" w:rsidRPr="00352EDB" w:rsidRDefault="003A318B" w:rsidP="00B61610">
            <w:pPr>
              <w:pStyle w:val="TAL"/>
              <w:rPr>
                <w:lang w:val="en-US"/>
              </w:rPr>
            </w:pPr>
            <w:r w:rsidRPr="00352EDB">
              <w:rPr>
                <w:lang w:val="en-US"/>
              </w:rPr>
              <w:t>Target ASCS</w:t>
            </w:r>
          </w:p>
        </w:tc>
        <w:tc>
          <w:tcPr>
            <w:tcW w:w="4956" w:type="dxa"/>
            <w:tcBorders>
              <w:top w:val="single" w:sz="4" w:space="0" w:color="auto"/>
              <w:left w:val="single" w:sz="4" w:space="0" w:color="auto"/>
              <w:bottom w:val="single" w:sz="4" w:space="0" w:color="auto"/>
              <w:right w:val="single" w:sz="4" w:space="0" w:color="auto"/>
            </w:tcBorders>
          </w:tcPr>
          <w:p w14:paraId="0FDEF49F" w14:textId="77777777" w:rsidR="003A318B" w:rsidRPr="00352EDB" w:rsidRDefault="003A318B" w:rsidP="00B61610">
            <w:pPr>
              <w:pStyle w:val="TAL"/>
              <w:rPr>
                <w:lang w:val="en-US"/>
              </w:rPr>
            </w:pPr>
            <w:r w:rsidRPr="00352EDB">
              <w:rPr>
                <w:lang w:val="en-US"/>
              </w:rPr>
              <w:t>TBD</w:t>
            </w:r>
          </w:p>
        </w:tc>
      </w:tr>
      <w:tr w:rsidR="003A318B" w:rsidRPr="00352EDB" w14:paraId="3DB0692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0544C4D" w14:textId="77777777" w:rsidR="003A318B" w:rsidRPr="00352EDB" w:rsidRDefault="003A318B" w:rsidP="00B61610">
            <w:pPr>
              <w:pStyle w:val="TAL"/>
              <w:rPr>
                <w:lang w:val="en-US"/>
              </w:rPr>
            </w:pPr>
            <w:r w:rsidRPr="000F5DA1">
              <w:rPr>
                <w:lang w:val="en-US"/>
              </w:rPr>
              <w:t>Target WUS SNR</w:t>
            </w:r>
          </w:p>
        </w:tc>
        <w:tc>
          <w:tcPr>
            <w:tcW w:w="4956" w:type="dxa"/>
            <w:tcBorders>
              <w:top w:val="single" w:sz="4" w:space="0" w:color="auto"/>
              <w:left w:val="single" w:sz="4" w:space="0" w:color="auto"/>
              <w:bottom w:val="single" w:sz="4" w:space="0" w:color="auto"/>
              <w:right w:val="single" w:sz="4" w:space="0" w:color="auto"/>
            </w:tcBorders>
          </w:tcPr>
          <w:p w14:paraId="3CFFD58D" w14:textId="77777777" w:rsidR="003A318B" w:rsidRPr="00352EDB" w:rsidRDefault="003A318B" w:rsidP="00B61610">
            <w:pPr>
              <w:pStyle w:val="TAL"/>
              <w:rPr>
                <w:lang w:val="en-US"/>
              </w:rPr>
            </w:pPr>
            <w:r w:rsidRPr="00352EDB">
              <w:rPr>
                <w:lang w:val="en-US"/>
              </w:rPr>
              <w:t>TBD</w:t>
            </w:r>
          </w:p>
        </w:tc>
      </w:tr>
      <w:tr w:rsidR="003A318B" w:rsidRPr="00352EDB" w14:paraId="69B5C66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BFBB3D" w14:textId="77777777" w:rsidR="003A318B" w:rsidRPr="00352EDB" w:rsidRDefault="003A318B" w:rsidP="00B61610">
            <w:pPr>
              <w:pStyle w:val="TAL"/>
              <w:rPr>
                <w:lang w:val="en-US"/>
              </w:rPr>
            </w:pPr>
            <w:r>
              <w:rPr>
                <w:rFonts w:hint="eastAsia"/>
                <w:lang w:val="en-US"/>
              </w:rPr>
              <w:t>N</w:t>
            </w:r>
            <w:r>
              <w:rPr>
                <w:lang w:val="en-US"/>
              </w:rPr>
              <w:t>R power level</w:t>
            </w:r>
          </w:p>
        </w:tc>
        <w:tc>
          <w:tcPr>
            <w:tcW w:w="4956" w:type="dxa"/>
            <w:tcBorders>
              <w:top w:val="single" w:sz="4" w:space="0" w:color="auto"/>
              <w:left w:val="single" w:sz="4" w:space="0" w:color="auto"/>
              <w:bottom w:val="single" w:sz="4" w:space="0" w:color="auto"/>
              <w:right w:val="single" w:sz="4" w:space="0" w:color="auto"/>
            </w:tcBorders>
          </w:tcPr>
          <w:p w14:paraId="5D7EEF78" w14:textId="77777777" w:rsidR="003A318B" w:rsidRPr="00352EDB" w:rsidRDefault="003A318B" w:rsidP="00B61610">
            <w:pPr>
              <w:pStyle w:val="TAL"/>
              <w:rPr>
                <w:lang w:val="en-US"/>
              </w:rPr>
            </w:pPr>
            <w:r>
              <w:rPr>
                <w:lang w:val="en-US"/>
              </w:rPr>
              <w:t xml:space="preserve">Same PSD with WUS signal </w:t>
            </w:r>
          </w:p>
        </w:tc>
      </w:tr>
      <w:tr w:rsidR="003A318B" w:rsidRPr="00352EDB" w14:paraId="010A8EF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894843" w14:textId="77777777" w:rsidR="003A318B" w:rsidRPr="00352EDB" w:rsidRDefault="003A318B" w:rsidP="00B61610">
            <w:pPr>
              <w:pStyle w:val="TAL"/>
              <w:rPr>
                <w:lang w:val="en-US"/>
              </w:rPr>
            </w:pPr>
            <w:r w:rsidRPr="00352EDB">
              <w:rPr>
                <w:lang w:val="en-US"/>
              </w:rPr>
              <w:t>RF impairment</w:t>
            </w:r>
          </w:p>
        </w:tc>
        <w:tc>
          <w:tcPr>
            <w:tcW w:w="4956" w:type="dxa"/>
            <w:tcBorders>
              <w:top w:val="single" w:sz="4" w:space="0" w:color="auto"/>
              <w:left w:val="single" w:sz="4" w:space="0" w:color="auto"/>
              <w:bottom w:val="single" w:sz="4" w:space="0" w:color="auto"/>
              <w:right w:val="single" w:sz="4" w:space="0" w:color="auto"/>
            </w:tcBorders>
          </w:tcPr>
          <w:p w14:paraId="16A6334B" w14:textId="77777777" w:rsidR="003A318B" w:rsidRPr="00352EDB" w:rsidRDefault="003A318B" w:rsidP="00B61610">
            <w:pPr>
              <w:pStyle w:val="TAL"/>
              <w:rPr>
                <w:lang w:val="en-US"/>
              </w:rPr>
            </w:pPr>
            <w:r w:rsidRPr="007B1E11">
              <w:rPr>
                <w:lang w:val="en-US"/>
              </w:rPr>
              <w:t>Max. Center frequency offset = 5, 10, 50, 200 ppm. Initial search</w:t>
            </w:r>
          </w:p>
        </w:tc>
      </w:tr>
      <w:tr w:rsidR="003A318B" w:rsidRPr="00352EDB" w14:paraId="5ABB5C3C"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0D1ADDCB" w14:textId="77777777" w:rsidR="003A318B" w:rsidRPr="00352EDB" w:rsidRDefault="003A318B" w:rsidP="00B61610">
            <w:pPr>
              <w:pStyle w:val="TAL"/>
              <w:rPr>
                <w:lang w:val="en-US"/>
              </w:rPr>
            </w:pPr>
            <w:r w:rsidRPr="00352EDB">
              <w:rPr>
                <w:lang w:val="en-US"/>
              </w:rPr>
              <w:t xml:space="preserve">Note 1: </w:t>
            </w:r>
            <w:r>
              <w:rPr>
                <w:lang w:val="en-US"/>
              </w:rPr>
              <w:t xml:space="preserve">For easy evaluation, the </w:t>
            </w:r>
            <w:r w:rsidRPr="00352EDB">
              <w:rPr>
                <w:lang w:val="en-US"/>
              </w:rPr>
              <w:t>number of allocated WUS RBs</w:t>
            </w:r>
            <w:r>
              <w:rPr>
                <w:lang w:val="en-US"/>
              </w:rPr>
              <w:t xml:space="preserve"> is fixed. The number of</w:t>
            </w:r>
            <w:r w:rsidRPr="00352EDB">
              <w:rPr>
                <w:lang w:val="en-US"/>
              </w:rPr>
              <w:t xml:space="preserve"> Guard RBs </w:t>
            </w:r>
            <w:r>
              <w:rPr>
                <w:lang w:val="en-US"/>
              </w:rPr>
              <w:t>is changed.</w:t>
            </w:r>
            <w:r w:rsidRPr="00352EDB">
              <w:rPr>
                <w:lang w:val="en-US"/>
              </w:rPr>
              <w:t xml:space="preserve"> </w:t>
            </w:r>
          </w:p>
        </w:tc>
      </w:tr>
      <w:bookmarkEnd w:id="1465"/>
    </w:tbl>
    <w:p w14:paraId="60CE4492" w14:textId="77777777" w:rsidR="003A318B" w:rsidRDefault="003A318B" w:rsidP="003A318B">
      <w:pPr>
        <w:spacing w:after="120"/>
      </w:pPr>
    </w:p>
    <w:p w14:paraId="1DA92A9B" w14:textId="0BD8E0EA" w:rsidR="00335BE8" w:rsidRPr="00B61610" w:rsidRDefault="00335BE8" w:rsidP="00335BE8">
      <w:pPr>
        <w:rPr>
          <w:b/>
        </w:rPr>
      </w:pPr>
      <w:r>
        <w:rPr>
          <w:rFonts w:eastAsiaTheme="minorEastAsia"/>
          <w:b/>
          <w:lang w:eastAsia="zh-CN"/>
        </w:rPr>
        <w:t>Conclusion</w:t>
      </w:r>
      <w:r w:rsidRPr="00B61610">
        <w:rPr>
          <w:b/>
        </w:rPr>
        <w:t xml:space="preserve"> </w:t>
      </w:r>
      <w:r>
        <w:rPr>
          <w:b/>
        </w:rPr>
        <w:t>for RAN4 ASCS guard RB analysis:</w:t>
      </w:r>
    </w:p>
    <w:p w14:paraId="7DD43720" w14:textId="51BE5D8D" w:rsidR="00335BE8" w:rsidRDefault="00335BE8" w:rsidP="00335BE8">
      <w:pPr>
        <w:rPr>
          <w:rFonts w:eastAsiaTheme="minorEastAsia"/>
          <w:lang w:eastAsia="zh-CN"/>
        </w:rPr>
      </w:pPr>
      <w:r>
        <w:rPr>
          <w:rFonts w:eastAsiaTheme="minorEastAsia"/>
          <w:lang w:eastAsia="zh-CN"/>
        </w:rPr>
        <w:t xml:space="preserve">Based on the following analysis, RAN4 </w:t>
      </w:r>
      <w:r w:rsidR="00C91255">
        <w:rPr>
          <w:rFonts w:eastAsiaTheme="minorEastAsia"/>
          <w:lang w:eastAsia="zh-CN"/>
        </w:rPr>
        <w:t>observed</w:t>
      </w:r>
      <w:r>
        <w:rPr>
          <w:rFonts w:eastAsiaTheme="minorEastAsia"/>
          <w:lang w:eastAsia="zh-CN"/>
        </w:rPr>
        <w:t xml:space="preserve"> that f</w:t>
      </w:r>
      <w:r w:rsidRPr="00810FD1">
        <w:rPr>
          <w:rFonts w:eastAsiaTheme="minorEastAsia"/>
          <w:lang w:eastAsia="zh-CN"/>
        </w:rPr>
        <w:t>or 5</w:t>
      </w:r>
      <w:r w:rsidRPr="00F762DD">
        <w:rPr>
          <w:rFonts w:eastAsiaTheme="minorEastAsia"/>
          <w:vertAlign w:val="superscript"/>
          <w:lang w:eastAsia="zh-CN"/>
          <w:rPrChange w:id="1466" w:author="Ruixin Wang (vivo)" w:date="2023-11-03T13:02:00Z">
            <w:rPr>
              <w:rFonts w:eastAsiaTheme="minorEastAsia"/>
              <w:lang w:eastAsia="zh-CN"/>
            </w:rPr>
          </w:rPrChange>
        </w:rPr>
        <w:t>th</w:t>
      </w:r>
      <w:r w:rsidRPr="00810FD1">
        <w:rPr>
          <w:rFonts w:eastAsiaTheme="minorEastAsia"/>
          <w:lang w:eastAsia="zh-CN"/>
        </w:rPr>
        <w:t xml:space="preserve"> order filter, the guard RB number</w:t>
      </w:r>
      <w:r>
        <w:rPr>
          <w:rFonts w:eastAsiaTheme="minorEastAsia"/>
          <w:lang w:eastAsia="zh-CN"/>
        </w:rPr>
        <w:t xml:space="preserve"> for LP-WUS ASCS</w:t>
      </w:r>
      <w:r w:rsidRPr="00810FD1">
        <w:rPr>
          <w:rFonts w:eastAsiaTheme="minorEastAsia"/>
          <w:lang w:eastAsia="zh-CN"/>
        </w:rPr>
        <w:t xml:space="preserve"> is in the range of </w:t>
      </w:r>
      <w:r>
        <w:rPr>
          <w:rFonts w:eastAsiaTheme="minorEastAsia"/>
          <w:lang w:eastAsia="zh-CN"/>
        </w:rPr>
        <w:t>0</w:t>
      </w:r>
      <w:r w:rsidRPr="00810FD1">
        <w:rPr>
          <w:rFonts w:eastAsiaTheme="minorEastAsia"/>
          <w:lang w:eastAsia="zh-CN"/>
        </w:rPr>
        <w:t xml:space="preserve">RB ~ </w:t>
      </w:r>
      <w:r>
        <w:rPr>
          <w:rFonts w:eastAsiaTheme="minorEastAsia"/>
          <w:lang w:eastAsia="zh-CN"/>
        </w:rPr>
        <w:t>1</w:t>
      </w:r>
      <w:r w:rsidRPr="00810FD1">
        <w:rPr>
          <w:rFonts w:eastAsiaTheme="minorEastAsia"/>
          <w:lang w:eastAsia="zh-CN"/>
        </w:rPr>
        <w:t xml:space="preserve">RBs for 30KHz SCS, or </w:t>
      </w:r>
      <w:r>
        <w:rPr>
          <w:rFonts w:eastAsiaTheme="minorEastAsia"/>
          <w:lang w:eastAsia="zh-CN"/>
        </w:rPr>
        <w:t>0</w:t>
      </w:r>
      <w:r w:rsidRPr="00810FD1">
        <w:rPr>
          <w:rFonts w:eastAsiaTheme="minorEastAsia"/>
          <w:lang w:eastAsia="zh-CN"/>
        </w:rPr>
        <w:t>RBs ~</w:t>
      </w:r>
      <w:r>
        <w:rPr>
          <w:rFonts w:eastAsiaTheme="minorEastAsia"/>
          <w:lang w:eastAsia="zh-CN"/>
        </w:rPr>
        <w:t>2</w:t>
      </w:r>
      <w:r w:rsidRPr="00810FD1">
        <w:rPr>
          <w:rFonts w:eastAsiaTheme="minorEastAsia"/>
          <w:lang w:eastAsia="zh-CN"/>
        </w:rPr>
        <w:t>RBs for 15KHz SCS</w:t>
      </w:r>
      <w:r w:rsidRPr="00B30BD7">
        <w:rPr>
          <w:rFonts w:eastAsiaTheme="minorEastAsia"/>
          <w:lang w:eastAsia="zh-CN"/>
        </w:rPr>
        <w:t>.</w:t>
      </w:r>
      <w:r>
        <w:rPr>
          <w:rFonts w:eastAsiaTheme="minorEastAsia"/>
          <w:lang w:eastAsia="zh-CN"/>
        </w:rPr>
        <w:t xml:space="preserve"> </w:t>
      </w:r>
    </w:p>
    <w:p w14:paraId="6BC82BDC" w14:textId="77777777" w:rsidR="0071740C" w:rsidRDefault="0071740C" w:rsidP="003A318B">
      <w:pPr>
        <w:spacing w:after="120"/>
        <w:rPr>
          <w:ins w:id="1467" w:author="Ruixin Wang (vivo)" w:date="2023-11-02T23:12:00Z"/>
        </w:rPr>
      </w:pPr>
    </w:p>
    <w:p w14:paraId="69F17195" w14:textId="47ADA60D" w:rsidR="00335BE8" w:rsidRPr="00335BE8" w:rsidRDefault="00335BE8" w:rsidP="003A318B">
      <w:pPr>
        <w:spacing w:after="120"/>
      </w:pPr>
      <w:r>
        <w:t>C</w:t>
      </w:r>
      <w:r w:rsidRPr="00335BE8">
        <w:t>ompanies</w:t>
      </w:r>
      <w:r>
        <w:t>’ input on simulation analysis of ASCS</w:t>
      </w:r>
      <w:r w:rsidRPr="00335BE8">
        <w:t xml:space="preserve"> have been </w:t>
      </w:r>
      <w:r>
        <w:t>presented</w:t>
      </w:r>
      <w:r w:rsidRPr="00335BE8">
        <w:t xml:space="preserve"> as following:</w:t>
      </w:r>
    </w:p>
    <w:p w14:paraId="6429843B" w14:textId="6E9F545E" w:rsidR="003A318B" w:rsidRPr="006D5DCD" w:rsidRDefault="003A318B" w:rsidP="003A318B">
      <w:pPr>
        <w:spacing w:after="120"/>
        <w:rPr>
          <w:b/>
          <w:bCs/>
        </w:rPr>
      </w:pPr>
      <w:r w:rsidRPr="006D5DCD">
        <w:rPr>
          <w:b/>
          <w:bCs/>
        </w:rPr>
        <w:t xml:space="preserve">Filter suppression level analysis: </w:t>
      </w:r>
    </w:p>
    <w:p w14:paraId="27C2BA8E"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47B9B5F" w14:textId="77777777" w:rsidR="003A318B" w:rsidRPr="00114329"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w:t>
      </w:r>
      <w:r>
        <w:t>3</w:t>
      </w:r>
      <w:r w:rsidRPr="00595BD0">
        <w:t>-1</w:t>
      </w:r>
      <w:r>
        <w:t xml:space="preserve"> below.</w:t>
      </w:r>
    </w:p>
    <w:p w14:paraId="450477C8" w14:textId="7D5A2CF5"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ab/>
        <w:t xml:space="preserve">Table 7.1.2.3-2: 5MHz LP-WUS ASCS results for </w:t>
      </w:r>
      <w:r>
        <w:rPr>
          <w:rFonts w:eastAsiaTheme="minorEastAsia"/>
          <w:lang w:eastAsia="en-US"/>
        </w:rPr>
        <w:t xml:space="preserve">WUS at </w:t>
      </w:r>
      <w:proofErr w:type="spellStart"/>
      <w:r w:rsidR="00B309F7">
        <w:rPr>
          <w:rFonts w:eastAsiaTheme="minorEastAsia"/>
          <w:lang w:eastAsia="en-US"/>
        </w:rPr>
        <w:t>center</w:t>
      </w:r>
      <w:proofErr w:type="spellEnd"/>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rsidRPr="004D50DD" w14:paraId="67CD8826" w14:textId="77777777" w:rsidTr="00B61610">
        <w:trPr>
          <w:jc w:val="center"/>
        </w:trPr>
        <w:tc>
          <w:tcPr>
            <w:tcW w:w="1144" w:type="dxa"/>
            <w:vMerge w:val="restart"/>
            <w:vAlign w:val="center"/>
          </w:tcPr>
          <w:p w14:paraId="57741FA0" w14:textId="77777777" w:rsidR="003A318B" w:rsidRPr="004D50DD" w:rsidRDefault="003A318B" w:rsidP="00B61610">
            <w:pPr>
              <w:pStyle w:val="TAH"/>
            </w:pPr>
            <w:r w:rsidRPr="004D50DD">
              <w:t>Filter order</w:t>
            </w:r>
          </w:p>
        </w:tc>
        <w:tc>
          <w:tcPr>
            <w:tcW w:w="2280" w:type="dxa"/>
            <w:gridSpan w:val="2"/>
            <w:tcBorders>
              <w:bottom w:val="single" w:sz="4" w:space="0" w:color="auto"/>
            </w:tcBorders>
          </w:tcPr>
          <w:p w14:paraId="1CEE3384" w14:textId="77777777" w:rsidR="003A318B" w:rsidRPr="004D50DD" w:rsidRDefault="003A318B" w:rsidP="00B61610">
            <w:pPr>
              <w:pStyle w:val="TAH"/>
            </w:pPr>
          </w:p>
        </w:tc>
        <w:tc>
          <w:tcPr>
            <w:tcW w:w="4872" w:type="dxa"/>
            <w:gridSpan w:val="5"/>
          </w:tcPr>
          <w:p w14:paraId="793B0220" w14:textId="77777777" w:rsidR="003A318B" w:rsidRPr="004D50DD" w:rsidRDefault="003A318B" w:rsidP="00B61610">
            <w:pPr>
              <w:pStyle w:val="TAH"/>
            </w:pPr>
            <w:r w:rsidRPr="004D50DD">
              <w:rPr>
                <w:rFonts w:hint="eastAsia"/>
              </w:rPr>
              <w:t>A</w:t>
            </w:r>
            <w:r w:rsidRPr="004D50DD">
              <w:t xml:space="preserve">SCS, </w:t>
            </w:r>
            <w:proofErr w:type="spellStart"/>
            <w:r w:rsidRPr="004D50DD">
              <w:t>BW</w:t>
            </w:r>
            <w:r w:rsidRPr="004D50DD">
              <w:rPr>
                <w:vertAlign w:val="subscript"/>
              </w:rPr>
              <w:t>interference</w:t>
            </w:r>
            <w:proofErr w:type="spellEnd"/>
            <w:r w:rsidRPr="004D50DD">
              <w:t xml:space="preserve"> = 5MHz</w:t>
            </w:r>
          </w:p>
        </w:tc>
      </w:tr>
      <w:tr w:rsidR="003A318B" w:rsidRPr="004D50DD" w14:paraId="73FFE0DC" w14:textId="77777777" w:rsidTr="00B61610">
        <w:trPr>
          <w:trHeight w:val="355"/>
          <w:jc w:val="center"/>
        </w:trPr>
        <w:tc>
          <w:tcPr>
            <w:tcW w:w="1144" w:type="dxa"/>
            <w:vMerge/>
            <w:tcBorders>
              <w:bottom w:val="single" w:sz="4" w:space="0" w:color="auto"/>
            </w:tcBorders>
          </w:tcPr>
          <w:p w14:paraId="52ED03D4" w14:textId="77777777" w:rsidR="003A318B" w:rsidRPr="004D50DD" w:rsidRDefault="003A318B" w:rsidP="00B61610">
            <w:pPr>
              <w:pStyle w:val="TAH"/>
            </w:pPr>
          </w:p>
        </w:tc>
        <w:tc>
          <w:tcPr>
            <w:tcW w:w="1378" w:type="dxa"/>
            <w:tcBorders>
              <w:bottom w:val="single" w:sz="4" w:space="0" w:color="auto"/>
              <w:tl2br w:val="single" w:sz="4" w:space="0" w:color="auto"/>
            </w:tcBorders>
          </w:tcPr>
          <w:p w14:paraId="69B8B6AD" w14:textId="77777777" w:rsidR="003A318B" w:rsidRPr="003A318B" w:rsidRDefault="003A318B" w:rsidP="00B61610">
            <w:pPr>
              <w:pStyle w:val="TAH"/>
              <w:rPr>
                <w:sz w:val="16"/>
                <w:szCs w:val="16"/>
              </w:rPr>
            </w:pPr>
            <w:r>
              <w:rPr>
                <w:sz w:val="16"/>
                <w:szCs w:val="16"/>
              </w:rPr>
              <w:t xml:space="preserve">       </w:t>
            </w:r>
            <w:r w:rsidRPr="003A318B">
              <w:rPr>
                <w:sz w:val="16"/>
                <w:szCs w:val="16"/>
              </w:rPr>
              <w:t>Guard RB</w:t>
            </w:r>
          </w:p>
          <w:p w14:paraId="6E4502CE" w14:textId="77777777" w:rsidR="003A318B" w:rsidRPr="00193544" w:rsidRDefault="003A318B" w:rsidP="00B61610">
            <w:pPr>
              <w:pStyle w:val="TAH"/>
              <w:jc w:val="left"/>
              <w:rPr>
                <w:szCs w:val="18"/>
              </w:rPr>
            </w:pPr>
            <w:r w:rsidRPr="003A318B">
              <w:rPr>
                <w:sz w:val="16"/>
                <w:szCs w:val="16"/>
              </w:rPr>
              <w:t>CBW</w:t>
            </w:r>
          </w:p>
        </w:tc>
        <w:tc>
          <w:tcPr>
            <w:tcW w:w="902" w:type="dxa"/>
            <w:tcBorders>
              <w:bottom w:val="single" w:sz="4" w:space="0" w:color="auto"/>
            </w:tcBorders>
          </w:tcPr>
          <w:p w14:paraId="6889919E" w14:textId="77777777" w:rsidR="003A318B" w:rsidRPr="00193544" w:rsidRDefault="003A318B" w:rsidP="00B61610">
            <w:pPr>
              <w:pStyle w:val="TAH"/>
              <w:rPr>
                <w:szCs w:val="18"/>
              </w:rPr>
            </w:pPr>
            <w:r w:rsidRPr="00193544">
              <w:rPr>
                <w:szCs w:val="18"/>
              </w:rPr>
              <w:t>F</w:t>
            </w:r>
            <w:r w:rsidRPr="00193544">
              <w:rPr>
                <w:rFonts w:hint="eastAsia"/>
                <w:szCs w:val="18"/>
              </w:rPr>
              <w:t>requency</w:t>
            </w:r>
          </w:p>
          <w:p w14:paraId="00A4531D" w14:textId="77777777" w:rsidR="003A318B" w:rsidRPr="00193544" w:rsidRDefault="003A318B" w:rsidP="00B61610">
            <w:pPr>
              <w:pStyle w:val="TAH"/>
              <w:rPr>
                <w:szCs w:val="18"/>
              </w:rPr>
            </w:pPr>
            <w:r w:rsidRPr="00193544">
              <w:rPr>
                <w:szCs w:val="18"/>
              </w:rPr>
              <w:t>O</w:t>
            </w:r>
            <w:r w:rsidRPr="00193544">
              <w:rPr>
                <w:rFonts w:hint="eastAsia"/>
                <w:szCs w:val="18"/>
              </w:rPr>
              <w:t>ffset</w:t>
            </w:r>
          </w:p>
        </w:tc>
        <w:tc>
          <w:tcPr>
            <w:tcW w:w="972" w:type="dxa"/>
            <w:tcBorders>
              <w:bottom w:val="single" w:sz="4" w:space="0" w:color="auto"/>
            </w:tcBorders>
            <w:vAlign w:val="center"/>
          </w:tcPr>
          <w:p w14:paraId="3B15248D" w14:textId="77777777" w:rsidR="003A318B" w:rsidRPr="00193544" w:rsidRDefault="003A318B" w:rsidP="00B61610">
            <w:pPr>
              <w:pStyle w:val="TAH"/>
              <w:rPr>
                <w:szCs w:val="18"/>
              </w:rPr>
            </w:pPr>
            <w:r w:rsidRPr="00193544">
              <w:rPr>
                <w:rFonts w:hint="eastAsia"/>
                <w:szCs w:val="18"/>
              </w:rPr>
              <w:t>0</w:t>
            </w:r>
            <w:r w:rsidRPr="00193544">
              <w:rPr>
                <w:szCs w:val="18"/>
              </w:rPr>
              <w:t>RB</w:t>
            </w:r>
          </w:p>
        </w:tc>
        <w:tc>
          <w:tcPr>
            <w:tcW w:w="983" w:type="dxa"/>
            <w:tcBorders>
              <w:bottom w:val="single" w:sz="4" w:space="0" w:color="auto"/>
            </w:tcBorders>
            <w:vAlign w:val="center"/>
          </w:tcPr>
          <w:p w14:paraId="352804B9" w14:textId="77777777" w:rsidR="003A318B" w:rsidRPr="00193544" w:rsidRDefault="003A318B" w:rsidP="00B61610">
            <w:pPr>
              <w:pStyle w:val="TAH"/>
              <w:rPr>
                <w:szCs w:val="18"/>
              </w:rPr>
            </w:pPr>
            <w:r w:rsidRPr="00193544">
              <w:rPr>
                <w:rFonts w:hint="eastAsia"/>
                <w:szCs w:val="18"/>
              </w:rPr>
              <w:t>0</w:t>
            </w:r>
            <w:r w:rsidRPr="00193544">
              <w:rPr>
                <w:szCs w:val="18"/>
              </w:rPr>
              <w:t>.5RB</w:t>
            </w:r>
          </w:p>
        </w:tc>
        <w:tc>
          <w:tcPr>
            <w:tcW w:w="972" w:type="dxa"/>
            <w:tcBorders>
              <w:bottom w:val="single" w:sz="4" w:space="0" w:color="auto"/>
            </w:tcBorders>
            <w:vAlign w:val="center"/>
          </w:tcPr>
          <w:p w14:paraId="5B4A07CB" w14:textId="77777777" w:rsidR="003A318B" w:rsidRPr="00193544" w:rsidRDefault="003A318B" w:rsidP="00B61610">
            <w:pPr>
              <w:pStyle w:val="TAH"/>
              <w:rPr>
                <w:szCs w:val="18"/>
              </w:rPr>
            </w:pPr>
            <w:r w:rsidRPr="00193544">
              <w:rPr>
                <w:rFonts w:hint="eastAsia"/>
                <w:szCs w:val="18"/>
              </w:rPr>
              <w:t>1</w:t>
            </w:r>
            <w:r w:rsidRPr="00193544">
              <w:rPr>
                <w:szCs w:val="18"/>
              </w:rPr>
              <w:t>RB</w:t>
            </w:r>
          </w:p>
        </w:tc>
        <w:tc>
          <w:tcPr>
            <w:tcW w:w="972" w:type="dxa"/>
            <w:tcBorders>
              <w:bottom w:val="single" w:sz="4" w:space="0" w:color="auto"/>
            </w:tcBorders>
            <w:vAlign w:val="center"/>
          </w:tcPr>
          <w:p w14:paraId="4219E7BD" w14:textId="77777777" w:rsidR="003A318B" w:rsidRPr="00193544" w:rsidRDefault="003A318B" w:rsidP="00B61610">
            <w:pPr>
              <w:pStyle w:val="TAH"/>
              <w:rPr>
                <w:szCs w:val="18"/>
              </w:rPr>
            </w:pPr>
            <w:r w:rsidRPr="00193544">
              <w:rPr>
                <w:rFonts w:hint="eastAsia"/>
                <w:szCs w:val="18"/>
              </w:rPr>
              <w:t>2</w:t>
            </w:r>
            <w:r w:rsidRPr="00193544">
              <w:rPr>
                <w:szCs w:val="18"/>
              </w:rPr>
              <w:t>RB</w:t>
            </w:r>
          </w:p>
        </w:tc>
        <w:tc>
          <w:tcPr>
            <w:tcW w:w="973" w:type="dxa"/>
            <w:tcBorders>
              <w:bottom w:val="single" w:sz="4" w:space="0" w:color="auto"/>
            </w:tcBorders>
            <w:vAlign w:val="center"/>
          </w:tcPr>
          <w:p w14:paraId="76DC1433" w14:textId="77777777" w:rsidR="003A318B" w:rsidRPr="00193544" w:rsidRDefault="003A318B" w:rsidP="00B61610">
            <w:pPr>
              <w:pStyle w:val="TAH"/>
              <w:rPr>
                <w:szCs w:val="18"/>
              </w:rPr>
            </w:pPr>
            <w:r w:rsidRPr="00193544">
              <w:rPr>
                <w:rFonts w:hint="eastAsia"/>
                <w:szCs w:val="18"/>
              </w:rPr>
              <w:t>3</w:t>
            </w:r>
            <w:r w:rsidRPr="00193544">
              <w:rPr>
                <w:szCs w:val="18"/>
              </w:rPr>
              <w:t>RB</w:t>
            </w:r>
          </w:p>
        </w:tc>
      </w:tr>
      <w:tr w:rsidR="003A318B" w:rsidRPr="004D50DD" w14:paraId="3A335A54" w14:textId="77777777" w:rsidTr="00B61610">
        <w:trPr>
          <w:trHeight w:val="66"/>
          <w:jc w:val="center"/>
        </w:trPr>
        <w:tc>
          <w:tcPr>
            <w:tcW w:w="1144" w:type="dxa"/>
            <w:vMerge w:val="restart"/>
          </w:tcPr>
          <w:p w14:paraId="3A624D56" w14:textId="77777777" w:rsidR="003A318B" w:rsidRPr="004D50DD" w:rsidRDefault="003A318B" w:rsidP="00B61610">
            <w:pPr>
              <w:pStyle w:val="TAL"/>
            </w:pPr>
            <w:r w:rsidRPr="004D50DD">
              <w:rPr>
                <w:rFonts w:hint="eastAsia"/>
              </w:rPr>
              <w:t>5</w:t>
            </w:r>
            <w:r w:rsidRPr="004D50DD">
              <w:rPr>
                <w:vertAlign w:val="superscript"/>
              </w:rPr>
              <w:t>th</w:t>
            </w:r>
            <w:r w:rsidRPr="004D50DD">
              <w:t xml:space="preserve"> </w:t>
            </w:r>
          </w:p>
        </w:tc>
        <w:tc>
          <w:tcPr>
            <w:tcW w:w="1378" w:type="dxa"/>
            <w:vMerge w:val="restart"/>
            <w:tcBorders>
              <w:tl2br w:val="nil"/>
            </w:tcBorders>
          </w:tcPr>
          <w:p w14:paraId="683DA7FE"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2062AD9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4AB40EC" w14:textId="77777777" w:rsidR="003A318B" w:rsidRPr="00193544" w:rsidRDefault="003A318B" w:rsidP="00B61610">
            <w:pPr>
              <w:pStyle w:val="TAL"/>
              <w:rPr>
                <w:szCs w:val="18"/>
              </w:rPr>
            </w:pPr>
            <w:r w:rsidRPr="00193544">
              <w:rPr>
                <w:rFonts w:hint="eastAsia"/>
                <w:szCs w:val="18"/>
              </w:rPr>
              <w:t>-</w:t>
            </w:r>
            <w:r w:rsidRPr="00193544">
              <w:rPr>
                <w:szCs w:val="18"/>
              </w:rPr>
              <w:t>19.25</w:t>
            </w:r>
          </w:p>
        </w:tc>
        <w:tc>
          <w:tcPr>
            <w:tcW w:w="983" w:type="dxa"/>
          </w:tcPr>
          <w:p w14:paraId="38E64BE4" w14:textId="77777777" w:rsidR="003A318B" w:rsidRPr="00193544" w:rsidRDefault="003A318B" w:rsidP="00B61610">
            <w:pPr>
              <w:pStyle w:val="TAL"/>
              <w:rPr>
                <w:szCs w:val="18"/>
              </w:rPr>
            </w:pPr>
            <w:r w:rsidRPr="00193544">
              <w:rPr>
                <w:rFonts w:hint="eastAsia"/>
                <w:szCs w:val="18"/>
              </w:rPr>
              <w:t>-</w:t>
            </w:r>
            <w:r w:rsidRPr="00193544">
              <w:rPr>
                <w:szCs w:val="18"/>
              </w:rPr>
              <w:t>20.67</w:t>
            </w:r>
          </w:p>
        </w:tc>
        <w:tc>
          <w:tcPr>
            <w:tcW w:w="972" w:type="dxa"/>
          </w:tcPr>
          <w:p w14:paraId="75FA3F78" w14:textId="77777777" w:rsidR="003A318B" w:rsidRPr="00193544" w:rsidRDefault="003A318B" w:rsidP="00B61610">
            <w:pPr>
              <w:pStyle w:val="TAL"/>
              <w:rPr>
                <w:szCs w:val="18"/>
              </w:rPr>
            </w:pPr>
            <w:r w:rsidRPr="00193544">
              <w:rPr>
                <w:rFonts w:hint="eastAsia"/>
                <w:szCs w:val="18"/>
              </w:rPr>
              <w:t>-</w:t>
            </w:r>
            <w:r w:rsidRPr="00193544">
              <w:rPr>
                <w:szCs w:val="18"/>
              </w:rPr>
              <w:t>21.63</w:t>
            </w:r>
          </w:p>
        </w:tc>
        <w:tc>
          <w:tcPr>
            <w:tcW w:w="972" w:type="dxa"/>
          </w:tcPr>
          <w:p w14:paraId="1C61D00A" w14:textId="77777777" w:rsidR="003A318B" w:rsidRPr="00193544" w:rsidRDefault="003A318B" w:rsidP="00B61610">
            <w:pPr>
              <w:pStyle w:val="TAL"/>
              <w:rPr>
                <w:szCs w:val="18"/>
              </w:rPr>
            </w:pPr>
            <w:r w:rsidRPr="00193544">
              <w:rPr>
                <w:rFonts w:hint="eastAsia"/>
                <w:szCs w:val="18"/>
              </w:rPr>
              <w:t>-</w:t>
            </w:r>
            <w:r w:rsidRPr="00193544">
              <w:rPr>
                <w:szCs w:val="18"/>
              </w:rPr>
              <w:t>24.04</w:t>
            </w:r>
          </w:p>
        </w:tc>
        <w:tc>
          <w:tcPr>
            <w:tcW w:w="973" w:type="dxa"/>
          </w:tcPr>
          <w:p w14:paraId="6F76C368" w14:textId="77777777" w:rsidR="003A318B" w:rsidRPr="00193544" w:rsidRDefault="003A318B" w:rsidP="00B61610">
            <w:pPr>
              <w:pStyle w:val="TAL"/>
              <w:rPr>
                <w:szCs w:val="18"/>
              </w:rPr>
            </w:pPr>
            <w:r w:rsidRPr="00193544">
              <w:rPr>
                <w:rFonts w:hint="eastAsia"/>
                <w:szCs w:val="18"/>
              </w:rPr>
              <w:t>-</w:t>
            </w:r>
            <w:r w:rsidRPr="00193544">
              <w:rPr>
                <w:szCs w:val="18"/>
              </w:rPr>
              <w:t>26.39</w:t>
            </w:r>
          </w:p>
        </w:tc>
      </w:tr>
      <w:tr w:rsidR="003A318B" w:rsidRPr="004D50DD" w14:paraId="48BB2F37" w14:textId="77777777" w:rsidTr="00B61610">
        <w:trPr>
          <w:trHeight w:val="63"/>
          <w:jc w:val="center"/>
        </w:trPr>
        <w:tc>
          <w:tcPr>
            <w:tcW w:w="1144" w:type="dxa"/>
            <w:vMerge/>
          </w:tcPr>
          <w:p w14:paraId="5F1D1192" w14:textId="77777777" w:rsidR="003A318B" w:rsidRPr="004D50DD" w:rsidRDefault="003A318B" w:rsidP="00B61610">
            <w:pPr>
              <w:pStyle w:val="TAL"/>
            </w:pPr>
          </w:p>
        </w:tc>
        <w:tc>
          <w:tcPr>
            <w:tcW w:w="1378" w:type="dxa"/>
            <w:vMerge/>
            <w:tcBorders>
              <w:tl2br w:val="nil"/>
            </w:tcBorders>
          </w:tcPr>
          <w:p w14:paraId="7937EBB2" w14:textId="77777777" w:rsidR="003A318B" w:rsidRPr="00193544" w:rsidRDefault="003A318B" w:rsidP="00B61610">
            <w:pPr>
              <w:pStyle w:val="TAL"/>
              <w:rPr>
                <w:szCs w:val="18"/>
              </w:rPr>
            </w:pPr>
          </w:p>
        </w:tc>
        <w:tc>
          <w:tcPr>
            <w:tcW w:w="902" w:type="dxa"/>
          </w:tcPr>
          <w:p w14:paraId="715A0DD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6D0D209" w14:textId="77777777" w:rsidR="003A318B" w:rsidRPr="00193544" w:rsidRDefault="003A318B" w:rsidP="00B61610">
            <w:pPr>
              <w:pStyle w:val="TAL"/>
              <w:rPr>
                <w:szCs w:val="18"/>
              </w:rPr>
            </w:pPr>
            <w:r w:rsidRPr="00193544">
              <w:rPr>
                <w:szCs w:val="18"/>
              </w:rPr>
              <w:t>-19.04</w:t>
            </w:r>
          </w:p>
        </w:tc>
        <w:tc>
          <w:tcPr>
            <w:tcW w:w="983" w:type="dxa"/>
          </w:tcPr>
          <w:p w14:paraId="34166548" w14:textId="77777777" w:rsidR="003A318B" w:rsidRPr="00C37786" w:rsidRDefault="003A318B" w:rsidP="00B61610">
            <w:pPr>
              <w:pStyle w:val="TAL"/>
              <w:rPr>
                <w:szCs w:val="18"/>
              </w:rPr>
            </w:pPr>
            <w:r w:rsidRPr="00A130DF">
              <w:rPr>
                <w:rFonts w:hint="eastAsia"/>
                <w:szCs w:val="18"/>
              </w:rPr>
              <w:t>-</w:t>
            </w:r>
            <w:r w:rsidRPr="00A130DF">
              <w:rPr>
                <w:szCs w:val="18"/>
              </w:rPr>
              <w:t>20.45</w:t>
            </w:r>
          </w:p>
        </w:tc>
        <w:tc>
          <w:tcPr>
            <w:tcW w:w="972" w:type="dxa"/>
          </w:tcPr>
          <w:p w14:paraId="5A3855F8" w14:textId="77777777" w:rsidR="003A318B" w:rsidRPr="00C37786" w:rsidRDefault="003A318B" w:rsidP="00B61610">
            <w:pPr>
              <w:pStyle w:val="TAL"/>
              <w:rPr>
                <w:szCs w:val="18"/>
              </w:rPr>
            </w:pPr>
            <w:r w:rsidRPr="00C37786">
              <w:rPr>
                <w:szCs w:val="18"/>
              </w:rPr>
              <w:t>-21.40</w:t>
            </w:r>
          </w:p>
        </w:tc>
        <w:tc>
          <w:tcPr>
            <w:tcW w:w="972" w:type="dxa"/>
          </w:tcPr>
          <w:p w14:paraId="3E46EAA1" w14:textId="77777777" w:rsidR="003A318B" w:rsidRPr="00193544" w:rsidRDefault="003A318B" w:rsidP="00B61610">
            <w:pPr>
              <w:pStyle w:val="TAL"/>
              <w:rPr>
                <w:szCs w:val="18"/>
              </w:rPr>
            </w:pPr>
            <w:r w:rsidRPr="00193544">
              <w:rPr>
                <w:rFonts w:hint="eastAsia"/>
                <w:szCs w:val="18"/>
              </w:rPr>
              <w:t>-</w:t>
            </w:r>
            <w:r w:rsidRPr="00193544">
              <w:rPr>
                <w:szCs w:val="18"/>
              </w:rPr>
              <w:t>23.79</w:t>
            </w:r>
          </w:p>
        </w:tc>
        <w:tc>
          <w:tcPr>
            <w:tcW w:w="973" w:type="dxa"/>
          </w:tcPr>
          <w:p w14:paraId="41A3ECAB" w14:textId="77777777" w:rsidR="003A318B" w:rsidRPr="00193544" w:rsidRDefault="003A318B" w:rsidP="00B61610">
            <w:pPr>
              <w:pStyle w:val="TAL"/>
              <w:rPr>
                <w:szCs w:val="18"/>
              </w:rPr>
            </w:pPr>
            <w:r w:rsidRPr="00193544">
              <w:rPr>
                <w:rFonts w:hint="eastAsia"/>
                <w:szCs w:val="18"/>
              </w:rPr>
              <w:t>-</w:t>
            </w:r>
            <w:r w:rsidRPr="00193544">
              <w:rPr>
                <w:szCs w:val="18"/>
              </w:rPr>
              <w:t>26.13</w:t>
            </w:r>
          </w:p>
        </w:tc>
      </w:tr>
      <w:tr w:rsidR="003A318B" w:rsidRPr="004D50DD" w14:paraId="5F2A60D1" w14:textId="77777777" w:rsidTr="00B61610">
        <w:trPr>
          <w:trHeight w:val="63"/>
          <w:jc w:val="center"/>
        </w:trPr>
        <w:tc>
          <w:tcPr>
            <w:tcW w:w="1144" w:type="dxa"/>
            <w:vMerge/>
          </w:tcPr>
          <w:p w14:paraId="500F3BAD" w14:textId="77777777" w:rsidR="003A318B" w:rsidRPr="004D50DD" w:rsidRDefault="003A318B" w:rsidP="00B61610">
            <w:pPr>
              <w:pStyle w:val="TAL"/>
            </w:pPr>
          </w:p>
        </w:tc>
        <w:tc>
          <w:tcPr>
            <w:tcW w:w="1378" w:type="dxa"/>
            <w:vMerge/>
            <w:tcBorders>
              <w:tl2br w:val="nil"/>
            </w:tcBorders>
          </w:tcPr>
          <w:p w14:paraId="73714EDC" w14:textId="77777777" w:rsidR="003A318B" w:rsidRPr="00193544" w:rsidRDefault="003A318B" w:rsidP="00B61610">
            <w:pPr>
              <w:pStyle w:val="TAL"/>
              <w:rPr>
                <w:szCs w:val="18"/>
              </w:rPr>
            </w:pPr>
          </w:p>
        </w:tc>
        <w:tc>
          <w:tcPr>
            <w:tcW w:w="902" w:type="dxa"/>
          </w:tcPr>
          <w:p w14:paraId="5CEB4728"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9159F79" w14:textId="77777777" w:rsidR="003A318B" w:rsidRPr="00193544" w:rsidRDefault="003A318B" w:rsidP="00B61610">
            <w:pPr>
              <w:pStyle w:val="TAL"/>
              <w:rPr>
                <w:szCs w:val="18"/>
              </w:rPr>
            </w:pPr>
            <w:r w:rsidRPr="00193544">
              <w:rPr>
                <w:rFonts w:hint="eastAsia"/>
                <w:szCs w:val="18"/>
              </w:rPr>
              <w:t>-</w:t>
            </w:r>
            <w:r w:rsidRPr="00193544">
              <w:rPr>
                <w:szCs w:val="18"/>
              </w:rPr>
              <w:t>18.83</w:t>
            </w:r>
          </w:p>
        </w:tc>
        <w:tc>
          <w:tcPr>
            <w:tcW w:w="983" w:type="dxa"/>
          </w:tcPr>
          <w:p w14:paraId="5D93CBE8" w14:textId="77777777" w:rsidR="003A318B" w:rsidRPr="003A318B" w:rsidRDefault="003A318B" w:rsidP="00B61610">
            <w:pPr>
              <w:pStyle w:val="TAL"/>
              <w:rPr>
                <w:szCs w:val="18"/>
              </w:rPr>
            </w:pPr>
            <w:r w:rsidRPr="003A318B">
              <w:rPr>
                <w:szCs w:val="18"/>
              </w:rPr>
              <w:t>-20.22</w:t>
            </w:r>
          </w:p>
        </w:tc>
        <w:tc>
          <w:tcPr>
            <w:tcW w:w="972" w:type="dxa"/>
          </w:tcPr>
          <w:p w14:paraId="0A027327" w14:textId="77777777" w:rsidR="003A318B" w:rsidRPr="003A318B" w:rsidRDefault="003A318B" w:rsidP="00B61610">
            <w:pPr>
              <w:pStyle w:val="TAL"/>
              <w:rPr>
                <w:szCs w:val="18"/>
              </w:rPr>
            </w:pPr>
            <w:r w:rsidRPr="003A318B">
              <w:rPr>
                <w:szCs w:val="18"/>
              </w:rPr>
              <w:t>-21.17</w:t>
            </w:r>
          </w:p>
        </w:tc>
        <w:tc>
          <w:tcPr>
            <w:tcW w:w="972" w:type="dxa"/>
          </w:tcPr>
          <w:p w14:paraId="1B0859EA" w14:textId="77777777" w:rsidR="003A318B" w:rsidRPr="00193544" w:rsidRDefault="003A318B" w:rsidP="00B61610">
            <w:pPr>
              <w:pStyle w:val="TAL"/>
              <w:rPr>
                <w:szCs w:val="18"/>
              </w:rPr>
            </w:pPr>
            <w:r w:rsidRPr="00193544">
              <w:rPr>
                <w:rFonts w:hint="eastAsia"/>
                <w:szCs w:val="18"/>
              </w:rPr>
              <w:t>-</w:t>
            </w:r>
            <w:r w:rsidRPr="00193544">
              <w:rPr>
                <w:szCs w:val="18"/>
              </w:rPr>
              <w:t>23.55</w:t>
            </w:r>
          </w:p>
        </w:tc>
        <w:tc>
          <w:tcPr>
            <w:tcW w:w="973" w:type="dxa"/>
          </w:tcPr>
          <w:p w14:paraId="2A6E2912" w14:textId="77777777" w:rsidR="003A318B" w:rsidRPr="00193544" w:rsidRDefault="003A318B" w:rsidP="00B61610">
            <w:pPr>
              <w:pStyle w:val="TAL"/>
              <w:rPr>
                <w:szCs w:val="18"/>
              </w:rPr>
            </w:pPr>
            <w:r w:rsidRPr="00193544">
              <w:rPr>
                <w:rFonts w:hint="eastAsia"/>
                <w:szCs w:val="18"/>
              </w:rPr>
              <w:t>-</w:t>
            </w:r>
            <w:r w:rsidRPr="00193544">
              <w:rPr>
                <w:szCs w:val="18"/>
              </w:rPr>
              <w:t>25.89</w:t>
            </w:r>
          </w:p>
        </w:tc>
      </w:tr>
      <w:tr w:rsidR="003A318B" w:rsidRPr="004D50DD" w14:paraId="6873A627" w14:textId="77777777" w:rsidTr="00B61610">
        <w:trPr>
          <w:trHeight w:val="63"/>
          <w:jc w:val="center"/>
        </w:trPr>
        <w:tc>
          <w:tcPr>
            <w:tcW w:w="1144" w:type="dxa"/>
            <w:vMerge/>
          </w:tcPr>
          <w:p w14:paraId="77D1247D" w14:textId="77777777" w:rsidR="003A318B" w:rsidRPr="004D50DD" w:rsidRDefault="003A318B" w:rsidP="00B61610">
            <w:pPr>
              <w:pStyle w:val="TAL"/>
            </w:pPr>
          </w:p>
        </w:tc>
        <w:tc>
          <w:tcPr>
            <w:tcW w:w="1378" w:type="dxa"/>
            <w:vMerge/>
            <w:tcBorders>
              <w:tl2br w:val="nil"/>
            </w:tcBorders>
          </w:tcPr>
          <w:p w14:paraId="2D71C533" w14:textId="77777777" w:rsidR="003A318B" w:rsidRPr="00193544" w:rsidRDefault="003A318B" w:rsidP="00B61610">
            <w:pPr>
              <w:pStyle w:val="TAL"/>
              <w:rPr>
                <w:szCs w:val="18"/>
              </w:rPr>
            </w:pPr>
          </w:p>
        </w:tc>
        <w:tc>
          <w:tcPr>
            <w:tcW w:w="902" w:type="dxa"/>
          </w:tcPr>
          <w:p w14:paraId="00A6FDB0"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215EF958" w14:textId="77777777" w:rsidR="003A318B" w:rsidRPr="00193544" w:rsidRDefault="003A318B" w:rsidP="00B61610">
            <w:pPr>
              <w:pStyle w:val="TAL"/>
              <w:rPr>
                <w:szCs w:val="18"/>
              </w:rPr>
            </w:pPr>
            <w:r w:rsidRPr="00193544">
              <w:rPr>
                <w:rFonts w:hint="eastAsia"/>
                <w:szCs w:val="18"/>
              </w:rPr>
              <w:t>-</w:t>
            </w:r>
            <w:r w:rsidRPr="00193544">
              <w:rPr>
                <w:szCs w:val="18"/>
              </w:rPr>
              <w:t>17.26</w:t>
            </w:r>
          </w:p>
        </w:tc>
        <w:tc>
          <w:tcPr>
            <w:tcW w:w="983" w:type="dxa"/>
          </w:tcPr>
          <w:p w14:paraId="5390657B" w14:textId="77777777" w:rsidR="003A318B" w:rsidRPr="00C37786" w:rsidRDefault="003A318B" w:rsidP="00B61610">
            <w:pPr>
              <w:pStyle w:val="TAL"/>
              <w:rPr>
                <w:szCs w:val="18"/>
              </w:rPr>
            </w:pPr>
            <w:r w:rsidRPr="00A130DF">
              <w:rPr>
                <w:rFonts w:hint="eastAsia"/>
                <w:szCs w:val="18"/>
              </w:rPr>
              <w:t>-</w:t>
            </w:r>
            <w:r w:rsidRPr="00A130DF">
              <w:rPr>
                <w:szCs w:val="18"/>
              </w:rPr>
              <w:t>18.54</w:t>
            </w:r>
          </w:p>
        </w:tc>
        <w:tc>
          <w:tcPr>
            <w:tcW w:w="972" w:type="dxa"/>
          </w:tcPr>
          <w:p w14:paraId="65921415" w14:textId="77777777" w:rsidR="003A318B" w:rsidRPr="00C37786" w:rsidRDefault="003A318B" w:rsidP="00B61610">
            <w:pPr>
              <w:pStyle w:val="TAL"/>
              <w:rPr>
                <w:szCs w:val="18"/>
              </w:rPr>
            </w:pPr>
            <w:r w:rsidRPr="00C37786">
              <w:rPr>
                <w:szCs w:val="18"/>
              </w:rPr>
              <w:t>-19.42</w:t>
            </w:r>
          </w:p>
        </w:tc>
        <w:tc>
          <w:tcPr>
            <w:tcW w:w="972" w:type="dxa"/>
          </w:tcPr>
          <w:p w14:paraId="30195D78" w14:textId="77777777" w:rsidR="003A318B" w:rsidRPr="00193544" w:rsidRDefault="003A318B" w:rsidP="00B61610">
            <w:pPr>
              <w:pStyle w:val="TAL"/>
              <w:rPr>
                <w:szCs w:val="18"/>
              </w:rPr>
            </w:pPr>
            <w:r w:rsidRPr="00193544">
              <w:rPr>
                <w:rFonts w:hint="eastAsia"/>
                <w:szCs w:val="18"/>
              </w:rPr>
              <w:t>-</w:t>
            </w:r>
            <w:r w:rsidRPr="00193544">
              <w:rPr>
                <w:szCs w:val="18"/>
              </w:rPr>
              <w:t>21.68</w:t>
            </w:r>
          </w:p>
        </w:tc>
        <w:tc>
          <w:tcPr>
            <w:tcW w:w="973" w:type="dxa"/>
          </w:tcPr>
          <w:p w14:paraId="58239763" w14:textId="77777777" w:rsidR="003A318B" w:rsidRPr="00193544" w:rsidRDefault="003A318B" w:rsidP="00B61610">
            <w:pPr>
              <w:pStyle w:val="TAL"/>
              <w:rPr>
                <w:szCs w:val="18"/>
              </w:rPr>
            </w:pPr>
            <w:r w:rsidRPr="00193544">
              <w:rPr>
                <w:rFonts w:hint="eastAsia"/>
                <w:szCs w:val="18"/>
              </w:rPr>
              <w:t>-</w:t>
            </w:r>
            <w:r w:rsidRPr="00193544">
              <w:rPr>
                <w:szCs w:val="18"/>
              </w:rPr>
              <w:t>23.95</w:t>
            </w:r>
          </w:p>
        </w:tc>
      </w:tr>
      <w:tr w:rsidR="003A318B" w:rsidRPr="004D50DD" w14:paraId="211BF770" w14:textId="77777777" w:rsidTr="00B61610">
        <w:trPr>
          <w:trHeight w:val="63"/>
          <w:jc w:val="center"/>
        </w:trPr>
        <w:tc>
          <w:tcPr>
            <w:tcW w:w="1144" w:type="dxa"/>
            <w:vMerge/>
          </w:tcPr>
          <w:p w14:paraId="37BA034E" w14:textId="77777777" w:rsidR="003A318B" w:rsidRPr="004D50DD" w:rsidRDefault="003A318B" w:rsidP="00B61610">
            <w:pPr>
              <w:pStyle w:val="TAL"/>
            </w:pPr>
          </w:p>
        </w:tc>
        <w:tc>
          <w:tcPr>
            <w:tcW w:w="1378" w:type="dxa"/>
            <w:vMerge/>
            <w:tcBorders>
              <w:tl2br w:val="nil"/>
            </w:tcBorders>
          </w:tcPr>
          <w:p w14:paraId="761D98B5" w14:textId="77777777" w:rsidR="003A318B" w:rsidRPr="00193544" w:rsidRDefault="003A318B" w:rsidP="00B61610">
            <w:pPr>
              <w:pStyle w:val="TAL"/>
              <w:rPr>
                <w:szCs w:val="18"/>
              </w:rPr>
            </w:pPr>
          </w:p>
        </w:tc>
        <w:tc>
          <w:tcPr>
            <w:tcW w:w="902" w:type="dxa"/>
          </w:tcPr>
          <w:p w14:paraId="68783BA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679494A2"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83" w:type="dxa"/>
          </w:tcPr>
          <w:p w14:paraId="4A170270" w14:textId="77777777" w:rsidR="003A318B" w:rsidRPr="00193544" w:rsidRDefault="003A318B" w:rsidP="00B61610">
            <w:pPr>
              <w:pStyle w:val="TAL"/>
              <w:rPr>
                <w:szCs w:val="18"/>
              </w:rPr>
            </w:pPr>
            <w:r w:rsidRPr="00193544">
              <w:rPr>
                <w:rFonts w:hint="eastAsia"/>
                <w:szCs w:val="18"/>
              </w:rPr>
              <w:t>-</w:t>
            </w:r>
            <w:r w:rsidRPr="00193544">
              <w:rPr>
                <w:szCs w:val="18"/>
              </w:rPr>
              <w:t>13.63</w:t>
            </w:r>
          </w:p>
        </w:tc>
        <w:tc>
          <w:tcPr>
            <w:tcW w:w="972" w:type="dxa"/>
          </w:tcPr>
          <w:p w14:paraId="6FC558A1" w14:textId="77777777" w:rsidR="003A318B" w:rsidRPr="00193544" w:rsidRDefault="003A318B" w:rsidP="00B61610">
            <w:pPr>
              <w:pStyle w:val="TAL"/>
              <w:rPr>
                <w:szCs w:val="18"/>
              </w:rPr>
            </w:pPr>
            <w:r w:rsidRPr="00193544">
              <w:rPr>
                <w:rFonts w:hint="eastAsia"/>
                <w:szCs w:val="18"/>
              </w:rPr>
              <w:t>-</w:t>
            </w:r>
            <w:r w:rsidRPr="00193544">
              <w:rPr>
                <w:szCs w:val="18"/>
              </w:rPr>
              <w:t>14.26</w:t>
            </w:r>
          </w:p>
        </w:tc>
        <w:tc>
          <w:tcPr>
            <w:tcW w:w="972" w:type="dxa"/>
          </w:tcPr>
          <w:p w14:paraId="00E5FF72" w14:textId="77777777" w:rsidR="003A318B" w:rsidRPr="00193544" w:rsidRDefault="003A318B" w:rsidP="00B61610">
            <w:pPr>
              <w:pStyle w:val="TAL"/>
              <w:rPr>
                <w:szCs w:val="18"/>
              </w:rPr>
            </w:pPr>
            <w:r w:rsidRPr="00193544">
              <w:rPr>
                <w:rFonts w:hint="eastAsia"/>
                <w:szCs w:val="18"/>
              </w:rPr>
              <w:t>-</w:t>
            </w:r>
            <w:r w:rsidRPr="00193544">
              <w:rPr>
                <w:szCs w:val="18"/>
              </w:rPr>
              <w:t>15.96</w:t>
            </w:r>
          </w:p>
        </w:tc>
        <w:tc>
          <w:tcPr>
            <w:tcW w:w="973" w:type="dxa"/>
          </w:tcPr>
          <w:p w14:paraId="12855BB5" w14:textId="77777777" w:rsidR="003A318B" w:rsidRPr="00193544" w:rsidRDefault="003A318B" w:rsidP="00B61610">
            <w:pPr>
              <w:pStyle w:val="TAL"/>
              <w:rPr>
                <w:szCs w:val="18"/>
              </w:rPr>
            </w:pPr>
            <w:r w:rsidRPr="00193544">
              <w:rPr>
                <w:rFonts w:hint="eastAsia"/>
                <w:szCs w:val="18"/>
              </w:rPr>
              <w:t>-</w:t>
            </w:r>
            <w:r w:rsidRPr="00193544">
              <w:rPr>
                <w:szCs w:val="18"/>
              </w:rPr>
              <w:t>17.81</w:t>
            </w:r>
          </w:p>
        </w:tc>
      </w:tr>
      <w:tr w:rsidR="003A318B" w:rsidRPr="004D50DD" w14:paraId="70FC47EA" w14:textId="77777777" w:rsidTr="00B61610">
        <w:trPr>
          <w:trHeight w:val="66"/>
          <w:jc w:val="center"/>
        </w:trPr>
        <w:tc>
          <w:tcPr>
            <w:tcW w:w="1144" w:type="dxa"/>
            <w:vMerge/>
          </w:tcPr>
          <w:p w14:paraId="48F04A02" w14:textId="77777777" w:rsidR="003A318B" w:rsidRPr="004D50DD" w:rsidRDefault="003A318B" w:rsidP="00B61610">
            <w:pPr>
              <w:pStyle w:val="TAL"/>
            </w:pPr>
          </w:p>
        </w:tc>
        <w:tc>
          <w:tcPr>
            <w:tcW w:w="1378" w:type="dxa"/>
            <w:vMerge w:val="restart"/>
            <w:tcBorders>
              <w:tl2br w:val="nil"/>
            </w:tcBorders>
          </w:tcPr>
          <w:p w14:paraId="45540767"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43ACE651"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B0C7A7B" w14:textId="77777777" w:rsidR="003A318B" w:rsidRPr="00193544" w:rsidRDefault="003A318B" w:rsidP="00B61610">
            <w:pPr>
              <w:pStyle w:val="TAL"/>
              <w:rPr>
                <w:szCs w:val="18"/>
              </w:rPr>
            </w:pPr>
            <w:r w:rsidRPr="00193544">
              <w:rPr>
                <w:rFonts w:hint="eastAsia"/>
                <w:szCs w:val="18"/>
              </w:rPr>
              <w:t>-</w:t>
            </w:r>
            <w:r w:rsidRPr="00193544">
              <w:rPr>
                <w:szCs w:val="18"/>
              </w:rPr>
              <w:t>18.24</w:t>
            </w:r>
          </w:p>
        </w:tc>
        <w:tc>
          <w:tcPr>
            <w:tcW w:w="983" w:type="dxa"/>
          </w:tcPr>
          <w:p w14:paraId="08C39E59" w14:textId="77777777" w:rsidR="003A318B" w:rsidRPr="00193544" w:rsidRDefault="003A318B" w:rsidP="00B61610">
            <w:pPr>
              <w:pStyle w:val="TAL"/>
              <w:rPr>
                <w:szCs w:val="18"/>
              </w:rPr>
            </w:pPr>
            <w:r w:rsidRPr="00193544">
              <w:rPr>
                <w:rFonts w:hint="eastAsia"/>
                <w:szCs w:val="18"/>
              </w:rPr>
              <w:t>-</w:t>
            </w:r>
            <w:r w:rsidRPr="00193544">
              <w:rPr>
                <w:szCs w:val="18"/>
              </w:rPr>
              <w:t>20.63</w:t>
            </w:r>
          </w:p>
        </w:tc>
        <w:tc>
          <w:tcPr>
            <w:tcW w:w="972" w:type="dxa"/>
          </w:tcPr>
          <w:p w14:paraId="539E71C1" w14:textId="77777777" w:rsidR="003A318B" w:rsidRPr="00193544" w:rsidRDefault="003A318B" w:rsidP="00B61610">
            <w:pPr>
              <w:pStyle w:val="TAL"/>
              <w:rPr>
                <w:szCs w:val="18"/>
              </w:rPr>
            </w:pPr>
            <w:r w:rsidRPr="00193544">
              <w:rPr>
                <w:rFonts w:hint="eastAsia"/>
                <w:szCs w:val="18"/>
              </w:rPr>
              <w:t>-</w:t>
            </w:r>
            <w:r w:rsidRPr="00193544">
              <w:rPr>
                <w:szCs w:val="18"/>
              </w:rPr>
              <w:t>22.97</w:t>
            </w:r>
          </w:p>
        </w:tc>
        <w:tc>
          <w:tcPr>
            <w:tcW w:w="972" w:type="dxa"/>
          </w:tcPr>
          <w:p w14:paraId="007EE683" w14:textId="77777777" w:rsidR="003A318B" w:rsidRPr="00193544" w:rsidRDefault="003A318B" w:rsidP="00B61610">
            <w:pPr>
              <w:pStyle w:val="TAL"/>
              <w:rPr>
                <w:szCs w:val="18"/>
              </w:rPr>
            </w:pPr>
            <w:r w:rsidRPr="00193544">
              <w:rPr>
                <w:rFonts w:hint="eastAsia"/>
                <w:szCs w:val="18"/>
              </w:rPr>
              <w:t>-</w:t>
            </w:r>
            <w:r w:rsidRPr="00193544">
              <w:rPr>
                <w:szCs w:val="18"/>
              </w:rPr>
              <w:t>27.59</w:t>
            </w:r>
          </w:p>
        </w:tc>
        <w:tc>
          <w:tcPr>
            <w:tcW w:w="973" w:type="dxa"/>
          </w:tcPr>
          <w:p w14:paraId="1F5DEA90" w14:textId="77777777" w:rsidR="003A318B" w:rsidRPr="00193544" w:rsidRDefault="003A318B" w:rsidP="00B61610">
            <w:pPr>
              <w:pStyle w:val="TAL"/>
              <w:rPr>
                <w:szCs w:val="18"/>
              </w:rPr>
            </w:pPr>
            <w:r w:rsidRPr="00193544">
              <w:rPr>
                <w:rFonts w:hint="eastAsia"/>
                <w:szCs w:val="18"/>
              </w:rPr>
              <w:t>-</w:t>
            </w:r>
            <w:r w:rsidRPr="00193544">
              <w:rPr>
                <w:szCs w:val="18"/>
              </w:rPr>
              <w:t>31.80</w:t>
            </w:r>
          </w:p>
        </w:tc>
      </w:tr>
      <w:tr w:rsidR="003A318B" w:rsidRPr="004D50DD" w14:paraId="6E20A1C6" w14:textId="77777777" w:rsidTr="00B61610">
        <w:trPr>
          <w:trHeight w:val="63"/>
          <w:jc w:val="center"/>
        </w:trPr>
        <w:tc>
          <w:tcPr>
            <w:tcW w:w="1144" w:type="dxa"/>
            <w:vMerge/>
          </w:tcPr>
          <w:p w14:paraId="195FCACB" w14:textId="77777777" w:rsidR="003A318B" w:rsidRPr="004D50DD" w:rsidRDefault="003A318B" w:rsidP="00B61610">
            <w:pPr>
              <w:pStyle w:val="TAL"/>
            </w:pPr>
          </w:p>
        </w:tc>
        <w:tc>
          <w:tcPr>
            <w:tcW w:w="1378" w:type="dxa"/>
            <w:vMerge/>
            <w:tcBorders>
              <w:tl2br w:val="nil"/>
            </w:tcBorders>
          </w:tcPr>
          <w:p w14:paraId="0AF38379" w14:textId="77777777" w:rsidR="003A318B" w:rsidRPr="00193544" w:rsidRDefault="003A318B" w:rsidP="00B61610">
            <w:pPr>
              <w:pStyle w:val="TAL"/>
              <w:rPr>
                <w:szCs w:val="18"/>
              </w:rPr>
            </w:pPr>
          </w:p>
        </w:tc>
        <w:tc>
          <w:tcPr>
            <w:tcW w:w="902" w:type="dxa"/>
          </w:tcPr>
          <w:p w14:paraId="3B07758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8338059" w14:textId="77777777" w:rsidR="003A318B" w:rsidRPr="00193544" w:rsidRDefault="003A318B" w:rsidP="00B61610">
            <w:pPr>
              <w:pStyle w:val="TAL"/>
              <w:rPr>
                <w:szCs w:val="18"/>
              </w:rPr>
            </w:pPr>
            <w:r w:rsidRPr="00193544">
              <w:rPr>
                <w:rFonts w:hint="eastAsia"/>
                <w:szCs w:val="18"/>
              </w:rPr>
              <w:t>-</w:t>
            </w:r>
            <w:r w:rsidRPr="00193544">
              <w:rPr>
                <w:szCs w:val="18"/>
              </w:rPr>
              <w:t>18.03</w:t>
            </w:r>
          </w:p>
        </w:tc>
        <w:tc>
          <w:tcPr>
            <w:tcW w:w="983" w:type="dxa"/>
          </w:tcPr>
          <w:p w14:paraId="5ACFAFCC" w14:textId="77777777" w:rsidR="003A318B" w:rsidRPr="00193544" w:rsidRDefault="003A318B" w:rsidP="00B61610">
            <w:pPr>
              <w:pStyle w:val="TAL"/>
              <w:rPr>
                <w:szCs w:val="18"/>
              </w:rPr>
            </w:pPr>
            <w:r w:rsidRPr="00193544">
              <w:rPr>
                <w:rFonts w:hint="eastAsia"/>
                <w:szCs w:val="18"/>
              </w:rPr>
              <w:t>-</w:t>
            </w:r>
            <w:r w:rsidRPr="00193544">
              <w:rPr>
                <w:szCs w:val="18"/>
              </w:rPr>
              <w:t>20.40</w:t>
            </w:r>
          </w:p>
        </w:tc>
        <w:tc>
          <w:tcPr>
            <w:tcW w:w="972" w:type="dxa"/>
          </w:tcPr>
          <w:p w14:paraId="6C97FA4D" w14:textId="77777777" w:rsidR="003A318B" w:rsidRPr="00193544" w:rsidRDefault="003A318B" w:rsidP="00B61610">
            <w:pPr>
              <w:pStyle w:val="TAL"/>
              <w:rPr>
                <w:szCs w:val="18"/>
              </w:rPr>
            </w:pPr>
            <w:r w:rsidRPr="00193544">
              <w:rPr>
                <w:rFonts w:hint="eastAsia"/>
                <w:szCs w:val="18"/>
              </w:rPr>
              <w:t>-</w:t>
            </w:r>
            <w:r w:rsidRPr="00193544">
              <w:rPr>
                <w:szCs w:val="18"/>
              </w:rPr>
              <w:t>22.72</w:t>
            </w:r>
          </w:p>
        </w:tc>
        <w:tc>
          <w:tcPr>
            <w:tcW w:w="972" w:type="dxa"/>
          </w:tcPr>
          <w:p w14:paraId="1D6A49F8" w14:textId="77777777" w:rsidR="003A318B" w:rsidRPr="00193544" w:rsidRDefault="003A318B" w:rsidP="00B61610">
            <w:pPr>
              <w:pStyle w:val="TAL"/>
              <w:rPr>
                <w:szCs w:val="18"/>
              </w:rPr>
            </w:pPr>
            <w:r w:rsidRPr="00193544">
              <w:rPr>
                <w:rFonts w:hint="eastAsia"/>
                <w:szCs w:val="18"/>
              </w:rPr>
              <w:t>-</w:t>
            </w:r>
            <w:r w:rsidRPr="00193544">
              <w:rPr>
                <w:szCs w:val="18"/>
              </w:rPr>
              <w:t>27.34</w:t>
            </w:r>
          </w:p>
        </w:tc>
        <w:tc>
          <w:tcPr>
            <w:tcW w:w="973" w:type="dxa"/>
          </w:tcPr>
          <w:p w14:paraId="11A47B73" w14:textId="77777777" w:rsidR="003A318B" w:rsidRPr="00193544" w:rsidRDefault="003A318B" w:rsidP="00B61610">
            <w:pPr>
              <w:pStyle w:val="TAL"/>
              <w:rPr>
                <w:szCs w:val="18"/>
              </w:rPr>
            </w:pPr>
            <w:r w:rsidRPr="00193544">
              <w:rPr>
                <w:rFonts w:hint="eastAsia"/>
                <w:szCs w:val="18"/>
              </w:rPr>
              <w:t>-</w:t>
            </w:r>
            <w:r w:rsidRPr="00193544">
              <w:rPr>
                <w:szCs w:val="18"/>
              </w:rPr>
              <w:t>31.54</w:t>
            </w:r>
          </w:p>
        </w:tc>
      </w:tr>
      <w:tr w:rsidR="003A318B" w:rsidRPr="004D50DD" w14:paraId="6C7283BE" w14:textId="77777777" w:rsidTr="00B61610">
        <w:trPr>
          <w:trHeight w:val="63"/>
          <w:jc w:val="center"/>
        </w:trPr>
        <w:tc>
          <w:tcPr>
            <w:tcW w:w="1144" w:type="dxa"/>
            <w:vMerge/>
          </w:tcPr>
          <w:p w14:paraId="74EB0F34" w14:textId="77777777" w:rsidR="003A318B" w:rsidRPr="004D50DD" w:rsidRDefault="003A318B" w:rsidP="00B61610">
            <w:pPr>
              <w:pStyle w:val="TAL"/>
            </w:pPr>
          </w:p>
        </w:tc>
        <w:tc>
          <w:tcPr>
            <w:tcW w:w="1378" w:type="dxa"/>
            <w:vMerge/>
            <w:tcBorders>
              <w:tl2br w:val="nil"/>
            </w:tcBorders>
          </w:tcPr>
          <w:p w14:paraId="78B33BD8" w14:textId="77777777" w:rsidR="003A318B" w:rsidRPr="00193544" w:rsidRDefault="003A318B" w:rsidP="00B61610">
            <w:pPr>
              <w:pStyle w:val="TAL"/>
              <w:rPr>
                <w:szCs w:val="18"/>
              </w:rPr>
            </w:pPr>
          </w:p>
        </w:tc>
        <w:tc>
          <w:tcPr>
            <w:tcW w:w="902" w:type="dxa"/>
          </w:tcPr>
          <w:p w14:paraId="0F0BB45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F127CF1" w14:textId="77777777" w:rsidR="003A318B" w:rsidRPr="00193544" w:rsidRDefault="003A318B" w:rsidP="00B61610">
            <w:pPr>
              <w:pStyle w:val="TAL"/>
              <w:rPr>
                <w:szCs w:val="18"/>
              </w:rPr>
            </w:pPr>
            <w:r w:rsidRPr="00193544">
              <w:rPr>
                <w:rFonts w:hint="eastAsia"/>
                <w:szCs w:val="18"/>
              </w:rPr>
              <w:t>-</w:t>
            </w:r>
            <w:r w:rsidRPr="00193544">
              <w:rPr>
                <w:szCs w:val="18"/>
              </w:rPr>
              <w:t>17.82</w:t>
            </w:r>
          </w:p>
        </w:tc>
        <w:tc>
          <w:tcPr>
            <w:tcW w:w="983" w:type="dxa"/>
          </w:tcPr>
          <w:p w14:paraId="135015C0" w14:textId="77777777" w:rsidR="003A318B" w:rsidRPr="00193544" w:rsidRDefault="003A318B" w:rsidP="00B61610">
            <w:pPr>
              <w:pStyle w:val="TAL"/>
              <w:rPr>
                <w:szCs w:val="18"/>
              </w:rPr>
            </w:pPr>
            <w:r w:rsidRPr="00193544">
              <w:rPr>
                <w:rFonts w:hint="eastAsia"/>
                <w:szCs w:val="18"/>
              </w:rPr>
              <w:t>-</w:t>
            </w:r>
            <w:r w:rsidRPr="00193544">
              <w:rPr>
                <w:szCs w:val="18"/>
              </w:rPr>
              <w:t>20.17</w:t>
            </w:r>
          </w:p>
        </w:tc>
        <w:tc>
          <w:tcPr>
            <w:tcW w:w="972" w:type="dxa"/>
          </w:tcPr>
          <w:p w14:paraId="025F2552" w14:textId="77777777" w:rsidR="003A318B" w:rsidRPr="00193544" w:rsidRDefault="003A318B" w:rsidP="00B61610">
            <w:pPr>
              <w:pStyle w:val="TAL"/>
              <w:rPr>
                <w:szCs w:val="18"/>
              </w:rPr>
            </w:pPr>
            <w:r w:rsidRPr="00193544">
              <w:rPr>
                <w:rFonts w:hint="eastAsia"/>
                <w:szCs w:val="18"/>
              </w:rPr>
              <w:t>-</w:t>
            </w:r>
            <w:r w:rsidRPr="00193544">
              <w:rPr>
                <w:szCs w:val="18"/>
              </w:rPr>
              <w:t>22.48</w:t>
            </w:r>
          </w:p>
        </w:tc>
        <w:tc>
          <w:tcPr>
            <w:tcW w:w="972" w:type="dxa"/>
          </w:tcPr>
          <w:p w14:paraId="1727619B" w14:textId="77777777" w:rsidR="003A318B" w:rsidRPr="00193544" w:rsidRDefault="003A318B" w:rsidP="00B61610">
            <w:pPr>
              <w:pStyle w:val="TAL"/>
              <w:rPr>
                <w:szCs w:val="18"/>
              </w:rPr>
            </w:pPr>
            <w:r w:rsidRPr="00193544">
              <w:rPr>
                <w:rFonts w:hint="eastAsia"/>
                <w:szCs w:val="18"/>
              </w:rPr>
              <w:t>-</w:t>
            </w:r>
            <w:r w:rsidRPr="00193544">
              <w:rPr>
                <w:szCs w:val="18"/>
              </w:rPr>
              <w:t>27.08</w:t>
            </w:r>
          </w:p>
        </w:tc>
        <w:tc>
          <w:tcPr>
            <w:tcW w:w="973" w:type="dxa"/>
          </w:tcPr>
          <w:p w14:paraId="5CD82E3B" w14:textId="77777777" w:rsidR="003A318B" w:rsidRPr="00193544" w:rsidRDefault="003A318B" w:rsidP="00B61610">
            <w:pPr>
              <w:pStyle w:val="TAL"/>
              <w:rPr>
                <w:szCs w:val="18"/>
              </w:rPr>
            </w:pPr>
            <w:r w:rsidRPr="00193544">
              <w:rPr>
                <w:rFonts w:hint="eastAsia"/>
                <w:szCs w:val="18"/>
              </w:rPr>
              <w:t>-</w:t>
            </w:r>
            <w:r w:rsidRPr="00193544">
              <w:rPr>
                <w:szCs w:val="18"/>
              </w:rPr>
              <w:t>31.28</w:t>
            </w:r>
          </w:p>
        </w:tc>
      </w:tr>
      <w:tr w:rsidR="003A318B" w:rsidRPr="004D50DD" w14:paraId="4B444E63" w14:textId="77777777" w:rsidTr="00B61610">
        <w:trPr>
          <w:trHeight w:val="63"/>
          <w:jc w:val="center"/>
        </w:trPr>
        <w:tc>
          <w:tcPr>
            <w:tcW w:w="1144" w:type="dxa"/>
            <w:vMerge/>
          </w:tcPr>
          <w:p w14:paraId="003508F6" w14:textId="77777777" w:rsidR="003A318B" w:rsidRPr="004D50DD" w:rsidRDefault="003A318B" w:rsidP="00B61610">
            <w:pPr>
              <w:pStyle w:val="TAL"/>
            </w:pPr>
          </w:p>
        </w:tc>
        <w:tc>
          <w:tcPr>
            <w:tcW w:w="1378" w:type="dxa"/>
            <w:vMerge/>
            <w:tcBorders>
              <w:tl2br w:val="nil"/>
            </w:tcBorders>
          </w:tcPr>
          <w:p w14:paraId="0DA57F71" w14:textId="77777777" w:rsidR="003A318B" w:rsidRPr="00193544" w:rsidRDefault="003A318B" w:rsidP="00B61610">
            <w:pPr>
              <w:pStyle w:val="TAL"/>
              <w:rPr>
                <w:szCs w:val="18"/>
              </w:rPr>
            </w:pPr>
          </w:p>
        </w:tc>
        <w:tc>
          <w:tcPr>
            <w:tcW w:w="902" w:type="dxa"/>
          </w:tcPr>
          <w:p w14:paraId="2116BCC3"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00545B38" w14:textId="77777777" w:rsidR="003A318B" w:rsidRPr="00193544" w:rsidRDefault="003A318B" w:rsidP="00B61610">
            <w:pPr>
              <w:pStyle w:val="TAL"/>
              <w:rPr>
                <w:szCs w:val="18"/>
              </w:rPr>
            </w:pPr>
            <w:r w:rsidRPr="00193544">
              <w:rPr>
                <w:rFonts w:hint="eastAsia"/>
                <w:szCs w:val="18"/>
              </w:rPr>
              <w:t>-</w:t>
            </w:r>
            <w:r w:rsidRPr="00193544">
              <w:rPr>
                <w:szCs w:val="18"/>
              </w:rPr>
              <w:t>16.25</w:t>
            </w:r>
          </w:p>
        </w:tc>
        <w:tc>
          <w:tcPr>
            <w:tcW w:w="983" w:type="dxa"/>
          </w:tcPr>
          <w:p w14:paraId="3F3C18E2"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7F937003" w14:textId="77777777" w:rsidR="003A318B" w:rsidRPr="00193544" w:rsidRDefault="003A318B" w:rsidP="00B61610">
            <w:pPr>
              <w:pStyle w:val="TAL"/>
              <w:rPr>
                <w:szCs w:val="18"/>
              </w:rPr>
            </w:pPr>
            <w:r w:rsidRPr="00193544">
              <w:rPr>
                <w:rFonts w:hint="eastAsia"/>
                <w:szCs w:val="18"/>
              </w:rPr>
              <w:t>-</w:t>
            </w:r>
            <w:r w:rsidRPr="00193544">
              <w:rPr>
                <w:szCs w:val="18"/>
              </w:rPr>
              <w:t>20.61</w:t>
            </w:r>
          </w:p>
        </w:tc>
        <w:tc>
          <w:tcPr>
            <w:tcW w:w="972" w:type="dxa"/>
          </w:tcPr>
          <w:p w14:paraId="563D307A" w14:textId="77777777" w:rsidR="003A318B" w:rsidRPr="00193544" w:rsidRDefault="003A318B" w:rsidP="00B61610">
            <w:pPr>
              <w:pStyle w:val="TAL"/>
              <w:rPr>
                <w:szCs w:val="18"/>
              </w:rPr>
            </w:pPr>
            <w:r w:rsidRPr="00193544">
              <w:rPr>
                <w:rFonts w:hint="eastAsia"/>
                <w:szCs w:val="18"/>
              </w:rPr>
              <w:t>-</w:t>
            </w:r>
            <w:r w:rsidRPr="00193544">
              <w:rPr>
                <w:szCs w:val="18"/>
              </w:rPr>
              <w:t>25.11</w:t>
            </w:r>
          </w:p>
        </w:tc>
        <w:tc>
          <w:tcPr>
            <w:tcW w:w="973" w:type="dxa"/>
          </w:tcPr>
          <w:p w14:paraId="0479AF3C" w14:textId="77777777" w:rsidR="003A318B" w:rsidRPr="00193544" w:rsidRDefault="003A318B" w:rsidP="00B61610">
            <w:pPr>
              <w:pStyle w:val="TAL"/>
              <w:rPr>
                <w:szCs w:val="18"/>
              </w:rPr>
            </w:pPr>
            <w:r w:rsidRPr="00193544">
              <w:rPr>
                <w:rFonts w:hint="eastAsia"/>
                <w:szCs w:val="18"/>
              </w:rPr>
              <w:t>-</w:t>
            </w:r>
            <w:r w:rsidRPr="00193544">
              <w:rPr>
                <w:szCs w:val="18"/>
              </w:rPr>
              <w:t>29.28</w:t>
            </w:r>
          </w:p>
        </w:tc>
      </w:tr>
      <w:tr w:rsidR="003A318B" w:rsidRPr="004D50DD" w14:paraId="26A9BDC7" w14:textId="77777777" w:rsidTr="00B61610">
        <w:trPr>
          <w:trHeight w:val="63"/>
          <w:jc w:val="center"/>
        </w:trPr>
        <w:tc>
          <w:tcPr>
            <w:tcW w:w="1144" w:type="dxa"/>
            <w:vMerge/>
          </w:tcPr>
          <w:p w14:paraId="168011A5" w14:textId="77777777" w:rsidR="003A318B" w:rsidRPr="004D50DD" w:rsidRDefault="003A318B" w:rsidP="00B61610">
            <w:pPr>
              <w:pStyle w:val="TAL"/>
            </w:pPr>
          </w:p>
        </w:tc>
        <w:tc>
          <w:tcPr>
            <w:tcW w:w="1378" w:type="dxa"/>
            <w:vMerge/>
            <w:tcBorders>
              <w:tl2br w:val="nil"/>
            </w:tcBorders>
          </w:tcPr>
          <w:p w14:paraId="4A31AD13" w14:textId="77777777" w:rsidR="003A318B" w:rsidRPr="00193544" w:rsidRDefault="003A318B" w:rsidP="00B61610">
            <w:pPr>
              <w:pStyle w:val="TAL"/>
              <w:rPr>
                <w:szCs w:val="18"/>
              </w:rPr>
            </w:pPr>
          </w:p>
        </w:tc>
        <w:tc>
          <w:tcPr>
            <w:tcW w:w="902" w:type="dxa"/>
          </w:tcPr>
          <w:p w14:paraId="6EC98C57"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4519C8A9" w14:textId="77777777" w:rsidR="003A318B" w:rsidRPr="00193544" w:rsidRDefault="003A318B" w:rsidP="00B61610">
            <w:pPr>
              <w:pStyle w:val="TAL"/>
              <w:rPr>
                <w:szCs w:val="18"/>
              </w:rPr>
            </w:pPr>
            <w:r w:rsidRPr="00193544">
              <w:rPr>
                <w:rFonts w:hint="eastAsia"/>
                <w:szCs w:val="18"/>
              </w:rPr>
              <w:t>-</w:t>
            </w:r>
            <w:r w:rsidRPr="00193544">
              <w:rPr>
                <w:szCs w:val="18"/>
              </w:rPr>
              <w:t>11.74</w:t>
            </w:r>
          </w:p>
        </w:tc>
        <w:tc>
          <w:tcPr>
            <w:tcW w:w="983" w:type="dxa"/>
          </w:tcPr>
          <w:p w14:paraId="0933DA55" w14:textId="77777777" w:rsidR="003A318B" w:rsidRPr="00193544" w:rsidRDefault="003A318B" w:rsidP="00B61610">
            <w:pPr>
              <w:pStyle w:val="TAL"/>
              <w:rPr>
                <w:szCs w:val="18"/>
              </w:rPr>
            </w:pPr>
            <w:r w:rsidRPr="00193544">
              <w:rPr>
                <w:rFonts w:hint="eastAsia"/>
                <w:szCs w:val="18"/>
              </w:rPr>
              <w:t>-</w:t>
            </w:r>
            <w:r w:rsidRPr="00193544">
              <w:rPr>
                <w:szCs w:val="18"/>
              </w:rPr>
              <w:t>13.27</w:t>
            </w:r>
          </w:p>
        </w:tc>
        <w:tc>
          <w:tcPr>
            <w:tcW w:w="972" w:type="dxa"/>
          </w:tcPr>
          <w:p w14:paraId="254BA7AD" w14:textId="77777777" w:rsidR="003A318B" w:rsidRPr="00193544" w:rsidRDefault="003A318B" w:rsidP="00B61610">
            <w:pPr>
              <w:pStyle w:val="TAL"/>
              <w:rPr>
                <w:szCs w:val="18"/>
              </w:rPr>
            </w:pPr>
            <w:r w:rsidRPr="00193544">
              <w:rPr>
                <w:rFonts w:hint="eastAsia"/>
                <w:szCs w:val="18"/>
              </w:rPr>
              <w:t>-</w:t>
            </w:r>
            <w:r w:rsidRPr="00193544">
              <w:rPr>
                <w:szCs w:val="18"/>
              </w:rPr>
              <w:t>14.90</w:t>
            </w:r>
          </w:p>
        </w:tc>
        <w:tc>
          <w:tcPr>
            <w:tcW w:w="972" w:type="dxa"/>
          </w:tcPr>
          <w:p w14:paraId="626C658C" w14:textId="77777777" w:rsidR="003A318B" w:rsidRPr="00193544" w:rsidRDefault="003A318B" w:rsidP="00B61610">
            <w:pPr>
              <w:pStyle w:val="TAL"/>
              <w:rPr>
                <w:szCs w:val="18"/>
              </w:rPr>
            </w:pPr>
            <w:r w:rsidRPr="00193544">
              <w:rPr>
                <w:rFonts w:hint="eastAsia"/>
                <w:szCs w:val="18"/>
              </w:rPr>
              <w:t>-</w:t>
            </w:r>
            <w:r w:rsidRPr="00193544">
              <w:rPr>
                <w:szCs w:val="18"/>
              </w:rPr>
              <w:t>18.70</w:t>
            </w:r>
          </w:p>
        </w:tc>
        <w:tc>
          <w:tcPr>
            <w:tcW w:w="973" w:type="dxa"/>
          </w:tcPr>
          <w:p w14:paraId="7380938F" w14:textId="77777777" w:rsidR="003A318B" w:rsidRPr="00193544" w:rsidRDefault="003A318B" w:rsidP="00B61610">
            <w:pPr>
              <w:pStyle w:val="TAL"/>
              <w:rPr>
                <w:szCs w:val="18"/>
              </w:rPr>
            </w:pPr>
            <w:r w:rsidRPr="00193544">
              <w:rPr>
                <w:rFonts w:hint="eastAsia"/>
                <w:szCs w:val="18"/>
              </w:rPr>
              <w:t>-</w:t>
            </w:r>
            <w:r w:rsidRPr="00193544">
              <w:rPr>
                <w:szCs w:val="18"/>
              </w:rPr>
              <w:t>22.60</w:t>
            </w:r>
          </w:p>
        </w:tc>
      </w:tr>
      <w:tr w:rsidR="003A318B" w:rsidRPr="004D50DD" w14:paraId="35B2CEDB" w14:textId="77777777" w:rsidTr="00B61610">
        <w:trPr>
          <w:trHeight w:val="66"/>
          <w:jc w:val="center"/>
        </w:trPr>
        <w:tc>
          <w:tcPr>
            <w:tcW w:w="1144" w:type="dxa"/>
            <w:vMerge w:val="restart"/>
          </w:tcPr>
          <w:p w14:paraId="58E23343" w14:textId="77777777" w:rsidR="003A318B" w:rsidRPr="004D50DD" w:rsidRDefault="003A318B" w:rsidP="00B61610">
            <w:pPr>
              <w:pStyle w:val="TAL"/>
            </w:pPr>
            <w:r w:rsidRPr="004D50DD">
              <w:t>4</w:t>
            </w:r>
            <w:r w:rsidRPr="004D50DD">
              <w:rPr>
                <w:vertAlign w:val="superscript"/>
              </w:rPr>
              <w:t>th</w:t>
            </w:r>
          </w:p>
        </w:tc>
        <w:tc>
          <w:tcPr>
            <w:tcW w:w="1378" w:type="dxa"/>
            <w:vMerge w:val="restart"/>
          </w:tcPr>
          <w:p w14:paraId="78D5857A"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326E87F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563D9B0" w14:textId="77777777" w:rsidR="003A318B" w:rsidRPr="00193544" w:rsidRDefault="003A318B" w:rsidP="00B61610">
            <w:pPr>
              <w:pStyle w:val="TAL"/>
              <w:rPr>
                <w:szCs w:val="18"/>
              </w:rPr>
            </w:pPr>
            <w:r w:rsidRPr="00193544">
              <w:rPr>
                <w:rFonts w:hint="eastAsia"/>
                <w:szCs w:val="18"/>
              </w:rPr>
              <w:t>-</w:t>
            </w:r>
            <w:r w:rsidRPr="00193544">
              <w:rPr>
                <w:szCs w:val="18"/>
              </w:rPr>
              <w:t>16.99</w:t>
            </w:r>
          </w:p>
        </w:tc>
        <w:tc>
          <w:tcPr>
            <w:tcW w:w="983" w:type="dxa"/>
          </w:tcPr>
          <w:p w14:paraId="72A31A8A" w14:textId="77777777" w:rsidR="003A318B" w:rsidRPr="00193544" w:rsidRDefault="003A318B" w:rsidP="00B61610">
            <w:pPr>
              <w:pStyle w:val="TAL"/>
              <w:rPr>
                <w:szCs w:val="18"/>
              </w:rPr>
            </w:pPr>
            <w:r w:rsidRPr="00193544">
              <w:rPr>
                <w:rFonts w:hint="eastAsia"/>
                <w:szCs w:val="18"/>
              </w:rPr>
              <w:t>-</w:t>
            </w:r>
            <w:r w:rsidRPr="00193544">
              <w:rPr>
                <w:szCs w:val="18"/>
              </w:rPr>
              <w:t>18.06</w:t>
            </w:r>
          </w:p>
        </w:tc>
        <w:tc>
          <w:tcPr>
            <w:tcW w:w="972" w:type="dxa"/>
          </w:tcPr>
          <w:p w14:paraId="763E05A8" w14:textId="77777777" w:rsidR="003A318B" w:rsidRPr="00193544" w:rsidRDefault="003A318B" w:rsidP="00B61610">
            <w:pPr>
              <w:pStyle w:val="TAL"/>
              <w:rPr>
                <w:szCs w:val="18"/>
              </w:rPr>
            </w:pPr>
            <w:r w:rsidRPr="00193544">
              <w:rPr>
                <w:rFonts w:hint="eastAsia"/>
                <w:szCs w:val="18"/>
              </w:rPr>
              <w:t>-</w:t>
            </w:r>
            <w:r w:rsidRPr="00193544">
              <w:rPr>
                <w:szCs w:val="18"/>
              </w:rPr>
              <w:t>18.78</w:t>
            </w:r>
          </w:p>
        </w:tc>
        <w:tc>
          <w:tcPr>
            <w:tcW w:w="972" w:type="dxa"/>
          </w:tcPr>
          <w:p w14:paraId="446C0307" w14:textId="77777777" w:rsidR="003A318B" w:rsidRPr="00193544" w:rsidRDefault="003A318B" w:rsidP="00B61610">
            <w:pPr>
              <w:pStyle w:val="TAL"/>
              <w:rPr>
                <w:szCs w:val="18"/>
              </w:rPr>
            </w:pPr>
            <w:r w:rsidRPr="00193544">
              <w:rPr>
                <w:rFonts w:hint="eastAsia"/>
                <w:szCs w:val="18"/>
              </w:rPr>
              <w:t>-</w:t>
            </w:r>
            <w:r w:rsidRPr="00193544">
              <w:rPr>
                <w:szCs w:val="18"/>
              </w:rPr>
              <w:t>20.58</w:t>
            </w:r>
          </w:p>
        </w:tc>
        <w:tc>
          <w:tcPr>
            <w:tcW w:w="973" w:type="dxa"/>
          </w:tcPr>
          <w:p w14:paraId="7EBD0D43" w14:textId="77777777" w:rsidR="003A318B" w:rsidRPr="00193544" w:rsidRDefault="003A318B" w:rsidP="00B61610">
            <w:pPr>
              <w:pStyle w:val="TAL"/>
              <w:rPr>
                <w:szCs w:val="18"/>
              </w:rPr>
            </w:pPr>
            <w:r w:rsidRPr="00193544">
              <w:rPr>
                <w:rFonts w:hint="eastAsia"/>
                <w:szCs w:val="18"/>
              </w:rPr>
              <w:t>-</w:t>
            </w:r>
            <w:r w:rsidRPr="00193544">
              <w:rPr>
                <w:szCs w:val="18"/>
              </w:rPr>
              <w:t>22.34</w:t>
            </w:r>
          </w:p>
        </w:tc>
      </w:tr>
      <w:tr w:rsidR="003A318B" w:rsidRPr="004D50DD" w14:paraId="641ABEED" w14:textId="77777777" w:rsidTr="00B61610">
        <w:trPr>
          <w:trHeight w:val="63"/>
          <w:jc w:val="center"/>
        </w:trPr>
        <w:tc>
          <w:tcPr>
            <w:tcW w:w="1144" w:type="dxa"/>
            <w:vMerge/>
          </w:tcPr>
          <w:p w14:paraId="27B689CB" w14:textId="77777777" w:rsidR="003A318B" w:rsidRPr="004D50DD" w:rsidRDefault="003A318B" w:rsidP="00B61610">
            <w:pPr>
              <w:pStyle w:val="TAL"/>
            </w:pPr>
          </w:p>
        </w:tc>
        <w:tc>
          <w:tcPr>
            <w:tcW w:w="1378" w:type="dxa"/>
            <w:vMerge/>
          </w:tcPr>
          <w:p w14:paraId="20D0E93F" w14:textId="77777777" w:rsidR="003A318B" w:rsidRPr="00193544" w:rsidRDefault="003A318B" w:rsidP="00B61610">
            <w:pPr>
              <w:pStyle w:val="TAL"/>
              <w:rPr>
                <w:szCs w:val="18"/>
              </w:rPr>
            </w:pPr>
          </w:p>
        </w:tc>
        <w:tc>
          <w:tcPr>
            <w:tcW w:w="902" w:type="dxa"/>
          </w:tcPr>
          <w:p w14:paraId="0990C7B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24A894E" w14:textId="77777777" w:rsidR="003A318B" w:rsidRPr="00193544" w:rsidRDefault="003A318B" w:rsidP="00B61610">
            <w:pPr>
              <w:pStyle w:val="TAL"/>
              <w:rPr>
                <w:szCs w:val="18"/>
              </w:rPr>
            </w:pPr>
            <w:r w:rsidRPr="00193544">
              <w:rPr>
                <w:rFonts w:hint="eastAsia"/>
                <w:szCs w:val="18"/>
              </w:rPr>
              <w:t>-</w:t>
            </w:r>
            <w:r w:rsidRPr="00193544">
              <w:rPr>
                <w:szCs w:val="18"/>
              </w:rPr>
              <w:t>16.82</w:t>
            </w:r>
          </w:p>
        </w:tc>
        <w:tc>
          <w:tcPr>
            <w:tcW w:w="983" w:type="dxa"/>
          </w:tcPr>
          <w:p w14:paraId="5082364C" w14:textId="77777777" w:rsidR="003A318B" w:rsidRPr="00193544" w:rsidRDefault="003A318B" w:rsidP="00B61610">
            <w:pPr>
              <w:pStyle w:val="TAL"/>
              <w:rPr>
                <w:szCs w:val="18"/>
              </w:rPr>
            </w:pPr>
            <w:r w:rsidRPr="00193544">
              <w:rPr>
                <w:rFonts w:hint="eastAsia"/>
                <w:szCs w:val="18"/>
              </w:rPr>
              <w:t>-</w:t>
            </w:r>
            <w:r w:rsidRPr="00193544">
              <w:rPr>
                <w:szCs w:val="18"/>
              </w:rPr>
              <w:t>17.88</w:t>
            </w:r>
          </w:p>
        </w:tc>
        <w:tc>
          <w:tcPr>
            <w:tcW w:w="972" w:type="dxa"/>
          </w:tcPr>
          <w:p w14:paraId="2E69EDF5" w14:textId="77777777" w:rsidR="003A318B" w:rsidRPr="00193544" w:rsidRDefault="003A318B" w:rsidP="00B61610">
            <w:pPr>
              <w:pStyle w:val="TAL"/>
              <w:rPr>
                <w:szCs w:val="18"/>
              </w:rPr>
            </w:pPr>
            <w:r w:rsidRPr="00193544">
              <w:rPr>
                <w:rFonts w:hint="eastAsia"/>
                <w:szCs w:val="18"/>
              </w:rPr>
              <w:t>-</w:t>
            </w:r>
            <w:r w:rsidRPr="00193544">
              <w:rPr>
                <w:szCs w:val="18"/>
              </w:rPr>
              <w:t>18.60</w:t>
            </w:r>
          </w:p>
        </w:tc>
        <w:tc>
          <w:tcPr>
            <w:tcW w:w="972" w:type="dxa"/>
          </w:tcPr>
          <w:p w14:paraId="30DA9C82" w14:textId="77777777" w:rsidR="003A318B" w:rsidRPr="00193544" w:rsidRDefault="003A318B" w:rsidP="00B61610">
            <w:pPr>
              <w:pStyle w:val="TAL"/>
              <w:rPr>
                <w:szCs w:val="18"/>
              </w:rPr>
            </w:pPr>
            <w:r w:rsidRPr="00193544">
              <w:rPr>
                <w:rFonts w:hint="eastAsia"/>
                <w:szCs w:val="18"/>
              </w:rPr>
              <w:t>-</w:t>
            </w:r>
            <w:r w:rsidRPr="00193544">
              <w:rPr>
                <w:szCs w:val="18"/>
              </w:rPr>
              <w:t>20.39</w:t>
            </w:r>
          </w:p>
        </w:tc>
        <w:tc>
          <w:tcPr>
            <w:tcW w:w="973" w:type="dxa"/>
          </w:tcPr>
          <w:p w14:paraId="4DB2EC29" w14:textId="77777777" w:rsidR="003A318B" w:rsidRPr="00193544" w:rsidRDefault="003A318B" w:rsidP="00B61610">
            <w:pPr>
              <w:pStyle w:val="TAL"/>
              <w:rPr>
                <w:szCs w:val="18"/>
              </w:rPr>
            </w:pPr>
            <w:r w:rsidRPr="00193544">
              <w:rPr>
                <w:rFonts w:hint="eastAsia"/>
                <w:szCs w:val="18"/>
              </w:rPr>
              <w:t>-</w:t>
            </w:r>
            <w:r w:rsidRPr="00193544">
              <w:rPr>
                <w:szCs w:val="18"/>
              </w:rPr>
              <w:t>22.14</w:t>
            </w:r>
          </w:p>
        </w:tc>
      </w:tr>
      <w:tr w:rsidR="003A318B" w:rsidRPr="004D50DD" w14:paraId="304B7D1F" w14:textId="77777777" w:rsidTr="00B61610">
        <w:trPr>
          <w:trHeight w:val="63"/>
          <w:jc w:val="center"/>
        </w:trPr>
        <w:tc>
          <w:tcPr>
            <w:tcW w:w="1144" w:type="dxa"/>
            <w:vMerge/>
          </w:tcPr>
          <w:p w14:paraId="711B88B9" w14:textId="77777777" w:rsidR="003A318B" w:rsidRPr="004D50DD" w:rsidRDefault="003A318B" w:rsidP="00B61610">
            <w:pPr>
              <w:pStyle w:val="TAL"/>
            </w:pPr>
          </w:p>
        </w:tc>
        <w:tc>
          <w:tcPr>
            <w:tcW w:w="1378" w:type="dxa"/>
            <w:vMerge/>
          </w:tcPr>
          <w:p w14:paraId="4859205C" w14:textId="77777777" w:rsidR="003A318B" w:rsidRPr="00193544" w:rsidRDefault="003A318B" w:rsidP="00B61610">
            <w:pPr>
              <w:pStyle w:val="TAL"/>
              <w:rPr>
                <w:szCs w:val="18"/>
              </w:rPr>
            </w:pPr>
          </w:p>
        </w:tc>
        <w:tc>
          <w:tcPr>
            <w:tcW w:w="902" w:type="dxa"/>
          </w:tcPr>
          <w:p w14:paraId="1E3B4CB4"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3FA62B7" w14:textId="77777777" w:rsidR="003A318B" w:rsidRPr="00193544" w:rsidRDefault="003A318B" w:rsidP="00B61610">
            <w:pPr>
              <w:pStyle w:val="TAL"/>
              <w:rPr>
                <w:szCs w:val="18"/>
              </w:rPr>
            </w:pPr>
            <w:r w:rsidRPr="00193544">
              <w:rPr>
                <w:rFonts w:hint="eastAsia"/>
                <w:szCs w:val="18"/>
              </w:rPr>
              <w:t>-</w:t>
            </w:r>
            <w:r w:rsidRPr="00193544">
              <w:rPr>
                <w:szCs w:val="18"/>
              </w:rPr>
              <w:t>16.56</w:t>
            </w:r>
          </w:p>
        </w:tc>
        <w:tc>
          <w:tcPr>
            <w:tcW w:w="983" w:type="dxa"/>
          </w:tcPr>
          <w:p w14:paraId="17A9F1B5" w14:textId="77777777" w:rsidR="003A318B" w:rsidRPr="00193544" w:rsidRDefault="003A318B" w:rsidP="00B61610">
            <w:pPr>
              <w:pStyle w:val="TAL"/>
              <w:rPr>
                <w:szCs w:val="18"/>
              </w:rPr>
            </w:pPr>
            <w:r w:rsidRPr="00193544">
              <w:rPr>
                <w:rFonts w:hint="eastAsia"/>
                <w:szCs w:val="18"/>
              </w:rPr>
              <w:t>-</w:t>
            </w:r>
            <w:r w:rsidRPr="00193544">
              <w:rPr>
                <w:szCs w:val="18"/>
              </w:rPr>
              <w:t>17.71</w:t>
            </w:r>
          </w:p>
        </w:tc>
        <w:tc>
          <w:tcPr>
            <w:tcW w:w="972" w:type="dxa"/>
          </w:tcPr>
          <w:p w14:paraId="6DAA5D74"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3BD02DE4" w14:textId="77777777" w:rsidR="003A318B" w:rsidRPr="00193544" w:rsidRDefault="003A318B" w:rsidP="00B61610">
            <w:pPr>
              <w:pStyle w:val="TAL"/>
              <w:rPr>
                <w:szCs w:val="18"/>
              </w:rPr>
            </w:pPr>
            <w:r w:rsidRPr="00193544">
              <w:rPr>
                <w:rFonts w:hint="eastAsia"/>
                <w:szCs w:val="18"/>
              </w:rPr>
              <w:t>-</w:t>
            </w:r>
            <w:r w:rsidRPr="00193544">
              <w:rPr>
                <w:szCs w:val="18"/>
              </w:rPr>
              <w:t>20.20</w:t>
            </w:r>
          </w:p>
        </w:tc>
        <w:tc>
          <w:tcPr>
            <w:tcW w:w="973" w:type="dxa"/>
          </w:tcPr>
          <w:p w14:paraId="3C7D5C52" w14:textId="77777777" w:rsidR="003A318B" w:rsidRPr="00193544" w:rsidRDefault="003A318B" w:rsidP="00B61610">
            <w:pPr>
              <w:pStyle w:val="TAL"/>
              <w:rPr>
                <w:szCs w:val="18"/>
              </w:rPr>
            </w:pPr>
            <w:r w:rsidRPr="00193544">
              <w:rPr>
                <w:rFonts w:hint="eastAsia"/>
                <w:szCs w:val="18"/>
              </w:rPr>
              <w:t>-</w:t>
            </w:r>
            <w:r w:rsidRPr="00193544">
              <w:rPr>
                <w:szCs w:val="18"/>
              </w:rPr>
              <w:t>21.95</w:t>
            </w:r>
          </w:p>
        </w:tc>
      </w:tr>
      <w:tr w:rsidR="003A318B" w:rsidRPr="004D50DD" w14:paraId="0D4A07C6" w14:textId="77777777" w:rsidTr="00B61610">
        <w:trPr>
          <w:trHeight w:val="63"/>
          <w:jc w:val="center"/>
        </w:trPr>
        <w:tc>
          <w:tcPr>
            <w:tcW w:w="1144" w:type="dxa"/>
            <w:vMerge/>
          </w:tcPr>
          <w:p w14:paraId="5B0BE51A" w14:textId="77777777" w:rsidR="003A318B" w:rsidRPr="004D50DD" w:rsidRDefault="003A318B" w:rsidP="00B61610">
            <w:pPr>
              <w:pStyle w:val="TAL"/>
            </w:pPr>
          </w:p>
        </w:tc>
        <w:tc>
          <w:tcPr>
            <w:tcW w:w="1378" w:type="dxa"/>
            <w:vMerge/>
          </w:tcPr>
          <w:p w14:paraId="7261044A" w14:textId="77777777" w:rsidR="003A318B" w:rsidRPr="00193544" w:rsidRDefault="003A318B" w:rsidP="00B61610">
            <w:pPr>
              <w:pStyle w:val="TAL"/>
              <w:rPr>
                <w:szCs w:val="18"/>
              </w:rPr>
            </w:pPr>
          </w:p>
        </w:tc>
        <w:tc>
          <w:tcPr>
            <w:tcW w:w="902" w:type="dxa"/>
          </w:tcPr>
          <w:p w14:paraId="0EEE6FAA"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6C3E8C12" w14:textId="77777777" w:rsidR="003A318B" w:rsidRPr="00193544" w:rsidRDefault="003A318B" w:rsidP="00B61610">
            <w:pPr>
              <w:pStyle w:val="TAL"/>
              <w:rPr>
                <w:szCs w:val="18"/>
              </w:rPr>
            </w:pPr>
            <w:r w:rsidRPr="00193544">
              <w:rPr>
                <w:rFonts w:hint="eastAsia"/>
                <w:szCs w:val="18"/>
              </w:rPr>
              <w:t>-</w:t>
            </w:r>
            <w:r w:rsidRPr="00193544">
              <w:rPr>
                <w:szCs w:val="18"/>
              </w:rPr>
              <w:t>15.37</w:t>
            </w:r>
          </w:p>
        </w:tc>
        <w:tc>
          <w:tcPr>
            <w:tcW w:w="983" w:type="dxa"/>
          </w:tcPr>
          <w:p w14:paraId="36907B09" w14:textId="77777777" w:rsidR="003A318B" w:rsidRPr="00193544" w:rsidRDefault="003A318B" w:rsidP="00B61610">
            <w:pPr>
              <w:pStyle w:val="TAL"/>
              <w:rPr>
                <w:szCs w:val="18"/>
              </w:rPr>
            </w:pPr>
            <w:r w:rsidRPr="00193544">
              <w:rPr>
                <w:rFonts w:hint="eastAsia"/>
                <w:szCs w:val="18"/>
              </w:rPr>
              <w:t>-</w:t>
            </w:r>
            <w:r w:rsidRPr="00193544">
              <w:rPr>
                <w:szCs w:val="18"/>
              </w:rPr>
              <w:t>16.36</w:t>
            </w:r>
          </w:p>
        </w:tc>
        <w:tc>
          <w:tcPr>
            <w:tcW w:w="972" w:type="dxa"/>
          </w:tcPr>
          <w:p w14:paraId="5FCCE2B5" w14:textId="77777777" w:rsidR="003A318B" w:rsidRPr="00193544" w:rsidRDefault="003A318B" w:rsidP="00B61610">
            <w:pPr>
              <w:pStyle w:val="TAL"/>
              <w:rPr>
                <w:szCs w:val="18"/>
              </w:rPr>
            </w:pPr>
            <w:r w:rsidRPr="00193544">
              <w:rPr>
                <w:rFonts w:hint="eastAsia"/>
                <w:szCs w:val="18"/>
              </w:rPr>
              <w:t>-</w:t>
            </w:r>
            <w:r w:rsidRPr="00193544">
              <w:rPr>
                <w:szCs w:val="18"/>
              </w:rPr>
              <w:t>17.03</w:t>
            </w:r>
          </w:p>
        </w:tc>
        <w:tc>
          <w:tcPr>
            <w:tcW w:w="972" w:type="dxa"/>
          </w:tcPr>
          <w:p w14:paraId="52221CCF" w14:textId="77777777" w:rsidR="003A318B" w:rsidRPr="00193544" w:rsidRDefault="003A318B" w:rsidP="00B61610">
            <w:pPr>
              <w:pStyle w:val="TAL"/>
              <w:rPr>
                <w:szCs w:val="18"/>
              </w:rPr>
            </w:pPr>
            <w:r w:rsidRPr="00193544">
              <w:rPr>
                <w:rFonts w:hint="eastAsia"/>
                <w:szCs w:val="18"/>
              </w:rPr>
              <w:t>-</w:t>
            </w:r>
            <w:r w:rsidRPr="00193544">
              <w:rPr>
                <w:szCs w:val="18"/>
              </w:rPr>
              <w:t>18.73</w:t>
            </w:r>
          </w:p>
        </w:tc>
        <w:tc>
          <w:tcPr>
            <w:tcW w:w="973" w:type="dxa"/>
          </w:tcPr>
          <w:p w14:paraId="01B80FFD"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688FA0A6" w14:textId="77777777" w:rsidTr="00B61610">
        <w:trPr>
          <w:trHeight w:val="63"/>
          <w:jc w:val="center"/>
        </w:trPr>
        <w:tc>
          <w:tcPr>
            <w:tcW w:w="1144" w:type="dxa"/>
            <w:vMerge/>
          </w:tcPr>
          <w:p w14:paraId="6C18E682" w14:textId="77777777" w:rsidR="003A318B" w:rsidRPr="004D50DD" w:rsidRDefault="003A318B" w:rsidP="00B61610">
            <w:pPr>
              <w:pStyle w:val="TAL"/>
            </w:pPr>
          </w:p>
        </w:tc>
        <w:tc>
          <w:tcPr>
            <w:tcW w:w="1378" w:type="dxa"/>
            <w:vMerge/>
          </w:tcPr>
          <w:p w14:paraId="1250072D" w14:textId="77777777" w:rsidR="003A318B" w:rsidRPr="00193544" w:rsidRDefault="003A318B" w:rsidP="00B61610">
            <w:pPr>
              <w:pStyle w:val="TAL"/>
              <w:rPr>
                <w:szCs w:val="18"/>
              </w:rPr>
            </w:pPr>
          </w:p>
        </w:tc>
        <w:tc>
          <w:tcPr>
            <w:tcW w:w="902" w:type="dxa"/>
          </w:tcPr>
          <w:p w14:paraId="232FFA94"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2ACC035" w14:textId="77777777" w:rsidR="003A318B" w:rsidRPr="00193544" w:rsidRDefault="003A318B" w:rsidP="00B61610">
            <w:pPr>
              <w:pStyle w:val="TAL"/>
              <w:rPr>
                <w:szCs w:val="18"/>
              </w:rPr>
            </w:pPr>
            <w:r w:rsidRPr="00193544">
              <w:rPr>
                <w:rFonts w:hint="eastAsia"/>
                <w:szCs w:val="18"/>
              </w:rPr>
              <w:t>-</w:t>
            </w:r>
            <w:r w:rsidRPr="00193544">
              <w:rPr>
                <w:szCs w:val="18"/>
              </w:rPr>
              <w:t>11.54</w:t>
            </w:r>
          </w:p>
        </w:tc>
        <w:tc>
          <w:tcPr>
            <w:tcW w:w="983" w:type="dxa"/>
          </w:tcPr>
          <w:p w14:paraId="38566CD3" w14:textId="77777777" w:rsidR="003A318B" w:rsidRPr="00193544" w:rsidRDefault="003A318B" w:rsidP="00B61610">
            <w:pPr>
              <w:pStyle w:val="TAL"/>
              <w:rPr>
                <w:szCs w:val="18"/>
              </w:rPr>
            </w:pPr>
            <w:r w:rsidRPr="00193544">
              <w:rPr>
                <w:rFonts w:hint="eastAsia"/>
                <w:szCs w:val="18"/>
              </w:rPr>
              <w:t>-</w:t>
            </w:r>
            <w:r w:rsidRPr="00193544">
              <w:rPr>
                <w:szCs w:val="18"/>
              </w:rPr>
              <w:t>12.28</w:t>
            </w:r>
          </w:p>
        </w:tc>
        <w:tc>
          <w:tcPr>
            <w:tcW w:w="972" w:type="dxa"/>
          </w:tcPr>
          <w:p w14:paraId="66999DA3" w14:textId="77777777" w:rsidR="003A318B" w:rsidRPr="00193544" w:rsidRDefault="003A318B" w:rsidP="00B61610">
            <w:pPr>
              <w:pStyle w:val="TAL"/>
              <w:rPr>
                <w:szCs w:val="18"/>
              </w:rPr>
            </w:pPr>
            <w:r w:rsidRPr="00193544">
              <w:rPr>
                <w:rFonts w:hint="eastAsia"/>
                <w:szCs w:val="18"/>
              </w:rPr>
              <w:t>-</w:t>
            </w:r>
            <w:r w:rsidRPr="00193544">
              <w:rPr>
                <w:szCs w:val="18"/>
              </w:rPr>
              <w:t>12.80</w:t>
            </w:r>
          </w:p>
        </w:tc>
        <w:tc>
          <w:tcPr>
            <w:tcW w:w="972" w:type="dxa"/>
          </w:tcPr>
          <w:p w14:paraId="2E4175E5" w14:textId="77777777" w:rsidR="003A318B" w:rsidRPr="00193544" w:rsidRDefault="003A318B" w:rsidP="00B61610">
            <w:pPr>
              <w:pStyle w:val="TAL"/>
              <w:rPr>
                <w:szCs w:val="18"/>
              </w:rPr>
            </w:pPr>
            <w:r w:rsidRPr="00193544">
              <w:rPr>
                <w:rFonts w:hint="eastAsia"/>
                <w:szCs w:val="18"/>
              </w:rPr>
              <w:t>-</w:t>
            </w:r>
            <w:r w:rsidRPr="00193544">
              <w:rPr>
                <w:szCs w:val="18"/>
              </w:rPr>
              <w:t>14.15</w:t>
            </w:r>
          </w:p>
        </w:tc>
        <w:tc>
          <w:tcPr>
            <w:tcW w:w="973" w:type="dxa"/>
          </w:tcPr>
          <w:p w14:paraId="20549973" w14:textId="77777777" w:rsidR="003A318B" w:rsidRPr="00193544" w:rsidRDefault="003A318B" w:rsidP="00B61610">
            <w:pPr>
              <w:pStyle w:val="TAL"/>
              <w:rPr>
                <w:szCs w:val="18"/>
              </w:rPr>
            </w:pPr>
            <w:r w:rsidRPr="00193544">
              <w:rPr>
                <w:rFonts w:hint="eastAsia"/>
                <w:szCs w:val="18"/>
              </w:rPr>
              <w:t>-</w:t>
            </w:r>
            <w:r w:rsidRPr="00193544">
              <w:rPr>
                <w:szCs w:val="18"/>
              </w:rPr>
              <w:t>15.57</w:t>
            </w:r>
          </w:p>
        </w:tc>
      </w:tr>
      <w:tr w:rsidR="003A318B" w:rsidRPr="004D50DD" w14:paraId="6EECE755" w14:textId="77777777" w:rsidTr="00B61610">
        <w:trPr>
          <w:trHeight w:val="66"/>
          <w:jc w:val="center"/>
        </w:trPr>
        <w:tc>
          <w:tcPr>
            <w:tcW w:w="1144" w:type="dxa"/>
            <w:vMerge/>
          </w:tcPr>
          <w:p w14:paraId="6912F245" w14:textId="77777777" w:rsidR="003A318B" w:rsidRPr="004D50DD" w:rsidRDefault="003A318B" w:rsidP="00B61610">
            <w:pPr>
              <w:pStyle w:val="TAL"/>
            </w:pPr>
          </w:p>
        </w:tc>
        <w:tc>
          <w:tcPr>
            <w:tcW w:w="1378" w:type="dxa"/>
            <w:vMerge w:val="restart"/>
          </w:tcPr>
          <w:p w14:paraId="16E52579"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6FDB55B7"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74479D" w14:textId="77777777" w:rsidR="003A318B" w:rsidRPr="00193544" w:rsidRDefault="003A318B" w:rsidP="00B61610">
            <w:pPr>
              <w:pStyle w:val="TAL"/>
              <w:rPr>
                <w:szCs w:val="18"/>
              </w:rPr>
            </w:pPr>
            <w:r w:rsidRPr="00193544">
              <w:rPr>
                <w:rFonts w:hint="eastAsia"/>
                <w:szCs w:val="18"/>
              </w:rPr>
              <w:t>-</w:t>
            </w:r>
            <w:r w:rsidRPr="00193544">
              <w:rPr>
                <w:szCs w:val="18"/>
              </w:rPr>
              <w:t>16.03</w:t>
            </w:r>
          </w:p>
        </w:tc>
        <w:tc>
          <w:tcPr>
            <w:tcW w:w="983" w:type="dxa"/>
          </w:tcPr>
          <w:p w14:paraId="23EC2EE0" w14:textId="77777777" w:rsidR="003A318B" w:rsidRPr="00193544" w:rsidRDefault="003A318B" w:rsidP="00B61610">
            <w:pPr>
              <w:pStyle w:val="TAL"/>
              <w:rPr>
                <w:szCs w:val="18"/>
              </w:rPr>
            </w:pPr>
            <w:r w:rsidRPr="00193544">
              <w:rPr>
                <w:rFonts w:hint="eastAsia"/>
                <w:szCs w:val="18"/>
              </w:rPr>
              <w:t>-</w:t>
            </w:r>
            <w:r w:rsidRPr="00193544">
              <w:rPr>
                <w:szCs w:val="18"/>
              </w:rPr>
              <w:t>17.84</w:t>
            </w:r>
          </w:p>
        </w:tc>
        <w:tc>
          <w:tcPr>
            <w:tcW w:w="972" w:type="dxa"/>
          </w:tcPr>
          <w:p w14:paraId="36CEFCE0" w14:textId="77777777" w:rsidR="003A318B" w:rsidRPr="00193544" w:rsidRDefault="003A318B" w:rsidP="00B61610">
            <w:pPr>
              <w:pStyle w:val="TAL"/>
              <w:rPr>
                <w:szCs w:val="18"/>
              </w:rPr>
            </w:pPr>
            <w:r w:rsidRPr="00193544">
              <w:rPr>
                <w:rFonts w:hint="eastAsia"/>
                <w:szCs w:val="18"/>
              </w:rPr>
              <w:t>-</w:t>
            </w:r>
            <w:r w:rsidRPr="00193544">
              <w:rPr>
                <w:szCs w:val="18"/>
              </w:rPr>
              <w:t>19.57</w:t>
            </w:r>
          </w:p>
        </w:tc>
        <w:tc>
          <w:tcPr>
            <w:tcW w:w="972" w:type="dxa"/>
          </w:tcPr>
          <w:p w14:paraId="3DC7EB60" w14:textId="77777777" w:rsidR="003A318B" w:rsidRPr="00193544" w:rsidRDefault="003A318B" w:rsidP="00B61610">
            <w:pPr>
              <w:pStyle w:val="TAL"/>
              <w:rPr>
                <w:szCs w:val="18"/>
              </w:rPr>
            </w:pPr>
            <w:r w:rsidRPr="00193544">
              <w:rPr>
                <w:rFonts w:hint="eastAsia"/>
                <w:szCs w:val="18"/>
              </w:rPr>
              <w:t>-</w:t>
            </w:r>
            <w:r w:rsidRPr="00193544">
              <w:rPr>
                <w:szCs w:val="18"/>
              </w:rPr>
              <w:t>23.06</w:t>
            </w:r>
          </w:p>
        </w:tc>
        <w:tc>
          <w:tcPr>
            <w:tcW w:w="973" w:type="dxa"/>
          </w:tcPr>
          <w:p w14:paraId="399D9F16" w14:textId="77777777" w:rsidR="003A318B" w:rsidRPr="00193544" w:rsidRDefault="003A318B" w:rsidP="00B61610">
            <w:pPr>
              <w:pStyle w:val="TAL"/>
              <w:rPr>
                <w:szCs w:val="18"/>
              </w:rPr>
            </w:pPr>
            <w:r w:rsidRPr="00193544">
              <w:rPr>
                <w:rFonts w:hint="eastAsia"/>
                <w:szCs w:val="18"/>
              </w:rPr>
              <w:t>-</w:t>
            </w:r>
            <w:r w:rsidRPr="00193544">
              <w:rPr>
                <w:szCs w:val="18"/>
              </w:rPr>
              <w:t>26.27</w:t>
            </w:r>
          </w:p>
        </w:tc>
      </w:tr>
      <w:tr w:rsidR="003A318B" w:rsidRPr="004D50DD" w14:paraId="58E4DD04" w14:textId="77777777" w:rsidTr="00B61610">
        <w:trPr>
          <w:trHeight w:val="63"/>
          <w:jc w:val="center"/>
        </w:trPr>
        <w:tc>
          <w:tcPr>
            <w:tcW w:w="1144" w:type="dxa"/>
            <w:vMerge/>
          </w:tcPr>
          <w:p w14:paraId="117387A4" w14:textId="77777777" w:rsidR="003A318B" w:rsidRPr="004D50DD" w:rsidRDefault="003A318B" w:rsidP="00B61610">
            <w:pPr>
              <w:pStyle w:val="TAL"/>
            </w:pPr>
          </w:p>
        </w:tc>
        <w:tc>
          <w:tcPr>
            <w:tcW w:w="1378" w:type="dxa"/>
            <w:vMerge/>
          </w:tcPr>
          <w:p w14:paraId="18275774" w14:textId="77777777" w:rsidR="003A318B" w:rsidRPr="00193544" w:rsidRDefault="003A318B" w:rsidP="00B61610">
            <w:pPr>
              <w:pStyle w:val="TAL"/>
              <w:rPr>
                <w:szCs w:val="18"/>
              </w:rPr>
            </w:pPr>
          </w:p>
        </w:tc>
        <w:tc>
          <w:tcPr>
            <w:tcW w:w="902" w:type="dxa"/>
          </w:tcPr>
          <w:p w14:paraId="3852AB72"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68817FE" w14:textId="77777777" w:rsidR="003A318B" w:rsidRPr="00193544" w:rsidRDefault="003A318B" w:rsidP="00B61610">
            <w:pPr>
              <w:pStyle w:val="TAL"/>
              <w:rPr>
                <w:szCs w:val="18"/>
              </w:rPr>
            </w:pPr>
            <w:r w:rsidRPr="00193544">
              <w:rPr>
                <w:rFonts w:hint="eastAsia"/>
                <w:szCs w:val="18"/>
              </w:rPr>
              <w:t>-</w:t>
            </w:r>
            <w:r w:rsidRPr="00193544">
              <w:rPr>
                <w:szCs w:val="18"/>
              </w:rPr>
              <w:t>15.87</w:t>
            </w:r>
          </w:p>
        </w:tc>
        <w:tc>
          <w:tcPr>
            <w:tcW w:w="983" w:type="dxa"/>
          </w:tcPr>
          <w:p w14:paraId="3E0D5479" w14:textId="77777777" w:rsidR="003A318B" w:rsidRPr="00193544" w:rsidRDefault="003A318B" w:rsidP="00B61610">
            <w:pPr>
              <w:pStyle w:val="TAL"/>
              <w:rPr>
                <w:szCs w:val="18"/>
              </w:rPr>
            </w:pPr>
            <w:r w:rsidRPr="00193544">
              <w:rPr>
                <w:rFonts w:hint="eastAsia"/>
                <w:szCs w:val="18"/>
              </w:rPr>
              <w:t>-</w:t>
            </w:r>
            <w:r w:rsidRPr="00193544">
              <w:rPr>
                <w:szCs w:val="18"/>
              </w:rPr>
              <w:t>17.65</w:t>
            </w:r>
          </w:p>
        </w:tc>
        <w:tc>
          <w:tcPr>
            <w:tcW w:w="972" w:type="dxa"/>
          </w:tcPr>
          <w:p w14:paraId="206E80B3" w14:textId="77777777" w:rsidR="003A318B" w:rsidRPr="00193544" w:rsidRDefault="003A318B" w:rsidP="00B61610">
            <w:pPr>
              <w:pStyle w:val="TAL"/>
              <w:rPr>
                <w:szCs w:val="18"/>
              </w:rPr>
            </w:pPr>
            <w:r w:rsidRPr="00193544">
              <w:rPr>
                <w:rFonts w:hint="eastAsia"/>
                <w:szCs w:val="18"/>
              </w:rPr>
              <w:t>-</w:t>
            </w:r>
            <w:r w:rsidRPr="00193544">
              <w:rPr>
                <w:szCs w:val="18"/>
              </w:rPr>
              <w:t>19.38</w:t>
            </w:r>
          </w:p>
        </w:tc>
        <w:tc>
          <w:tcPr>
            <w:tcW w:w="972" w:type="dxa"/>
          </w:tcPr>
          <w:p w14:paraId="4A4C053B" w14:textId="77777777" w:rsidR="003A318B" w:rsidRPr="00193544" w:rsidRDefault="003A318B" w:rsidP="00B61610">
            <w:pPr>
              <w:pStyle w:val="TAL"/>
              <w:rPr>
                <w:szCs w:val="18"/>
              </w:rPr>
            </w:pPr>
            <w:r w:rsidRPr="00193544">
              <w:rPr>
                <w:rFonts w:hint="eastAsia"/>
                <w:szCs w:val="18"/>
              </w:rPr>
              <w:t>-</w:t>
            </w:r>
            <w:r w:rsidRPr="00193544">
              <w:rPr>
                <w:szCs w:val="18"/>
              </w:rPr>
              <w:t>22.86</w:t>
            </w:r>
          </w:p>
        </w:tc>
        <w:tc>
          <w:tcPr>
            <w:tcW w:w="973" w:type="dxa"/>
          </w:tcPr>
          <w:p w14:paraId="617176BB" w14:textId="77777777" w:rsidR="003A318B" w:rsidRPr="00193544" w:rsidRDefault="003A318B" w:rsidP="00B61610">
            <w:pPr>
              <w:pStyle w:val="TAL"/>
              <w:rPr>
                <w:szCs w:val="18"/>
              </w:rPr>
            </w:pPr>
            <w:r w:rsidRPr="00193544">
              <w:rPr>
                <w:rFonts w:hint="eastAsia"/>
                <w:szCs w:val="18"/>
              </w:rPr>
              <w:t>-</w:t>
            </w:r>
            <w:r w:rsidRPr="00193544">
              <w:rPr>
                <w:szCs w:val="18"/>
              </w:rPr>
              <w:t>26.06</w:t>
            </w:r>
          </w:p>
        </w:tc>
      </w:tr>
      <w:tr w:rsidR="003A318B" w:rsidRPr="004D50DD" w14:paraId="6186A09A" w14:textId="77777777" w:rsidTr="00B61610">
        <w:trPr>
          <w:trHeight w:val="63"/>
          <w:jc w:val="center"/>
        </w:trPr>
        <w:tc>
          <w:tcPr>
            <w:tcW w:w="1144" w:type="dxa"/>
            <w:vMerge/>
          </w:tcPr>
          <w:p w14:paraId="5EFFD0AC" w14:textId="77777777" w:rsidR="003A318B" w:rsidRPr="004D50DD" w:rsidRDefault="003A318B" w:rsidP="00B61610">
            <w:pPr>
              <w:pStyle w:val="TAL"/>
            </w:pPr>
          </w:p>
        </w:tc>
        <w:tc>
          <w:tcPr>
            <w:tcW w:w="1378" w:type="dxa"/>
            <w:vMerge/>
          </w:tcPr>
          <w:p w14:paraId="16F537BE" w14:textId="77777777" w:rsidR="003A318B" w:rsidRPr="00193544" w:rsidRDefault="003A318B" w:rsidP="00B61610">
            <w:pPr>
              <w:pStyle w:val="TAL"/>
              <w:rPr>
                <w:szCs w:val="18"/>
              </w:rPr>
            </w:pPr>
          </w:p>
        </w:tc>
        <w:tc>
          <w:tcPr>
            <w:tcW w:w="902" w:type="dxa"/>
          </w:tcPr>
          <w:p w14:paraId="58684505"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332CB838" w14:textId="77777777" w:rsidR="003A318B" w:rsidRPr="00193544" w:rsidRDefault="003A318B" w:rsidP="00B61610">
            <w:pPr>
              <w:pStyle w:val="TAL"/>
              <w:rPr>
                <w:szCs w:val="18"/>
              </w:rPr>
            </w:pPr>
            <w:r w:rsidRPr="00193544">
              <w:rPr>
                <w:rFonts w:hint="eastAsia"/>
                <w:szCs w:val="18"/>
              </w:rPr>
              <w:t>-</w:t>
            </w:r>
            <w:r w:rsidRPr="00193544">
              <w:rPr>
                <w:szCs w:val="18"/>
              </w:rPr>
              <w:t>15.70</w:t>
            </w:r>
          </w:p>
        </w:tc>
        <w:tc>
          <w:tcPr>
            <w:tcW w:w="983" w:type="dxa"/>
          </w:tcPr>
          <w:p w14:paraId="55A4094B" w14:textId="77777777" w:rsidR="003A318B" w:rsidRPr="00193544" w:rsidRDefault="003A318B" w:rsidP="00B61610">
            <w:pPr>
              <w:pStyle w:val="TAL"/>
              <w:rPr>
                <w:szCs w:val="18"/>
              </w:rPr>
            </w:pPr>
            <w:r w:rsidRPr="00193544">
              <w:rPr>
                <w:rFonts w:hint="eastAsia"/>
                <w:szCs w:val="18"/>
              </w:rPr>
              <w:t>-</w:t>
            </w:r>
            <w:r w:rsidRPr="00193544">
              <w:rPr>
                <w:szCs w:val="18"/>
              </w:rPr>
              <w:t>17.47</w:t>
            </w:r>
          </w:p>
        </w:tc>
        <w:tc>
          <w:tcPr>
            <w:tcW w:w="972" w:type="dxa"/>
          </w:tcPr>
          <w:p w14:paraId="110570FE" w14:textId="77777777" w:rsidR="003A318B" w:rsidRPr="00193544" w:rsidRDefault="003A318B" w:rsidP="00B61610">
            <w:pPr>
              <w:pStyle w:val="TAL"/>
              <w:rPr>
                <w:szCs w:val="18"/>
              </w:rPr>
            </w:pPr>
            <w:r w:rsidRPr="00193544">
              <w:rPr>
                <w:rFonts w:hint="eastAsia"/>
                <w:szCs w:val="18"/>
              </w:rPr>
              <w:t>-</w:t>
            </w:r>
            <w:r w:rsidRPr="00193544">
              <w:rPr>
                <w:szCs w:val="18"/>
              </w:rPr>
              <w:t>19.19</w:t>
            </w:r>
          </w:p>
        </w:tc>
        <w:tc>
          <w:tcPr>
            <w:tcW w:w="972" w:type="dxa"/>
          </w:tcPr>
          <w:p w14:paraId="18CC8596" w14:textId="77777777" w:rsidR="003A318B" w:rsidRPr="00193544" w:rsidRDefault="003A318B" w:rsidP="00B61610">
            <w:pPr>
              <w:pStyle w:val="TAL"/>
              <w:rPr>
                <w:szCs w:val="18"/>
              </w:rPr>
            </w:pPr>
            <w:r w:rsidRPr="00193544">
              <w:rPr>
                <w:rFonts w:hint="eastAsia"/>
                <w:szCs w:val="18"/>
              </w:rPr>
              <w:t>-</w:t>
            </w:r>
            <w:r w:rsidRPr="00193544">
              <w:rPr>
                <w:szCs w:val="18"/>
              </w:rPr>
              <w:t>22.65</w:t>
            </w:r>
          </w:p>
        </w:tc>
        <w:tc>
          <w:tcPr>
            <w:tcW w:w="973" w:type="dxa"/>
          </w:tcPr>
          <w:p w14:paraId="792D7FA4" w14:textId="77777777" w:rsidR="003A318B" w:rsidRPr="00193544" w:rsidRDefault="003A318B" w:rsidP="00B61610">
            <w:pPr>
              <w:pStyle w:val="TAL"/>
              <w:rPr>
                <w:szCs w:val="18"/>
              </w:rPr>
            </w:pPr>
            <w:r w:rsidRPr="00193544">
              <w:rPr>
                <w:rFonts w:hint="eastAsia"/>
                <w:szCs w:val="18"/>
              </w:rPr>
              <w:t>-</w:t>
            </w:r>
            <w:r w:rsidRPr="00193544">
              <w:rPr>
                <w:szCs w:val="18"/>
              </w:rPr>
              <w:t>25.86</w:t>
            </w:r>
          </w:p>
        </w:tc>
      </w:tr>
      <w:tr w:rsidR="003A318B" w:rsidRPr="004D50DD" w14:paraId="643FAD47" w14:textId="77777777" w:rsidTr="00B61610">
        <w:trPr>
          <w:trHeight w:val="63"/>
          <w:jc w:val="center"/>
        </w:trPr>
        <w:tc>
          <w:tcPr>
            <w:tcW w:w="1144" w:type="dxa"/>
            <w:vMerge/>
          </w:tcPr>
          <w:p w14:paraId="04CC0EB0" w14:textId="77777777" w:rsidR="003A318B" w:rsidRPr="004D50DD" w:rsidRDefault="003A318B" w:rsidP="00B61610">
            <w:pPr>
              <w:pStyle w:val="TAL"/>
            </w:pPr>
          </w:p>
        </w:tc>
        <w:tc>
          <w:tcPr>
            <w:tcW w:w="1378" w:type="dxa"/>
            <w:vMerge/>
          </w:tcPr>
          <w:p w14:paraId="235C2824" w14:textId="77777777" w:rsidR="003A318B" w:rsidRPr="00193544" w:rsidRDefault="003A318B" w:rsidP="00B61610">
            <w:pPr>
              <w:pStyle w:val="TAL"/>
              <w:rPr>
                <w:szCs w:val="18"/>
              </w:rPr>
            </w:pPr>
          </w:p>
        </w:tc>
        <w:tc>
          <w:tcPr>
            <w:tcW w:w="902" w:type="dxa"/>
          </w:tcPr>
          <w:p w14:paraId="217CBB61"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92D4AF5" w14:textId="77777777" w:rsidR="003A318B" w:rsidRPr="00193544" w:rsidRDefault="003A318B" w:rsidP="00B61610">
            <w:pPr>
              <w:pStyle w:val="TAL"/>
              <w:rPr>
                <w:szCs w:val="18"/>
              </w:rPr>
            </w:pPr>
            <w:r w:rsidRPr="00193544">
              <w:rPr>
                <w:rFonts w:hint="eastAsia"/>
                <w:szCs w:val="18"/>
              </w:rPr>
              <w:t>-</w:t>
            </w:r>
            <w:r w:rsidRPr="00193544">
              <w:rPr>
                <w:szCs w:val="18"/>
              </w:rPr>
              <w:t>14.42</w:t>
            </w:r>
          </w:p>
        </w:tc>
        <w:tc>
          <w:tcPr>
            <w:tcW w:w="983" w:type="dxa"/>
          </w:tcPr>
          <w:p w14:paraId="69A18739" w14:textId="77777777" w:rsidR="003A318B" w:rsidRPr="00193544" w:rsidRDefault="003A318B" w:rsidP="00B61610">
            <w:pPr>
              <w:pStyle w:val="TAL"/>
              <w:rPr>
                <w:szCs w:val="18"/>
              </w:rPr>
            </w:pPr>
            <w:r w:rsidRPr="00193544">
              <w:rPr>
                <w:rFonts w:hint="eastAsia"/>
                <w:szCs w:val="18"/>
              </w:rPr>
              <w:t>-</w:t>
            </w:r>
            <w:r w:rsidRPr="00193544">
              <w:rPr>
                <w:szCs w:val="18"/>
              </w:rPr>
              <w:t>16.08</w:t>
            </w:r>
          </w:p>
        </w:tc>
        <w:tc>
          <w:tcPr>
            <w:tcW w:w="972" w:type="dxa"/>
          </w:tcPr>
          <w:p w14:paraId="74CD76F6" w14:textId="77777777" w:rsidR="003A318B" w:rsidRPr="00193544" w:rsidRDefault="003A318B" w:rsidP="00B61610">
            <w:pPr>
              <w:pStyle w:val="TAL"/>
              <w:rPr>
                <w:szCs w:val="18"/>
              </w:rPr>
            </w:pPr>
            <w:r w:rsidRPr="00193544">
              <w:rPr>
                <w:rFonts w:hint="eastAsia"/>
                <w:szCs w:val="18"/>
              </w:rPr>
              <w:t>-</w:t>
            </w:r>
            <w:r w:rsidRPr="00193544">
              <w:rPr>
                <w:szCs w:val="18"/>
              </w:rPr>
              <w:t>17.72</w:t>
            </w:r>
          </w:p>
        </w:tc>
        <w:tc>
          <w:tcPr>
            <w:tcW w:w="972" w:type="dxa"/>
          </w:tcPr>
          <w:p w14:paraId="0959B2BB" w14:textId="77777777" w:rsidR="003A318B" w:rsidRPr="00193544" w:rsidRDefault="003A318B" w:rsidP="00B61610">
            <w:pPr>
              <w:pStyle w:val="TAL"/>
              <w:rPr>
                <w:szCs w:val="18"/>
              </w:rPr>
            </w:pPr>
            <w:r w:rsidRPr="00193544">
              <w:rPr>
                <w:rFonts w:hint="eastAsia"/>
                <w:szCs w:val="18"/>
              </w:rPr>
              <w:t>-</w:t>
            </w:r>
            <w:r w:rsidRPr="00193544">
              <w:rPr>
                <w:szCs w:val="18"/>
              </w:rPr>
              <w:t>21.10</w:t>
            </w:r>
          </w:p>
        </w:tc>
        <w:tc>
          <w:tcPr>
            <w:tcW w:w="973" w:type="dxa"/>
          </w:tcPr>
          <w:p w14:paraId="512A710C" w14:textId="77777777" w:rsidR="003A318B" w:rsidRPr="00193544" w:rsidRDefault="003A318B" w:rsidP="00B61610">
            <w:pPr>
              <w:pStyle w:val="TAL"/>
              <w:rPr>
                <w:szCs w:val="18"/>
              </w:rPr>
            </w:pPr>
            <w:r w:rsidRPr="00193544">
              <w:rPr>
                <w:rFonts w:hint="eastAsia"/>
                <w:szCs w:val="18"/>
              </w:rPr>
              <w:t>-</w:t>
            </w:r>
            <w:r w:rsidRPr="00193544">
              <w:rPr>
                <w:szCs w:val="18"/>
              </w:rPr>
              <w:t>24.27</w:t>
            </w:r>
          </w:p>
        </w:tc>
      </w:tr>
      <w:tr w:rsidR="003A318B" w:rsidRPr="004D50DD" w14:paraId="4D6591B7" w14:textId="77777777" w:rsidTr="00B61610">
        <w:trPr>
          <w:trHeight w:val="63"/>
          <w:jc w:val="center"/>
        </w:trPr>
        <w:tc>
          <w:tcPr>
            <w:tcW w:w="1144" w:type="dxa"/>
            <w:vMerge/>
          </w:tcPr>
          <w:p w14:paraId="79E7676A" w14:textId="77777777" w:rsidR="003A318B" w:rsidRPr="004D50DD" w:rsidRDefault="003A318B" w:rsidP="00B61610">
            <w:pPr>
              <w:pStyle w:val="TAL"/>
            </w:pPr>
          </w:p>
        </w:tc>
        <w:tc>
          <w:tcPr>
            <w:tcW w:w="1378" w:type="dxa"/>
            <w:vMerge/>
          </w:tcPr>
          <w:p w14:paraId="3D77398E" w14:textId="77777777" w:rsidR="003A318B" w:rsidRPr="00193544" w:rsidRDefault="003A318B" w:rsidP="00B61610">
            <w:pPr>
              <w:pStyle w:val="TAL"/>
              <w:rPr>
                <w:szCs w:val="18"/>
              </w:rPr>
            </w:pPr>
          </w:p>
        </w:tc>
        <w:tc>
          <w:tcPr>
            <w:tcW w:w="902" w:type="dxa"/>
          </w:tcPr>
          <w:p w14:paraId="21E7D3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5B269ED" w14:textId="77777777" w:rsidR="003A318B" w:rsidRPr="00193544" w:rsidRDefault="003A318B" w:rsidP="00B61610">
            <w:pPr>
              <w:pStyle w:val="TAL"/>
              <w:rPr>
                <w:szCs w:val="18"/>
              </w:rPr>
            </w:pPr>
            <w:r w:rsidRPr="00193544">
              <w:rPr>
                <w:rFonts w:hint="eastAsia"/>
                <w:szCs w:val="18"/>
              </w:rPr>
              <w:t>-</w:t>
            </w:r>
            <w:r w:rsidRPr="00193544">
              <w:rPr>
                <w:szCs w:val="18"/>
              </w:rPr>
              <w:t>10.61</w:t>
            </w:r>
          </w:p>
        </w:tc>
        <w:tc>
          <w:tcPr>
            <w:tcW w:w="983" w:type="dxa"/>
          </w:tcPr>
          <w:p w14:paraId="38967D65"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2" w:type="dxa"/>
          </w:tcPr>
          <w:p w14:paraId="00554C6F" w14:textId="77777777" w:rsidR="003A318B" w:rsidRPr="00193544" w:rsidRDefault="003A318B" w:rsidP="00B61610">
            <w:pPr>
              <w:pStyle w:val="TAL"/>
              <w:rPr>
                <w:szCs w:val="18"/>
              </w:rPr>
            </w:pPr>
            <w:r w:rsidRPr="00193544">
              <w:rPr>
                <w:rFonts w:hint="eastAsia"/>
                <w:szCs w:val="18"/>
              </w:rPr>
              <w:t>-</w:t>
            </w:r>
            <w:r w:rsidRPr="00193544">
              <w:rPr>
                <w:szCs w:val="18"/>
              </w:rPr>
              <w:t>13.15</w:t>
            </w:r>
          </w:p>
        </w:tc>
        <w:tc>
          <w:tcPr>
            <w:tcW w:w="972" w:type="dxa"/>
          </w:tcPr>
          <w:p w14:paraId="6361EF67" w14:textId="77777777" w:rsidR="003A318B" w:rsidRPr="00193544" w:rsidRDefault="003A318B" w:rsidP="00B61610">
            <w:pPr>
              <w:pStyle w:val="TAL"/>
              <w:rPr>
                <w:szCs w:val="18"/>
              </w:rPr>
            </w:pPr>
            <w:r w:rsidRPr="00193544">
              <w:rPr>
                <w:rFonts w:hint="eastAsia"/>
                <w:szCs w:val="18"/>
              </w:rPr>
              <w:t>-</w:t>
            </w:r>
            <w:r w:rsidRPr="00193544">
              <w:rPr>
                <w:szCs w:val="18"/>
              </w:rPr>
              <w:t>16.05</w:t>
            </w:r>
          </w:p>
        </w:tc>
        <w:tc>
          <w:tcPr>
            <w:tcW w:w="973" w:type="dxa"/>
          </w:tcPr>
          <w:p w14:paraId="3F2A1B49" w14:textId="77777777" w:rsidR="003A318B" w:rsidRPr="00193544" w:rsidRDefault="003A318B" w:rsidP="00B61610">
            <w:pPr>
              <w:pStyle w:val="TAL"/>
              <w:rPr>
                <w:szCs w:val="18"/>
              </w:rPr>
            </w:pPr>
            <w:r w:rsidRPr="00193544">
              <w:rPr>
                <w:rFonts w:hint="eastAsia"/>
                <w:szCs w:val="18"/>
              </w:rPr>
              <w:t>-</w:t>
            </w:r>
            <w:r w:rsidRPr="00193544">
              <w:rPr>
                <w:szCs w:val="18"/>
              </w:rPr>
              <w:t>18.99</w:t>
            </w:r>
          </w:p>
        </w:tc>
      </w:tr>
      <w:tr w:rsidR="003A318B" w:rsidRPr="004D50DD" w14:paraId="1A295E1C" w14:textId="77777777" w:rsidTr="00B61610">
        <w:trPr>
          <w:trHeight w:val="66"/>
          <w:jc w:val="center"/>
        </w:trPr>
        <w:tc>
          <w:tcPr>
            <w:tcW w:w="1144" w:type="dxa"/>
            <w:vMerge w:val="restart"/>
          </w:tcPr>
          <w:p w14:paraId="4C93FD49" w14:textId="77777777" w:rsidR="003A318B" w:rsidRPr="004D50DD" w:rsidRDefault="003A318B" w:rsidP="00B61610">
            <w:pPr>
              <w:pStyle w:val="TAL"/>
            </w:pPr>
            <w:r w:rsidRPr="004D50DD">
              <w:t>3</w:t>
            </w:r>
            <w:r w:rsidRPr="004D50DD">
              <w:rPr>
                <w:vertAlign w:val="superscript"/>
              </w:rPr>
              <w:t>rd</w:t>
            </w:r>
            <w:r w:rsidRPr="004D50DD">
              <w:t xml:space="preserve"> </w:t>
            </w:r>
          </w:p>
        </w:tc>
        <w:tc>
          <w:tcPr>
            <w:tcW w:w="1378" w:type="dxa"/>
            <w:vMerge w:val="restart"/>
          </w:tcPr>
          <w:p w14:paraId="6468B142"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1F6525B8"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664B72C" w14:textId="77777777" w:rsidR="003A318B" w:rsidRPr="00193544" w:rsidRDefault="003A318B" w:rsidP="00B61610">
            <w:pPr>
              <w:pStyle w:val="TAL"/>
              <w:rPr>
                <w:szCs w:val="18"/>
              </w:rPr>
            </w:pPr>
            <w:r w:rsidRPr="00193544">
              <w:rPr>
                <w:rFonts w:hint="eastAsia"/>
                <w:szCs w:val="18"/>
              </w:rPr>
              <w:t>-</w:t>
            </w:r>
            <w:r w:rsidRPr="00193544">
              <w:rPr>
                <w:szCs w:val="18"/>
              </w:rPr>
              <w:t>14.18</w:t>
            </w:r>
          </w:p>
        </w:tc>
        <w:tc>
          <w:tcPr>
            <w:tcW w:w="983" w:type="dxa"/>
          </w:tcPr>
          <w:p w14:paraId="60D3D6B8" w14:textId="77777777" w:rsidR="003A318B" w:rsidRPr="00193544" w:rsidRDefault="003A318B" w:rsidP="00B61610">
            <w:pPr>
              <w:pStyle w:val="TAL"/>
              <w:rPr>
                <w:szCs w:val="18"/>
              </w:rPr>
            </w:pPr>
            <w:r w:rsidRPr="00193544">
              <w:rPr>
                <w:rFonts w:hint="eastAsia"/>
                <w:szCs w:val="18"/>
              </w:rPr>
              <w:t>-</w:t>
            </w:r>
            <w:r w:rsidRPr="00193544">
              <w:rPr>
                <w:szCs w:val="18"/>
              </w:rPr>
              <w:t>14.92</w:t>
            </w:r>
          </w:p>
        </w:tc>
        <w:tc>
          <w:tcPr>
            <w:tcW w:w="972" w:type="dxa"/>
          </w:tcPr>
          <w:p w14:paraId="39E1327A" w14:textId="77777777" w:rsidR="003A318B" w:rsidRPr="00193544" w:rsidRDefault="003A318B" w:rsidP="00B61610">
            <w:pPr>
              <w:pStyle w:val="TAL"/>
              <w:rPr>
                <w:szCs w:val="18"/>
              </w:rPr>
            </w:pPr>
            <w:r w:rsidRPr="00193544">
              <w:rPr>
                <w:rFonts w:hint="eastAsia"/>
                <w:szCs w:val="18"/>
              </w:rPr>
              <w:t>-</w:t>
            </w:r>
            <w:r w:rsidRPr="00193544">
              <w:rPr>
                <w:szCs w:val="18"/>
              </w:rPr>
              <w:t>15.42</w:t>
            </w:r>
          </w:p>
        </w:tc>
        <w:tc>
          <w:tcPr>
            <w:tcW w:w="972" w:type="dxa"/>
          </w:tcPr>
          <w:p w14:paraId="0F5A3FCD" w14:textId="77777777" w:rsidR="003A318B" w:rsidRPr="00193544" w:rsidRDefault="003A318B" w:rsidP="00B61610">
            <w:pPr>
              <w:pStyle w:val="TAL"/>
              <w:rPr>
                <w:szCs w:val="18"/>
              </w:rPr>
            </w:pPr>
            <w:r w:rsidRPr="00193544">
              <w:rPr>
                <w:rFonts w:hint="eastAsia"/>
                <w:szCs w:val="18"/>
              </w:rPr>
              <w:t>-</w:t>
            </w:r>
            <w:r w:rsidRPr="00193544">
              <w:rPr>
                <w:szCs w:val="18"/>
              </w:rPr>
              <w:t>16.65</w:t>
            </w:r>
          </w:p>
        </w:tc>
        <w:tc>
          <w:tcPr>
            <w:tcW w:w="973" w:type="dxa"/>
          </w:tcPr>
          <w:p w14:paraId="144E47E8" w14:textId="77777777" w:rsidR="003A318B" w:rsidRPr="00193544" w:rsidRDefault="003A318B" w:rsidP="00B61610">
            <w:pPr>
              <w:pStyle w:val="TAL"/>
              <w:rPr>
                <w:szCs w:val="18"/>
              </w:rPr>
            </w:pPr>
            <w:r w:rsidRPr="00193544">
              <w:rPr>
                <w:rFonts w:hint="eastAsia"/>
                <w:szCs w:val="18"/>
              </w:rPr>
              <w:t>-</w:t>
            </w:r>
            <w:r w:rsidRPr="00193544">
              <w:rPr>
                <w:szCs w:val="18"/>
              </w:rPr>
              <w:t>17.86</w:t>
            </w:r>
          </w:p>
        </w:tc>
      </w:tr>
      <w:tr w:rsidR="003A318B" w:rsidRPr="004D50DD" w14:paraId="396BF721" w14:textId="77777777" w:rsidTr="00B61610">
        <w:trPr>
          <w:trHeight w:val="63"/>
          <w:jc w:val="center"/>
        </w:trPr>
        <w:tc>
          <w:tcPr>
            <w:tcW w:w="1144" w:type="dxa"/>
            <w:vMerge/>
          </w:tcPr>
          <w:p w14:paraId="400C0EF2" w14:textId="77777777" w:rsidR="003A318B" w:rsidRPr="004D50DD" w:rsidRDefault="003A318B" w:rsidP="00B61610">
            <w:pPr>
              <w:pStyle w:val="TAL"/>
            </w:pPr>
          </w:p>
        </w:tc>
        <w:tc>
          <w:tcPr>
            <w:tcW w:w="1378" w:type="dxa"/>
            <w:vMerge/>
          </w:tcPr>
          <w:p w14:paraId="29A62B4A" w14:textId="77777777" w:rsidR="003A318B" w:rsidRPr="00193544" w:rsidRDefault="003A318B" w:rsidP="00B61610">
            <w:pPr>
              <w:pStyle w:val="TAL"/>
              <w:rPr>
                <w:szCs w:val="18"/>
              </w:rPr>
            </w:pPr>
          </w:p>
        </w:tc>
        <w:tc>
          <w:tcPr>
            <w:tcW w:w="902" w:type="dxa"/>
          </w:tcPr>
          <w:p w14:paraId="66D7736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7272EEC3" w14:textId="77777777" w:rsidR="003A318B" w:rsidRPr="00193544" w:rsidRDefault="003A318B" w:rsidP="00B61610">
            <w:pPr>
              <w:pStyle w:val="TAL"/>
              <w:rPr>
                <w:szCs w:val="18"/>
              </w:rPr>
            </w:pPr>
            <w:r w:rsidRPr="00193544">
              <w:rPr>
                <w:rFonts w:hint="eastAsia"/>
                <w:szCs w:val="18"/>
              </w:rPr>
              <w:t>-</w:t>
            </w:r>
            <w:r w:rsidRPr="00193544">
              <w:rPr>
                <w:szCs w:val="18"/>
              </w:rPr>
              <w:t>14.05</w:t>
            </w:r>
          </w:p>
        </w:tc>
        <w:tc>
          <w:tcPr>
            <w:tcW w:w="983" w:type="dxa"/>
          </w:tcPr>
          <w:p w14:paraId="3E3E9F75" w14:textId="77777777" w:rsidR="003A318B" w:rsidRPr="00193544" w:rsidRDefault="003A318B" w:rsidP="00B61610">
            <w:pPr>
              <w:pStyle w:val="TAL"/>
              <w:rPr>
                <w:szCs w:val="18"/>
              </w:rPr>
            </w:pPr>
            <w:r w:rsidRPr="00193544">
              <w:rPr>
                <w:rFonts w:hint="eastAsia"/>
                <w:szCs w:val="18"/>
              </w:rPr>
              <w:t>-</w:t>
            </w:r>
            <w:r w:rsidRPr="00193544">
              <w:rPr>
                <w:szCs w:val="18"/>
              </w:rPr>
              <w:t>14.79</w:t>
            </w:r>
          </w:p>
        </w:tc>
        <w:tc>
          <w:tcPr>
            <w:tcW w:w="972" w:type="dxa"/>
          </w:tcPr>
          <w:p w14:paraId="037825A6"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2" w:type="dxa"/>
          </w:tcPr>
          <w:p w14:paraId="3348F220" w14:textId="77777777" w:rsidR="003A318B" w:rsidRPr="00193544" w:rsidRDefault="003A318B" w:rsidP="00B61610">
            <w:pPr>
              <w:pStyle w:val="TAL"/>
              <w:rPr>
                <w:szCs w:val="18"/>
              </w:rPr>
            </w:pPr>
            <w:r w:rsidRPr="00193544">
              <w:rPr>
                <w:rFonts w:hint="eastAsia"/>
                <w:szCs w:val="18"/>
              </w:rPr>
              <w:t>-</w:t>
            </w:r>
            <w:r w:rsidRPr="00193544">
              <w:rPr>
                <w:szCs w:val="18"/>
              </w:rPr>
              <w:t>16.51</w:t>
            </w:r>
          </w:p>
        </w:tc>
        <w:tc>
          <w:tcPr>
            <w:tcW w:w="973" w:type="dxa"/>
          </w:tcPr>
          <w:p w14:paraId="107D7E89" w14:textId="77777777" w:rsidR="003A318B" w:rsidRPr="00193544" w:rsidRDefault="003A318B" w:rsidP="00B61610">
            <w:pPr>
              <w:pStyle w:val="TAL"/>
              <w:rPr>
                <w:szCs w:val="18"/>
              </w:rPr>
            </w:pPr>
            <w:r w:rsidRPr="00193544">
              <w:rPr>
                <w:rFonts w:hint="eastAsia"/>
                <w:szCs w:val="18"/>
              </w:rPr>
              <w:t>-</w:t>
            </w:r>
            <w:r w:rsidRPr="00193544">
              <w:rPr>
                <w:szCs w:val="18"/>
              </w:rPr>
              <w:t>17.71</w:t>
            </w:r>
          </w:p>
        </w:tc>
      </w:tr>
      <w:tr w:rsidR="003A318B" w:rsidRPr="004D50DD" w14:paraId="69CE1011" w14:textId="77777777" w:rsidTr="00B61610">
        <w:trPr>
          <w:trHeight w:val="63"/>
          <w:jc w:val="center"/>
        </w:trPr>
        <w:tc>
          <w:tcPr>
            <w:tcW w:w="1144" w:type="dxa"/>
            <w:vMerge/>
          </w:tcPr>
          <w:p w14:paraId="7DF49104" w14:textId="77777777" w:rsidR="003A318B" w:rsidRPr="004D50DD" w:rsidRDefault="003A318B" w:rsidP="00B61610">
            <w:pPr>
              <w:pStyle w:val="TAL"/>
            </w:pPr>
          </w:p>
        </w:tc>
        <w:tc>
          <w:tcPr>
            <w:tcW w:w="1378" w:type="dxa"/>
            <w:vMerge/>
          </w:tcPr>
          <w:p w14:paraId="2A6C331A" w14:textId="77777777" w:rsidR="003A318B" w:rsidRPr="00193544" w:rsidRDefault="003A318B" w:rsidP="00B61610">
            <w:pPr>
              <w:pStyle w:val="TAL"/>
              <w:rPr>
                <w:szCs w:val="18"/>
              </w:rPr>
            </w:pPr>
          </w:p>
        </w:tc>
        <w:tc>
          <w:tcPr>
            <w:tcW w:w="902" w:type="dxa"/>
          </w:tcPr>
          <w:p w14:paraId="13F12E9C"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695D90F" w14:textId="77777777" w:rsidR="003A318B" w:rsidRPr="00193544" w:rsidRDefault="003A318B" w:rsidP="00B61610">
            <w:pPr>
              <w:pStyle w:val="TAL"/>
              <w:rPr>
                <w:szCs w:val="18"/>
              </w:rPr>
            </w:pPr>
            <w:r w:rsidRPr="00193544">
              <w:rPr>
                <w:rFonts w:hint="eastAsia"/>
                <w:szCs w:val="18"/>
              </w:rPr>
              <w:t>-</w:t>
            </w:r>
            <w:r w:rsidRPr="00193544">
              <w:rPr>
                <w:szCs w:val="18"/>
              </w:rPr>
              <w:t>13.92</w:t>
            </w:r>
          </w:p>
        </w:tc>
        <w:tc>
          <w:tcPr>
            <w:tcW w:w="983" w:type="dxa"/>
          </w:tcPr>
          <w:p w14:paraId="5DB4EBBD" w14:textId="77777777" w:rsidR="003A318B" w:rsidRPr="00193544" w:rsidRDefault="003A318B" w:rsidP="00B61610">
            <w:pPr>
              <w:pStyle w:val="TAL"/>
              <w:rPr>
                <w:szCs w:val="18"/>
              </w:rPr>
            </w:pPr>
            <w:r w:rsidRPr="00193544">
              <w:rPr>
                <w:rFonts w:hint="eastAsia"/>
                <w:szCs w:val="18"/>
              </w:rPr>
              <w:t>-</w:t>
            </w:r>
            <w:r w:rsidRPr="00193544">
              <w:rPr>
                <w:szCs w:val="18"/>
              </w:rPr>
              <w:t>14.66</w:t>
            </w:r>
          </w:p>
        </w:tc>
        <w:tc>
          <w:tcPr>
            <w:tcW w:w="972" w:type="dxa"/>
          </w:tcPr>
          <w:p w14:paraId="00C4A2F5" w14:textId="77777777" w:rsidR="003A318B" w:rsidRPr="00193544" w:rsidRDefault="003A318B" w:rsidP="00B61610">
            <w:pPr>
              <w:pStyle w:val="TAL"/>
              <w:rPr>
                <w:szCs w:val="18"/>
              </w:rPr>
            </w:pPr>
            <w:r w:rsidRPr="00193544">
              <w:rPr>
                <w:rFonts w:hint="eastAsia"/>
                <w:szCs w:val="18"/>
              </w:rPr>
              <w:t>-</w:t>
            </w:r>
            <w:r w:rsidRPr="00193544">
              <w:rPr>
                <w:szCs w:val="18"/>
              </w:rPr>
              <w:t>15.15</w:t>
            </w:r>
          </w:p>
        </w:tc>
        <w:tc>
          <w:tcPr>
            <w:tcW w:w="972" w:type="dxa"/>
          </w:tcPr>
          <w:p w14:paraId="12AC36B2" w14:textId="77777777" w:rsidR="003A318B" w:rsidRPr="00193544" w:rsidRDefault="003A318B" w:rsidP="00B61610">
            <w:pPr>
              <w:pStyle w:val="TAL"/>
              <w:rPr>
                <w:szCs w:val="18"/>
              </w:rPr>
            </w:pPr>
            <w:r w:rsidRPr="00193544">
              <w:rPr>
                <w:rFonts w:hint="eastAsia"/>
                <w:szCs w:val="18"/>
              </w:rPr>
              <w:t>-</w:t>
            </w:r>
            <w:r w:rsidRPr="00193544">
              <w:rPr>
                <w:szCs w:val="18"/>
              </w:rPr>
              <w:t>16.37</w:t>
            </w:r>
          </w:p>
        </w:tc>
        <w:tc>
          <w:tcPr>
            <w:tcW w:w="973" w:type="dxa"/>
          </w:tcPr>
          <w:p w14:paraId="73BB0C26" w14:textId="77777777" w:rsidR="003A318B" w:rsidRPr="00193544" w:rsidRDefault="003A318B" w:rsidP="00B61610">
            <w:pPr>
              <w:pStyle w:val="TAL"/>
              <w:rPr>
                <w:szCs w:val="18"/>
              </w:rPr>
            </w:pPr>
            <w:r w:rsidRPr="00193544">
              <w:rPr>
                <w:rFonts w:hint="eastAsia"/>
                <w:szCs w:val="18"/>
              </w:rPr>
              <w:t>-</w:t>
            </w:r>
            <w:r w:rsidRPr="00193544">
              <w:rPr>
                <w:szCs w:val="18"/>
              </w:rPr>
              <w:t>17.57</w:t>
            </w:r>
          </w:p>
        </w:tc>
      </w:tr>
      <w:tr w:rsidR="003A318B" w:rsidRPr="004D50DD" w14:paraId="7C4D0B5D" w14:textId="77777777" w:rsidTr="00B61610">
        <w:trPr>
          <w:trHeight w:val="63"/>
          <w:jc w:val="center"/>
        </w:trPr>
        <w:tc>
          <w:tcPr>
            <w:tcW w:w="1144" w:type="dxa"/>
            <w:vMerge/>
          </w:tcPr>
          <w:p w14:paraId="214B40F5" w14:textId="77777777" w:rsidR="003A318B" w:rsidRPr="004D50DD" w:rsidRDefault="003A318B" w:rsidP="00B61610">
            <w:pPr>
              <w:pStyle w:val="TAL"/>
            </w:pPr>
          </w:p>
        </w:tc>
        <w:tc>
          <w:tcPr>
            <w:tcW w:w="1378" w:type="dxa"/>
            <w:vMerge/>
          </w:tcPr>
          <w:p w14:paraId="5F07B63E" w14:textId="77777777" w:rsidR="003A318B" w:rsidRPr="00193544" w:rsidRDefault="003A318B" w:rsidP="00B61610">
            <w:pPr>
              <w:pStyle w:val="TAL"/>
              <w:rPr>
                <w:szCs w:val="18"/>
              </w:rPr>
            </w:pPr>
          </w:p>
        </w:tc>
        <w:tc>
          <w:tcPr>
            <w:tcW w:w="902" w:type="dxa"/>
          </w:tcPr>
          <w:p w14:paraId="45E74E0D"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AA2748" w14:textId="77777777" w:rsidR="003A318B" w:rsidRPr="00193544" w:rsidRDefault="003A318B" w:rsidP="00B61610">
            <w:pPr>
              <w:pStyle w:val="TAL"/>
              <w:rPr>
                <w:szCs w:val="18"/>
              </w:rPr>
            </w:pPr>
            <w:r w:rsidRPr="00193544">
              <w:rPr>
                <w:rFonts w:hint="eastAsia"/>
                <w:szCs w:val="18"/>
              </w:rPr>
              <w:t>-</w:t>
            </w:r>
            <w:r w:rsidRPr="00193544">
              <w:rPr>
                <w:szCs w:val="18"/>
              </w:rPr>
              <w:t>12.95</w:t>
            </w:r>
          </w:p>
        </w:tc>
        <w:tc>
          <w:tcPr>
            <w:tcW w:w="983" w:type="dxa"/>
          </w:tcPr>
          <w:p w14:paraId="7BB1D7D5" w14:textId="77777777" w:rsidR="003A318B" w:rsidRPr="00193544" w:rsidRDefault="003A318B" w:rsidP="00B61610">
            <w:pPr>
              <w:pStyle w:val="TAL"/>
              <w:rPr>
                <w:szCs w:val="18"/>
              </w:rPr>
            </w:pPr>
            <w:r w:rsidRPr="00193544">
              <w:rPr>
                <w:rFonts w:hint="eastAsia"/>
                <w:szCs w:val="18"/>
              </w:rPr>
              <w:t>-</w:t>
            </w:r>
            <w:r w:rsidRPr="00193544">
              <w:rPr>
                <w:szCs w:val="18"/>
              </w:rPr>
              <w:t>13.64</w:t>
            </w:r>
          </w:p>
        </w:tc>
        <w:tc>
          <w:tcPr>
            <w:tcW w:w="972" w:type="dxa"/>
          </w:tcPr>
          <w:p w14:paraId="70B20F0C" w14:textId="77777777" w:rsidR="003A318B" w:rsidRPr="00193544" w:rsidRDefault="003A318B" w:rsidP="00B61610">
            <w:pPr>
              <w:pStyle w:val="TAL"/>
              <w:rPr>
                <w:szCs w:val="18"/>
              </w:rPr>
            </w:pPr>
            <w:r w:rsidRPr="00193544">
              <w:rPr>
                <w:rFonts w:hint="eastAsia"/>
                <w:szCs w:val="18"/>
              </w:rPr>
              <w:t>-</w:t>
            </w:r>
            <w:r w:rsidRPr="00193544">
              <w:rPr>
                <w:szCs w:val="18"/>
              </w:rPr>
              <w:t>14.11</w:t>
            </w:r>
          </w:p>
        </w:tc>
        <w:tc>
          <w:tcPr>
            <w:tcW w:w="972" w:type="dxa"/>
          </w:tcPr>
          <w:p w14:paraId="79F8252F"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3" w:type="dxa"/>
          </w:tcPr>
          <w:p w14:paraId="3FB77695" w14:textId="77777777" w:rsidR="003A318B" w:rsidRPr="00193544" w:rsidRDefault="003A318B" w:rsidP="00B61610">
            <w:pPr>
              <w:pStyle w:val="TAL"/>
              <w:rPr>
                <w:szCs w:val="18"/>
              </w:rPr>
            </w:pPr>
            <w:r w:rsidRPr="00193544">
              <w:rPr>
                <w:rFonts w:hint="eastAsia"/>
                <w:szCs w:val="18"/>
              </w:rPr>
              <w:t>-</w:t>
            </w:r>
            <w:r w:rsidRPr="00193544">
              <w:rPr>
                <w:szCs w:val="18"/>
              </w:rPr>
              <w:t>16.45</w:t>
            </w:r>
          </w:p>
        </w:tc>
      </w:tr>
      <w:tr w:rsidR="003A318B" w:rsidRPr="004D50DD" w14:paraId="4BC7228E" w14:textId="77777777" w:rsidTr="00B61610">
        <w:trPr>
          <w:trHeight w:val="63"/>
          <w:jc w:val="center"/>
        </w:trPr>
        <w:tc>
          <w:tcPr>
            <w:tcW w:w="1144" w:type="dxa"/>
            <w:vMerge/>
          </w:tcPr>
          <w:p w14:paraId="32B9FBCD" w14:textId="77777777" w:rsidR="003A318B" w:rsidRPr="004D50DD" w:rsidRDefault="003A318B" w:rsidP="00B61610">
            <w:pPr>
              <w:pStyle w:val="TAL"/>
            </w:pPr>
          </w:p>
        </w:tc>
        <w:tc>
          <w:tcPr>
            <w:tcW w:w="1378" w:type="dxa"/>
            <w:vMerge/>
          </w:tcPr>
          <w:p w14:paraId="23FDBB9F" w14:textId="77777777" w:rsidR="003A318B" w:rsidRPr="00193544" w:rsidRDefault="003A318B" w:rsidP="00B61610">
            <w:pPr>
              <w:pStyle w:val="TAL"/>
              <w:rPr>
                <w:szCs w:val="18"/>
              </w:rPr>
            </w:pPr>
          </w:p>
        </w:tc>
        <w:tc>
          <w:tcPr>
            <w:tcW w:w="902" w:type="dxa"/>
          </w:tcPr>
          <w:p w14:paraId="58137590"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7D91F4FE" w14:textId="77777777" w:rsidR="003A318B" w:rsidRPr="00193544" w:rsidRDefault="003A318B" w:rsidP="00B61610">
            <w:pPr>
              <w:pStyle w:val="TAL"/>
              <w:rPr>
                <w:szCs w:val="18"/>
              </w:rPr>
            </w:pPr>
            <w:r w:rsidRPr="00193544">
              <w:rPr>
                <w:rFonts w:hint="eastAsia"/>
                <w:szCs w:val="18"/>
              </w:rPr>
              <w:t>-</w:t>
            </w:r>
            <w:r w:rsidRPr="00193544">
              <w:rPr>
                <w:szCs w:val="18"/>
              </w:rPr>
              <w:t>9.95</w:t>
            </w:r>
          </w:p>
        </w:tc>
        <w:tc>
          <w:tcPr>
            <w:tcW w:w="983" w:type="dxa"/>
          </w:tcPr>
          <w:p w14:paraId="6370B2C0" w14:textId="77777777" w:rsidR="003A318B" w:rsidRPr="00193544" w:rsidRDefault="003A318B" w:rsidP="00B61610">
            <w:pPr>
              <w:pStyle w:val="TAL"/>
              <w:rPr>
                <w:szCs w:val="18"/>
              </w:rPr>
            </w:pPr>
            <w:r w:rsidRPr="00193544">
              <w:rPr>
                <w:rFonts w:hint="eastAsia"/>
                <w:szCs w:val="18"/>
              </w:rPr>
              <w:t>-</w:t>
            </w:r>
            <w:r w:rsidRPr="00193544">
              <w:rPr>
                <w:szCs w:val="18"/>
              </w:rPr>
              <w:t>10.51</w:t>
            </w:r>
          </w:p>
        </w:tc>
        <w:tc>
          <w:tcPr>
            <w:tcW w:w="972" w:type="dxa"/>
          </w:tcPr>
          <w:p w14:paraId="758660F7" w14:textId="77777777" w:rsidR="003A318B" w:rsidRPr="00193544" w:rsidRDefault="003A318B" w:rsidP="00B61610">
            <w:pPr>
              <w:pStyle w:val="TAL"/>
              <w:rPr>
                <w:szCs w:val="18"/>
              </w:rPr>
            </w:pPr>
            <w:r w:rsidRPr="00193544">
              <w:rPr>
                <w:rFonts w:hint="eastAsia"/>
                <w:szCs w:val="18"/>
              </w:rPr>
              <w:t>-</w:t>
            </w:r>
            <w:r w:rsidRPr="00193544">
              <w:rPr>
                <w:szCs w:val="18"/>
              </w:rPr>
              <w:t>10.89</w:t>
            </w:r>
          </w:p>
        </w:tc>
        <w:tc>
          <w:tcPr>
            <w:tcW w:w="972" w:type="dxa"/>
          </w:tcPr>
          <w:p w14:paraId="3F42CF2E"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3" w:type="dxa"/>
          </w:tcPr>
          <w:p w14:paraId="0112DD79" w14:textId="77777777" w:rsidR="003A318B" w:rsidRPr="00193544" w:rsidRDefault="003A318B" w:rsidP="00B61610">
            <w:pPr>
              <w:pStyle w:val="TAL"/>
              <w:rPr>
                <w:szCs w:val="18"/>
              </w:rPr>
            </w:pPr>
            <w:r w:rsidRPr="00193544">
              <w:rPr>
                <w:rFonts w:hint="eastAsia"/>
                <w:szCs w:val="18"/>
              </w:rPr>
              <w:t>-</w:t>
            </w:r>
            <w:r w:rsidRPr="00193544">
              <w:rPr>
                <w:szCs w:val="18"/>
              </w:rPr>
              <w:t>12.87</w:t>
            </w:r>
          </w:p>
        </w:tc>
      </w:tr>
      <w:tr w:rsidR="003A318B" w:rsidRPr="004D50DD" w14:paraId="52066042" w14:textId="77777777" w:rsidTr="00B61610">
        <w:trPr>
          <w:trHeight w:val="66"/>
          <w:jc w:val="center"/>
        </w:trPr>
        <w:tc>
          <w:tcPr>
            <w:tcW w:w="1144" w:type="dxa"/>
            <w:vMerge/>
          </w:tcPr>
          <w:p w14:paraId="318572E3" w14:textId="77777777" w:rsidR="003A318B" w:rsidRPr="004D50DD" w:rsidRDefault="003A318B" w:rsidP="00B61610">
            <w:pPr>
              <w:pStyle w:val="TAL"/>
            </w:pPr>
          </w:p>
        </w:tc>
        <w:tc>
          <w:tcPr>
            <w:tcW w:w="1378" w:type="dxa"/>
            <w:vMerge w:val="restart"/>
          </w:tcPr>
          <w:p w14:paraId="67953079"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61719322"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D265EE2" w14:textId="77777777" w:rsidR="003A318B" w:rsidRPr="00193544" w:rsidRDefault="003A318B" w:rsidP="00B61610">
            <w:pPr>
              <w:pStyle w:val="TAL"/>
              <w:rPr>
                <w:szCs w:val="18"/>
              </w:rPr>
            </w:pPr>
            <w:r w:rsidRPr="00193544">
              <w:rPr>
                <w:rFonts w:hint="eastAsia"/>
                <w:szCs w:val="18"/>
              </w:rPr>
              <w:t>-</w:t>
            </w:r>
            <w:r w:rsidRPr="00193544">
              <w:rPr>
                <w:szCs w:val="18"/>
              </w:rPr>
              <w:t>13.33</w:t>
            </w:r>
          </w:p>
        </w:tc>
        <w:tc>
          <w:tcPr>
            <w:tcW w:w="983" w:type="dxa"/>
          </w:tcPr>
          <w:p w14:paraId="2412F4A5" w14:textId="77777777" w:rsidR="003A318B" w:rsidRPr="00193544" w:rsidRDefault="003A318B" w:rsidP="00B61610">
            <w:pPr>
              <w:pStyle w:val="TAL"/>
              <w:rPr>
                <w:szCs w:val="18"/>
              </w:rPr>
            </w:pPr>
            <w:r w:rsidRPr="00193544">
              <w:rPr>
                <w:rFonts w:hint="eastAsia"/>
                <w:szCs w:val="18"/>
              </w:rPr>
              <w:t>-</w:t>
            </w:r>
            <w:r w:rsidRPr="00193544">
              <w:rPr>
                <w:szCs w:val="18"/>
              </w:rPr>
              <w:t>14.58</w:t>
            </w:r>
          </w:p>
        </w:tc>
        <w:tc>
          <w:tcPr>
            <w:tcW w:w="972" w:type="dxa"/>
          </w:tcPr>
          <w:p w14:paraId="0640310A" w14:textId="77777777" w:rsidR="003A318B" w:rsidRPr="00193544" w:rsidRDefault="003A318B" w:rsidP="00B61610">
            <w:pPr>
              <w:pStyle w:val="TAL"/>
              <w:rPr>
                <w:szCs w:val="18"/>
              </w:rPr>
            </w:pPr>
            <w:r w:rsidRPr="00193544">
              <w:rPr>
                <w:rFonts w:hint="eastAsia"/>
                <w:szCs w:val="18"/>
              </w:rPr>
              <w:t>-</w:t>
            </w:r>
            <w:r w:rsidRPr="00193544">
              <w:rPr>
                <w:szCs w:val="18"/>
              </w:rPr>
              <w:t>15.76</w:t>
            </w:r>
          </w:p>
        </w:tc>
        <w:tc>
          <w:tcPr>
            <w:tcW w:w="972" w:type="dxa"/>
          </w:tcPr>
          <w:p w14:paraId="67A610F7" w14:textId="77777777" w:rsidR="003A318B" w:rsidRPr="00193544" w:rsidRDefault="003A318B" w:rsidP="00B61610">
            <w:pPr>
              <w:pStyle w:val="TAL"/>
              <w:rPr>
                <w:szCs w:val="18"/>
              </w:rPr>
            </w:pPr>
            <w:r w:rsidRPr="00193544">
              <w:rPr>
                <w:rFonts w:hint="eastAsia"/>
                <w:szCs w:val="18"/>
              </w:rPr>
              <w:t>-</w:t>
            </w:r>
            <w:r w:rsidRPr="00193544">
              <w:rPr>
                <w:szCs w:val="18"/>
              </w:rPr>
              <w:t>18.17</w:t>
            </w:r>
          </w:p>
        </w:tc>
        <w:tc>
          <w:tcPr>
            <w:tcW w:w="973" w:type="dxa"/>
          </w:tcPr>
          <w:p w14:paraId="68E5C6BE"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46ADE3C8" w14:textId="77777777" w:rsidTr="00B61610">
        <w:trPr>
          <w:trHeight w:val="63"/>
          <w:jc w:val="center"/>
        </w:trPr>
        <w:tc>
          <w:tcPr>
            <w:tcW w:w="1144" w:type="dxa"/>
            <w:vMerge/>
          </w:tcPr>
          <w:p w14:paraId="59A799C5" w14:textId="77777777" w:rsidR="003A318B" w:rsidRPr="004D50DD" w:rsidRDefault="003A318B" w:rsidP="00B61610">
            <w:pPr>
              <w:pStyle w:val="TAL"/>
            </w:pPr>
          </w:p>
        </w:tc>
        <w:tc>
          <w:tcPr>
            <w:tcW w:w="1378" w:type="dxa"/>
            <w:vMerge/>
          </w:tcPr>
          <w:p w14:paraId="0DC2F396" w14:textId="77777777" w:rsidR="003A318B" w:rsidRPr="00193544" w:rsidRDefault="003A318B" w:rsidP="00B61610">
            <w:pPr>
              <w:pStyle w:val="TAL"/>
              <w:rPr>
                <w:szCs w:val="18"/>
              </w:rPr>
            </w:pPr>
          </w:p>
        </w:tc>
        <w:tc>
          <w:tcPr>
            <w:tcW w:w="902" w:type="dxa"/>
          </w:tcPr>
          <w:p w14:paraId="0B076CE1"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36E8ADBC" w14:textId="77777777" w:rsidR="003A318B" w:rsidRPr="00193544" w:rsidRDefault="003A318B" w:rsidP="00B61610">
            <w:pPr>
              <w:pStyle w:val="TAL"/>
              <w:rPr>
                <w:szCs w:val="18"/>
              </w:rPr>
            </w:pPr>
            <w:r w:rsidRPr="00193544">
              <w:rPr>
                <w:rFonts w:hint="eastAsia"/>
                <w:szCs w:val="18"/>
              </w:rPr>
              <w:t>-</w:t>
            </w:r>
            <w:r w:rsidRPr="00193544">
              <w:rPr>
                <w:szCs w:val="18"/>
              </w:rPr>
              <w:t>13.20</w:t>
            </w:r>
          </w:p>
        </w:tc>
        <w:tc>
          <w:tcPr>
            <w:tcW w:w="983" w:type="dxa"/>
          </w:tcPr>
          <w:p w14:paraId="175DCF67" w14:textId="77777777" w:rsidR="003A318B" w:rsidRPr="00193544" w:rsidRDefault="003A318B" w:rsidP="00B61610">
            <w:pPr>
              <w:pStyle w:val="TAL"/>
              <w:rPr>
                <w:szCs w:val="18"/>
              </w:rPr>
            </w:pPr>
            <w:r w:rsidRPr="00193544">
              <w:rPr>
                <w:rFonts w:hint="eastAsia"/>
                <w:szCs w:val="18"/>
              </w:rPr>
              <w:t>-</w:t>
            </w:r>
            <w:r w:rsidRPr="00193544">
              <w:rPr>
                <w:szCs w:val="18"/>
              </w:rPr>
              <w:t>14.44</w:t>
            </w:r>
          </w:p>
        </w:tc>
        <w:tc>
          <w:tcPr>
            <w:tcW w:w="972" w:type="dxa"/>
          </w:tcPr>
          <w:p w14:paraId="04EA6E8D" w14:textId="77777777" w:rsidR="003A318B" w:rsidRPr="00193544" w:rsidRDefault="003A318B" w:rsidP="00B61610">
            <w:pPr>
              <w:pStyle w:val="TAL"/>
              <w:rPr>
                <w:szCs w:val="18"/>
              </w:rPr>
            </w:pPr>
            <w:r w:rsidRPr="00193544">
              <w:rPr>
                <w:rFonts w:hint="eastAsia"/>
                <w:szCs w:val="18"/>
              </w:rPr>
              <w:t>-</w:t>
            </w:r>
            <w:r w:rsidRPr="00193544">
              <w:rPr>
                <w:szCs w:val="18"/>
              </w:rPr>
              <w:t>15.62</w:t>
            </w:r>
          </w:p>
        </w:tc>
        <w:tc>
          <w:tcPr>
            <w:tcW w:w="972" w:type="dxa"/>
          </w:tcPr>
          <w:p w14:paraId="309FB951" w14:textId="77777777" w:rsidR="003A318B" w:rsidRPr="00193544" w:rsidRDefault="003A318B" w:rsidP="00B61610">
            <w:pPr>
              <w:pStyle w:val="TAL"/>
              <w:rPr>
                <w:szCs w:val="18"/>
              </w:rPr>
            </w:pPr>
            <w:r w:rsidRPr="00193544">
              <w:rPr>
                <w:rFonts w:hint="eastAsia"/>
                <w:szCs w:val="18"/>
              </w:rPr>
              <w:t>-</w:t>
            </w:r>
            <w:r w:rsidRPr="00193544">
              <w:rPr>
                <w:szCs w:val="18"/>
              </w:rPr>
              <w:t>18.02</w:t>
            </w:r>
          </w:p>
        </w:tc>
        <w:tc>
          <w:tcPr>
            <w:tcW w:w="973" w:type="dxa"/>
          </w:tcPr>
          <w:p w14:paraId="7A9524B3" w14:textId="77777777" w:rsidR="003A318B" w:rsidRPr="00193544" w:rsidRDefault="003A318B" w:rsidP="00B61610">
            <w:pPr>
              <w:pStyle w:val="TAL"/>
              <w:rPr>
                <w:szCs w:val="18"/>
              </w:rPr>
            </w:pPr>
            <w:r w:rsidRPr="00193544">
              <w:rPr>
                <w:rFonts w:hint="eastAsia"/>
                <w:szCs w:val="18"/>
              </w:rPr>
              <w:t>-</w:t>
            </w:r>
            <w:r w:rsidRPr="00193544">
              <w:rPr>
                <w:szCs w:val="18"/>
              </w:rPr>
              <w:t>20.27</w:t>
            </w:r>
          </w:p>
        </w:tc>
      </w:tr>
      <w:tr w:rsidR="003A318B" w:rsidRPr="004D50DD" w14:paraId="17FA6C6B" w14:textId="77777777" w:rsidTr="00B61610">
        <w:trPr>
          <w:trHeight w:val="63"/>
          <w:jc w:val="center"/>
        </w:trPr>
        <w:tc>
          <w:tcPr>
            <w:tcW w:w="1144" w:type="dxa"/>
            <w:vMerge/>
          </w:tcPr>
          <w:p w14:paraId="18085A22" w14:textId="77777777" w:rsidR="003A318B" w:rsidRPr="004D50DD" w:rsidRDefault="003A318B" w:rsidP="00B61610">
            <w:pPr>
              <w:pStyle w:val="TAL"/>
            </w:pPr>
          </w:p>
        </w:tc>
        <w:tc>
          <w:tcPr>
            <w:tcW w:w="1378" w:type="dxa"/>
            <w:vMerge/>
          </w:tcPr>
          <w:p w14:paraId="1376821A" w14:textId="77777777" w:rsidR="003A318B" w:rsidRPr="00193544" w:rsidRDefault="003A318B" w:rsidP="00B61610">
            <w:pPr>
              <w:pStyle w:val="TAL"/>
              <w:rPr>
                <w:szCs w:val="18"/>
              </w:rPr>
            </w:pPr>
          </w:p>
        </w:tc>
        <w:tc>
          <w:tcPr>
            <w:tcW w:w="902" w:type="dxa"/>
          </w:tcPr>
          <w:p w14:paraId="4469D851"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B9C7019" w14:textId="77777777" w:rsidR="003A318B" w:rsidRPr="00193544" w:rsidRDefault="003A318B" w:rsidP="00B61610">
            <w:pPr>
              <w:pStyle w:val="TAL"/>
              <w:rPr>
                <w:szCs w:val="18"/>
              </w:rPr>
            </w:pPr>
            <w:r w:rsidRPr="00193544">
              <w:rPr>
                <w:rFonts w:hint="eastAsia"/>
                <w:szCs w:val="18"/>
              </w:rPr>
              <w:t>-</w:t>
            </w:r>
            <w:r w:rsidRPr="00193544">
              <w:rPr>
                <w:szCs w:val="18"/>
              </w:rPr>
              <w:t>13.07</w:t>
            </w:r>
          </w:p>
        </w:tc>
        <w:tc>
          <w:tcPr>
            <w:tcW w:w="983" w:type="dxa"/>
          </w:tcPr>
          <w:p w14:paraId="2B852C4D" w14:textId="77777777" w:rsidR="003A318B" w:rsidRPr="00193544" w:rsidRDefault="003A318B" w:rsidP="00B61610">
            <w:pPr>
              <w:pStyle w:val="TAL"/>
              <w:rPr>
                <w:szCs w:val="18"/>
              </w:rPr>
            </w:pPr>
            <w:r w:rsidRPr="00193544">
              <w:rPr>
                <w:rFonts w:hint="eastAsia"/>
                <w:szCs w:val="18"/>
              </w:rPr>
              <w:t>-</w:t>
            </w:r>
            <w:r w:rsidRPr="00193544">
              <w:rPr>
                <w:szCs w:val="18"/>
              </w:rPr>
              <w:t>14.31</w:t>
            </w:r>
          </w:p>
        </w:tc>
        <w:tc>
          <w:tcPr>
            <w:tcW w:w="972" w:type="dxa"/>
          </w:tcPr>
          <w:p w14:paraId="2F0148CF" w14:textId="77777777" w:rsidR="003A318B" w:rsidRPr="00193544" w:rsidRDefault="003A318B" w:rsidP="00B61610">
            <w:pPr>
              <w:pStyle w:val="TAL"/>
              <w:rPr>
                <w:szCs w:val="18"/>
              </w:rPr>
            </w:pPr>
            <w:r w:rsidRPr="00193544">
              <w:rPr>
                <w:rFonts w:hint="eastAsia"/>
                <w:szCs w:val="18"/>
              </w:rPr>
              <w:t>-</w:t>
            </w:r>
            <w:r w:rsidRPr="00193544">
              <w:rPr>
                <w:szCs w:val="18"/>
              </w:rPr>
              <w:t>15.48</w:t>
            </w:r>
          </w:p>
        </w:tc>
        <w:tc>
          <w:tcPr>
            <w:tcW w:w="972" w:type="dxa"/>
          </w:tcPr>
          <w:p w14:paraId="5F5307F0" w14:textId="77777777" w:rsidR="003A318B" w:rsidRPr="00193544" w:rsidRDefault="003A318B" w:rsidP="00B61610">
            <w:pPr>
              <w:pStyle w:val="TAL"/>
              <w:rPr>
                <w:szCs w:val="18"/>
              </w:rPr>
            </w:pPr>
            <w:r w:rsidRPr="00193544">
              <w:rPr>
                <w:rFonts w:hint="eastAsia"/>
                <w:szCs w:val="18"/>
              </w:rPr>
              <w:t>-</w:t>
            </w:r>
            <w:r w:rsidRPr="00193544">
              <w:rPr>
                <w:szCs w:val="18"/>
              </w:rPr>
              <w:t>17.87</w:t>
            </w:r>
          </w:p>
        </w:tc>
        <w:tc>
          <w:tcPr>
            <w:tcW w:w="973" w:type="dxa"/>
          </w:tcPr>
          <w:p w14:paraId="0F645AC2" w14:textId="77777777" w:rsidR="003A318B" w:rsidRPr="00193544" w:rsidRDefault="003A318B" w:rsidP="00B61610">
            <w:pPr>
              <w:pStyle w:val="TAL"/>
              <w:rPr>
                <w:szCs w:val="18"/>
              </w:rPr>
            </w:pPr>
            <w:r w:rsidRPr="00193544">
              <w:rPr>
                <w:rFonts w:hint="eastAsia"/>
                <w:szCs w:val="18"/>
              </w:rPr>
              <w:t>-</w:t>
            </w:r>
            <w:r w:rsidRPr="00193544">
              <w:rPr>
                <w:szCs w:val="18"/>
              </w:rPr>
              <w:t>20.12</w:t>
            </w:r>
          </w:p>
        </w:tc>
      </w:tr>
      <w:tr w:rsidR="003A318B" w:rsidRPr="004D50DD" w14:paraId="6C1C3D49" w14:textId="77777777" w:rsidTr="00B61610">
        <w:trPr>
          <w:trHeight w:val="63"/>
          <w:jc w:val="center"/>
        </w:trPr>
        <w:tc>
          <w:tcPr>
            <w:tcW w:w="1144" w:type="dxa"/>
            <w:vMerge/>
          </w:tcPr>
          <w:p w14:paraId="7D1DF13A" w14:textId="77777777" w:rsidR="003A318B" w:rsidRPr="004D50DD" w:rsidRDefault="003A318B" w:rsidP="00B61610">
            <w:pPr>
              <w:pStyle w:val="TAL"/>
            </w:pPr>
          </w:p>
        </w:tc>
        <w:tc>
          <w:tcPr>
            <w:tcW w:w="1378" w:type="dxa"/>
            <w:vMerge/>
          </w:tcPr>
          <w:p w14:paraId="00BC2C4B" w14:textId="77777777" w:rsidR="003A318B" w:rsidRPr="00193544" w:rsidRDefault="003A318B" w:rsidP="00B61610">
            <w:pPr>
              <w:pStyle w:val="TAL"/>
              <w:rPr>
                <w:szCs w:val="18"/>
              </w:rPr>
            </w:pPr>
          </w:p>
        </w:tc>
        <w:tc>
          <w:tcPr>
            <w:tcW w:w="902" w:type="dxa"/>
          </w:tcPr>
          <w:p w14:paraId="4DFBF437"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D4B9F2" w14:textId="77777777" w:rsidR="003A318B" w:rsidRPr="00193544" w:rsidRDefault="003A318B" w:rsidP="00B61610">
            <w:pPr>
              <w:pStyle w:val="TAL"/>
              <w:rPr>
                <w:szCs w:val="18"/>
              </w:rPr>
            </w:pPr>
            <w:r w:rsidRPr="00193544">
              <w:rPr>
                <w:rFonts w:hint="eastAsia"/>
                <w:szCs w:val="18"/>
              </w:rPr>
              <w:t>-</w:t>
            </w:r>
            <w:r w:rsidRPr="00193544">
              <w:rPr>
                <w:szCs w:val="18"/>
              </w:rPr>
              <w:t>12.10</w:t>
            </w:r>
          </w:p>
        </w:tc>
        <w:tc>
          <w:tcPr>
            <w:tcW w:w="983" w:type="dxa"/>
          </w:tcPr>
          <w:p w14:paraId="5CEE67A8" w14:textId="77777777" w:rsidR="003A318B" w:rsidRPr="00193544" w:rsidRDefault="003A318B" w:rsidP="00B61610">
            <w:pPr>
              <w:pStyle w:val="TAL"/>
              <w:rPr>
                <w:szCs w:val="18"/>
              </w:rPr>
            </w:pPr>
            <w:r w:rsidRPr="00193544">
              <w:rPr>
                <w:rFonts w:hint="eastAsia"/>
                <w:szCs w:val="18"/>
              </w:rPr>
              <w:t>-</w:t>
            </w:r>
            <w:r w:rsidRPr="00193544">
              <w:rPr>
                <w:szCs w:val="18"/>
              </w:rPr>
              <w:t>13.28</w:t>
            </w:r>
          </w:p>
        </w:tc>
        <w:tc>
          <w:tcPr>
            <w:tcW w:w="972" w:type="dxa"/>
          </w:tcPr>
          <w:p w14:paraId="410B83B4" w14:textId="77777777" w:rsidR="003A318B" w:rsidRPr="00193544" w:rsidRDefault="003A318B" w:rsidP="00B61610">
            <w:pPr>
              <w:pStyle w:val="TAL"/>
              <w:rPr>
                <w:szCs w:val="18"/>
              </w:rPr>
            </w:pPr>
            <w:r w:rsidRPr="00193544">
              <w:rPr>
                <w:rFonts w:hint="eastAsia"/>
                <w:szCs w:val="18"/>
              </w:rPr>
              <w:t>-</w:t>
            </w:r>
            <w:r w:rsidRPr="00193544">
              <w:rPr>
                <w:szCs w:val="18"/>
              </w:rPr>
              <w:t>14.40</w:t>
            </w:r>
          </w:p>
        </w:tc>
        <w:tc>
          <w:tcPr>
            <w:tcW w:w="972" w:type="dxa"/>
          </w:tcPr>
          <w:p w14:paraId="71C86AE7" w14:textId="77777777" w:rsidR="003A318B" w:rsidRPr="00193544" w:rsidRDefault="003A318B" w:rsidP="00B61610">
            <w:pPr>
              <w:pStyle w:val="TAL"/>
              <w:rPr>
                <w:szCs w:val="18"/>
              </w:rPr>
            </w:pPr>
            <w:r w:rsidRPr="00193544">
              <w:rPr>
                <w:rFonts w:hint="eastAsia"/>
                <w:szCs w:val="18"/>
              </w:rPr>
              <w:t>-</w:t>
            </w:r>
            <w:r w:rsidRPr="00193544">
              <w:rPr>
                <w:szCs w:val="18"/>
              </w:rPr>
              <w:t>16.73</w:t>
            </w:r>
          </w:p>
        </w:tc>
        <w:tc>
          <w:tcPr>
            <w:tcW w:w="973" w:type="dxa"/>
          </w:tcPr>
          <w:p w14:paraId="30BA09F1" w14:textId="77777777" w:rsidR="003A318B" w:rsidRPr="00193544" w:rsidRDefault="003A318B" w:rsidP="00B61610">
            <w:pPr>
              <w:pStyle w:val="TAL"/>
              <w:rPr>
                <w:szCs w:val="18"/>
              </w:rPr>
            </w:pPr>
            <w:r w:rsidRPr="00193544">
              <w:rPr>
                <w:rFonts w:hint="eastAsia"/>
                <w:szCs w:val="18"/>
              </w:rPr>
              <w:t>-</w:t>
            </w:r>
            <w:r w:rsidRPr="00193544">
              <w:rPr>
                <w:szCs w:val="18"/>
              </w:rPr>
              <w:t>18.95</w:t>
            </w:r>
          </w:p>
        </w:tc>
      </w:tr>
      <w:tr w:rsidR="003A318B" w:rsidRPr="004D50DD" w14:paraId="277C210F" w14:textId="77777777" w:rsidTr="00B61610">
        <w:trPr>
          <w:trHeight w:val="63"/>
          <w:jc w:val="center"/>
        </w:trPr>
        <w:tc>
          <w:tcPr>
            <w:tcW w:w="1144" w:type="dxa"/>
            <w:vMerge/>
          </w:tcPr>
          <w:p w14:paraId="12681874" w14:textId="77777777" w:rsidR="003A318B" w:rsidRPr="004D50DD" w:rsidRDefault="003A318B" w:rsidP="00B61610">
            <w:pPr>
              <w:pStyle w:val="TAL"/>
            </w:pPr>
          </w:p>
        </w:tc>
        <w:tc>
          <w:tcPr>
            <w:tcW w:w="1378" w:type="dxa"/>
            <w:vMerge/>
          </w:tcPr>
          <w:p w14:paraId="3E7EC23A" w14:textId="77777777" w:rsidR="003A318B" w:rsidRPr="00193544" w:rsidRDefault="003A318B" w:rsidP="00B61610">
            <w:pPr>
              <w:pStyle w:val="TAL"/>
              <w:rPr>
                <w:szCs w:val="18"/>
              </w:rPr>
            </w:pPr>
          </w:p>
        </w:tc>
        <w:tc>
          <w:tcPr>
            <w:tcW w:w="902" w:type="dxa"/>
          </w:tcPr>
          <w:p w14:paraId="1FEE0B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A44C48D" w14:textId="77777777" w:rsidR="003A318B" w:rsidRPr="00193544" w:rsidRDefault="003A318B" w:rsidP="00B61610">
            <w:pPr>
              <w:pStyle w:val="TAL"/>
              <w:rPr>
                <w:szCs w:val="18"/>
              </w:rPr>
            </w:pPr>
            <w:r w:rsidRPr="00193544">
              <w:rPr>
                <w:rFonts w:hint="eastAsia"/>
                <w:szCs w:val="18"/>
              </w:rPr>
              <w:t>-</w:t>
            </w:r>
            <w:r w:rsidRPr="00193544">
              <w:rPr>
                <w:szCs w:val="18"/>
              </w:rPr>
              <w:t>9.13</w:t>
            </w:r>
          </w:p>
        </w:tc>
        <w:tc>
          <w:tcPr>
            <w:tcW w:w="983" w:type="dxa"/>
          </w:tcPr>
          <w:p w14:paraId="0B3510DE" w14:textId="77777777" w:rsidR="003A318B" w:rsidRPr="00193544" w:rsidRDefault="003A318B" w:rsidP="00B61610">
            <w:pPr>
              <w:pStyle w:val="TAL"/>
              <w:rPr>
                <w:szCs w:val="18"/>
              </w:rPr>
            </w:pPr>
            <w:r w:rsidRPr="00193544">
              <w:rPr>
                <w:rFonts w:hint="eastAsia"/>
                <w:szCs w:val="18"/>
              </w:rPr>
              <w:t>-</w:t>
            </w:r>
            <w:r w:rsidRPr="00193544">
              <w:rPr>
                <w:szCs w:val="18"/>
              </w:rPr>
              <w:t>10.07</w:t>
            </w:r>
          </w:p>
        </w:tc>
        <w:tc>
          <w:tcPr>
            <w:tcW w:w="972" w:type="dxa"/>
          </w:tcPr>
          <w:p w14:paraId="0DD4DE9B" w14:textId="77777777" w:rsidR="003A318B" w:rsidRPr="00193544" w:rsidRDefault="003A318B" w:rsidP="00B61610">
            <w:pPr>
              <w:pStyle w:val="TAL"/>
              <w:rPr>
                <w:szCs w:val="18"/>
              </w:rPr>
            </w:pPr>
            <w:r w:rsidRPr="00193544">
              <w:rPr>
                <w:rFonts w:hint="eastAsia"/>
                <w:szCs w:val="18"/>
              </w:rPr>
              <w:t>-</w:t>
            </w:r>
            <w:r w:rsidRPr="00193544">
              <w:rPr>
                <w:szCs w:val="18"/>
              </w:rPr>
              <w:t>10.10</w:t>
            </w:r>
          </w:p>
        </w:tc>
        <w:tc>
          <w:tcPr>
            <w:tcW w:w="972" w:type="dxa"/>
          </w:tcPr>
          <w:p w14:paraId="3A6C9E80" w14:textId="77777777" w:rsidR="003A318B" w:rsidRPr="00193544" w:rsidRDefault="003A318B" w:rsidP="00B61610">
            <w:pPr>
              <w:pStyle w:val="TAL"/>
              <w:rPr>
                <w:szCs w:val="18"/>
              </w:rPr>
            </w:pPr>
            <w:r w:rsidRPr="00193544">
              <w:rPr>
                <w:rFonts w:hint="eastAsia"/>
                <w:szCs w:val="18"/>
              </w:rPr>
              <w:t>-</w:t>
            </w:r>
            <w:r w:rsidRPr="00193544">
              <w:rPr>
                <w:szCs w:val="18"/>
              </w:rPr>
              <w:t>13.04</w:t>
            </w:r>
          </w:p>
        </w:tc>
        <w:tc>
          <w:tcPr>
            <w:tcW w:w="973" w:type="dxa"/>
          </w:tcPr>
          <w:p w14:paraId="74096532" w14:textId="77777777" w:rsidR="003A318B" w:rsidRPr="00193544" w:rsidRDefault="003A318B" w:rsidP="00B61610">
            <w:pPr>
              <w:pStyle w:val="TAL"/>
              <w:rPr>
                <w:szCs w:val="18"/>
              </w:rPr>
            </w:pPr>
            <w:r w:rsidRPr="00193544">
              <w:rPr>
                <w:rFonts w:hint="eastAsia"/>
                <w:szCs w:val="18"/>
              </w:rPr>
              <w:t>-</w:t>
            </w:r>
            <w:r w:rsidRPr="00193544">
              <w:rPr>
                <w:szCs w:val="18"/>
              </w:rPr>
              <w:t>15.08</w:t>
            </w:r>
          </w:p>
        </w:tc>
      </w:tr>
      <w:tr w:rsidR="003A318B" w:rsidRPr="004D50DD" w14:paraId="36D3F9AE" w14:textId="77777777" w:rsidTr="00B61610">
        <w:trPr>
          <w:trHeight w:val="66"/>
          <w:jc w:val="center"/>
        </w:trPr>
        <w:tc>
          <w:tcPr>
            <w:tcW w:w="1144" w:type="dxa"/>
            <w:vMerge w:val="restart"/>
          </w:tcPr>
          <w:p w14:paraId="600CF385" w14:textId="77777777" w:rsidR="003A318B" w:rsidRPr="004D50DD" w:rsidRDefault="003A318B" w:rsidP="00B61610">
            <w:pPr>
              <w:pStyle w:val="TAL"/>
            </w:pPr>
            <w:r w:rsidRPr="004D50DD">
              <w:t>2</w:t>
            </w:r>
            <w:r w:rsidRPr="004D50DD">
              <w:rPr>
                <w:vertAlign w:val="superscript"/>
              </w:rPr>
              <w:t>nd</w:t>
            </w:r>
          </w:p>
        </w:tc>
        <w:tc>
          <w:tcPr>
            <w:tcW w:w="1378" w:type="dxa"/>
            <w:vMerge w:val="restart"/>
          </w:tcPr>
          <w:p w14:paraId="6BE7228F"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1D25C1B6"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851D09"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83" w:type="dxa"/>
          </w:tcPr>
          <w:p w14:paraId="29B7CBC5" w14:textId="77777777" w:rsidR="003A318B" w:rsidRPr="00193544" w:rsidRDefault="003A318B" w:rsidP="00B61610">
            <w:pPr>
              <w:pStyle w:val="TAL"/>
              <w:rPr>
                <w:szCs w:val="18"/>
              </w:rPr>
            </w:pPr>
            <w:r w:rsidRPr="00193544">
              <w:rPr>
                <w:rFonts w:hint="eastAsia"/>
                <w:szCs w:val="18"/>
              </w:rPr>
              <w:t>-</w:t>
            </w:r>
            <w:r w:rsidRPr="00193544">
              <w:rPr>
                <w:szCs w:val="18"/>
              </w:rPr>
              <w:t>11.15</w:t>
            </w:r>
          </w:p>
        </w:tc>
        <w:tc>
          <w:tcPr>
            <w:tcW w:w="972" w:type="dxa"/>
          </w:tcPr>
          <w:p w14:paraId="0B1114D1" w14:textId="77777777" w:rsidR="003A318B" w:rsidRPr="00193544" w:rsidRDefault="003A318B" w:rsidP="00B61610">
            <w:pPr>
              <w:pStyle w:val="TAL"/>
              <w:rPr>
                <w:szCs w:val="18"/>
              </w:rPr>
            </w:pPr>
            <w:r w:rsidRPr="00193544">
              <w:rPr>
                <w:rFonts w:hint="eastAsia"/>
                <w:szCs w:val="18"/>
              </w:rPr>
              <w:t>-</w:t>
            </w:r>
            <w:r w:rsidRPr="00193544">
              <w:rPr>
                <w:szCs w:val="18"/>
              </w:rPr>
              <w:t>11.44</w:t>
            </w:r>
          </w:p>
        </w:tc>
        <w:tc>
          <w:tcPr>
            <w:tcW w:w="972" w:type="dxa"/>
          </w:tcPr>
          <w:p w14:paraId="29585E02" w14:textId="77777777" w:rsidR="003A318B" w:rsidRPr="00193544" w:rsidRDefault="003A318B" w:rsidP="00B61610">
            <w:pPr>
              <w:pStyle w:val="TAL"/>
              <w:rPr>
                <w:szCs w:val="18"/>
              </w:rPr>
            </w:pPr>
            <w:r w:rsidRPr="00193544">
              <w:rPr>
                <w:rFonts w:hint="eastAsia"/>
                <w:szCs w:val="18"/>
              </w:rPr>
              <w:t>-</w:t>
            </w:r>
            <w:r w:rsidRPr="00193544">
              <w:rPr>
                <w:szCs w:val="18"/>
              </w:rPr>
              <w:t>12.17</w:t>
            </w:r>
          </w:p>
        </w:tc>
        <w:tc>
          <w:tcPr>
            <w:tcW w:w="973" w:type="dxa"/>
          </w:tcPr>
          <w:p w14:paraId="3E1B4287" w14:textId="77777777" w:rsidR="003A318B" w:rsidRPr="00193544" w:rsidRDefault="003A318B" w:rsidP="00B61610">
            <w:pPr>
              <w:pStyle w:val="TAL"/>
              <w:rPr>
                <w:szCs w:val="18"/>
              </w:rPr>
            </w:pPr>
            <w:r w:rsidRPr="00193544">
              <w:rPr>
                <w:rFonts w:hint="eastAsia"/>
                <w:szCs w:val="18"/>
              </w:rPr>
              <w:t>-</w:t>
            </w:r>
            <w:r w:rsidRPr="00193544">
              <w:rPr>
                <w:szCs w:val="18"/>
              </w:rPr>
              <w:t>12.88</w:t>
            </w:r>
          </w:p>
        </w:tc>
      </w:tr>
      <w:tr w:rsidR="003A318B" w:rsidRPr="004D50DD" w14:paraId="4DE43EF2" w14:textId="77777777" w:rsidTr="00B61610">
        <w:trPr>
          <w:trHeight w:val="63"/>
          <w:jc w:val="center"/>
        </w:trPr>
        <w:tc>
          <w:tcPr>
            <w:tcW w:w="1144" w:type="dxa"/>
            <w:vMerge/>
          </w:tcPr>
          <w:p w14:paraId="7D1E4A5F" w14:textId="77777777" w:rsidR="003A318B" w:rsidRPr="004D50DD" w:rsidRDefault="003A318B" w:rsidP="00B61610">
            <w:pPr>
              <w:pStyle w:val="TAL"/>
            </w:pPr>
          </w:p>
        </w:tc>
        <w:tc>
          <w:tcPr>
            <w:tcW w:w="1378" w:type="dxa"/>
            <w:vMerge/>
          </w:tcPr>
          <w:p w14:paraId="0E180744" w14:textId="77777777" w:rsidR="003A318B" w:rsidRPr="00193544" w:rsidRDefault="003A318B" w:rsidP="00B61610">
            <w:pPr>
              <w:pStyle w:val="TAL"/>
              <w:rPr>
                <w:szCs w:val="18"/>
              </w:rPr>
            </w:pPr>
          </w:p>
        </w:tc>
        <w:tc>
          <w:tcPr>
            <w:tcW w:w="902" w:type="dxa"/>
          </w:tcPr>
          <w:p w14:paraId="4ADB6CC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EE90D85"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83" w:type="dxa"/>
          </w:tcPr>
          <w:p w14:paraId="2DB8917E" w14:textId="77777777" w:rsidR="003A318B" w:rsidRPr="00193544" w:rsidRDefault="003A318B" w:rsidP="00B61610">
            <w:pPr>
              <w:pStyle w:val="TAL"/>
              <w:rPr>
                <w:szCs w:val="18"/>
              </w:rPr>
            </w:pPr>
            <w:r w:rsidRPr="00193544">
              <w:rPr>
                <w:rFonts w:hint="eastAsia"/>
                <w:szCs w:val="18"/>
              </w:rPr>
              <w:t>-</w:t>
            </w:r>
            <w:r w:rsidRPr="00193544">
              <w:rPr>
                <w:szCs w:val="18"/>
              </w:rPr>
              <w:t>11.06</w:t>
            </w:r>
          </w:p>
        </w:tc>
        <w:tc>
          <w:tcPr>
            <w:tcW w:w="972" w:type="dxa"/>
          </w:tcPr>
          <w:p w14:paraId="1CB25103" w14:textId="77777777" w:rsidR="003A318B" w:rsidRPr="00193544" w:rsidRDefault="003A318B" w:rsidP="00B61610">
            <w:pPr>
              <w:pStyle w:val="TAL"/>
              <w:rPr>
                <w:szCs w:val="18"/>
              </w:rPr>
            </w:pPr>
            <w:r w:rsidRPr="00193544">
              <w:rPr>
                <w:rFonts w:hint="eastAsia"/>
                <w:szCs w:val="18"/>
              </w:rPr>
              <w:t>-</w:t>
            </w:r>
            <w:r w:rsidRPr="00193544">
              <w:rPr>
                <w:szCs w:val="18"/>
              </w:rPr>
              <w:t>11.35</w:t>
            </w:r>
          </w:p>
        </w:tc>
        <w:tc>
          <w:tcPr>
            <w:tcW w:w="972" w:type="dxa"/>
          </w:tcPr>
          <w:p w14:paraId="7FDAA971" w14:textId="77777777" w:rsidR="003A318B" w:rsidRPr="00193544" w:rsidRDefault="003A318B" w:rsidP="00B61610">
            <w:pPr>
              <w:pStyle w:val="TAL"/>
              <w:rPr>
                <w:szCs w:val="18"/>
              </w:rPr>
            </w:pPr>
            <w:r w:rsidRPr="00193544">
              <w:rPr>
                <w:rFonts w:hint="eastAsia"/>
                <w:szCs w:val="18"/>
              </w:rPr>
              <w:t>-</w:t>
            </w:r>
            <w:r w:rsidRPr="00193544">
              <w:rPr>
                <w:szCs w:val="18"/>
              </w:rPr>
              <w:t>12.08</w:t>
            </w:r>
          </w:p>
        </w:tc>
        <w:tc>
          <w:tcPr>
            <w:tcW w:w="973" w:type="dxa"/>
          </w:tcPr>
          <w:p w14:paraId="02A34D97" w14:textId="77777777" w:rsidR="003A318B" w:rsidRPr="00193544" w:rsidRDefault="003A318B" w:rsidP="00B61610">
            <w:pPr>
              <w:pStyle w:val="TAL"/>
              <w:rPr>
                <w:szCs w:val="18"/>
              </w:rPr>
            </w:pPr>
            <w:r w:rsidRPr="00193544">
              <w:rPr>
                <w:rFonts w:hint="eastAsia"/>
                <w:szCs w:val="18"/>
              </w:rPr>
              <w:t>-</w:t>
            </w:r>
            <w:r w:rsidRPr="00193544">
              <w:rPr>
                <w:szCs w:val="18"/>
              </w:rPr>
              <w:t>12.78</w:t>
            </w:r>
          </w:p>
        </w:tc>
      </w:tr>
      <w:tr w:rsidR="003A318B" w:rsidRPr="004D50DD" w14:paraId="0CAB15D1" w14:textId="77777777" w:rsidTr="00B61610">
        <w:trPr>
          <w:trHeight w:val="63"/>
          <w:jc w:val="center"/>
        </w:trPr>
        <w:tc>
          <w:tcPr>
            <w:tcW w:w="1144" w:type="dxa"/>
            <w:vMerge/>
          </w:tcPr>
          <w:p w14:paraId="484FA062" w14:textId="77777777" w:rsidR="003A318B" w:rsidRPr="004D50DD" w:rsidRDefault="003A318B" w:rsidP="00B61610">
            <w:pPr>
              <w:pStyle w:val="TAL"/>
            </w:pPr>
          </w:p>
        </w:tc>
        <w:tc>
          <w:tcPr>
            <w:tcW w:w="1378" w:type="dxa"/>
            <w:vMerge/>
          </w:tcPr>
          <w:p w14:paraId="31C8B19C" w14:textId="77777777" w:rsidR="003A318B" w:rsidRPr="00193544" w:rsidRDefault="003A318B" w:rsidP="00B61610">
            <w:pPr>
              <w:pStyle w:val="TAL"/>
              <w:rPr>
                <w:szCs w:val="18"/>
              </w:rPr>
            </w:pPr>
          </w:p>
        </w:tc>
        <w:tc>
          <w:tcPr>
            <w:tcW w:w="902" w:type="dxa"/>
          </w:tcPr>
          <w:p w14:paraId="7B52779F"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5C419AE" w14:textId="77777777" w:rsidR="003A318B" w:rsidRPr="00193544" w:rsidRDefault="003A318B" w:rsidP="00B61610">
            <w:pPr>
              <w:pStyle w:val="TAL"/>
              <w:rPr>
                <w:szCs w:val="18"/>
              </w:rPr>
            </w:pPr>
            <w:r w:rsidRPr="00193544">
              <w:rPr>
                <w:rFonts w:hint="eastAsia"/>
                <w:szCs w:val="18"/>
              </w:rPr>
              <w:t>-</w:t>
            </w:r>
            <w:r w:rsidRPr="00193544">
              <w:rPr>
                <w:szCs w:val="18"/>
              </w:rPr>
              <w:t>10.54</w:t>
            </w:r>
          </w:p>
        </w:tc>
        <w:tc>
          <w:tcPr>
            <w:tcW w:w="983" w:type="dxa"/>
          </w:tcPr>
          <w:p w14:paraId="6F19F90E" w14:textId="77777777" w:rsidR="003A318B" w:rsidRPr="00193544" w:rsidRDefault="003A318B" w:rsidP="00B61610">
            <w:pPr>
              <w:pStyle w:val="TAL"/>
              <w:rPr>
                <w:szCs w:val="18"/>
              </w:rPr>
            </w:pPr>
            <w:r w:rsidRPr="00193544">
              <w:rPr>
                <w:rFonts w:hint="eastAsia"/>
                <w:szCs w:val="18"/>
              </w:rPr>
              <w:t>-</w:t>
            </w:r>
            <w:r w:rsidRPr="00193544">
              <w:rPr>
                <w:szCs w:val="18"/>
              </w:rPr>
              <w:t>10.98</w:t>
            </w:r>
          </w:p>
        </w:tc>
        <w:tc>
          <w:tcPr>
            <w:tcW w:w="972" w:type="dxa"/>
          </w:tcPr>
          <w:p w14:paraId="52748DEA" w14:textId="77777777" w:rsidR="003A318B" w:rsidRPr="00193544" w:rsidRDefault="003A318B" w:rsidP="00B61610">
            <w:pPr>
              <w:pStyle w:val="TAL"/>
              <w:rPr>
                <w:szCs w:val="18"/>
              </w:rPr>
            </w:pPr>
            <w:r w:rsidRPr="00193544">
              <w:rPr>
                <w:rFonts w:hint="eastAsia"/>
                <w:szCs w:val="18"/>
              </w:rPr>
              <w:t>-</w:t>
            </w:r>
            <w:r w:rsidRPr="00193544">
              <w:rPr>
                <w:szCs w:val="18"/>
              </w:rPr>
              <w:t>11.27</w:t>
            </w:r>
          </w:p>
        </w:tc>
        <w:tc>
          <w:tcPr>
            <w:tcW w:w="972" w:type="dxa"/>
          </w:tcPr>
          <w:p w14:paraId="5C751F5A" w14:textId="77777777" w:rsidR="003A318B" w:rsidRPr="00193544" w:rsidRDefault="003A318B" w:rsidP="00B61610">
            <w:pPr>
              <w:pStyle w:val="TAL"/>
              <w:rPr>
                <w:szCs w:val="18"/>
              </w:rPr>
            </w:pPr>
            <w:r w:rsidRPr="00193544">
              <w:rPr>
                <w:rFonts w:hint="eastAsia"/>
                <w:szCs w:val="18"/>
              </w:rPr>
              <w:t>-</w:t>
            </w:r>
            <w:r w:rsidRPr="00193544">
              <w:rPr>
                <w:szCs w:val="18"/>
              </w:rPr>
              <w:t>11.99</w:t>
            </w:r>
          </w:p>
        </w:tc>
        <w:tc>
          <w:tcPr>
            <w:tcW w:w="973" w:type="dxa"/>
          </w:tcPr>
          <w:p w14:paraId="14409544" w14:textId="77777777" w:rsidR="003A318B" w:rsidRPr="00193544" w:rsidRDefault="003A318B" w:rsidP="00B61610">
            <w:pPr>
              <w:pStyle w:val="TAL"/>
              <w:rPr>
                <w:szCs w:val="18"/>
              </w:rPr>
            </w:pPr>
            <w:r w:rsidRPr="00193544">
              <w:rPr>
                <w:rFonts w:hint="eastAsia"/>
                <w:szCs w:val="18"/>
              </w:rPr>
              <w:t>-</w:t>
            </w:r>
            <w:r w:rsidRPr="00193544">
              <w:rPr>
                <w:szCs w:val="18"/>
              </w:rPr>
              <w:t>12.69</w:t>
            </w:r>
          </w:p>
        </w:tc>
      </w:tr>
      <w:tr w:rsidR="003A318B" w:rsidRPr="004D50DD" w14:paraId="7235DADB" w14:textId="77777777" w:rsidTr="00B61610">
        <w:trPr>
          <w:trHeight w:val="63"/>
          <w:jc w:val="center"/>
        </w:trPr>
        <w:tc>
          <w:tcPr>
            <w:tcW w:w="1144" w:type="dxa"/>
            <w:vMerge/>
          </w:tcPr>
          <w:p w14:paraId="1A70AAAD" w14:textId="77777777" w:rsidR="003A318B" w:rsidRPr="004D50DD" w:rsidRDefault="003A318B" w:rsidP="00B61610">
            <w:pPr>
              <w:pStyle w:val="TAL"/>
            </w:pPr>
          </w:p>
        </w:tc>
        <w:tc>
          <w:tcPr>
            <w:tcW w:w="1378" w:type="dxa"/>
            <w:vMerge/>
          </w:tcPr>
          <w:p w14:paraId="6F5067B7" w14:textId="77777777" w:rsidR="003A318B" w:rsidRPr="00193544" w:rsidRDefault="003A318B" w:rsidP="00B61610">
            <w:pPr>
              <w:pStyle w:val="TAL"/>
              <w:rPr>
                <w:szCs w:val="18"/>
              </w:rPr>
            </w:pPr>
          </w:p>
        </w:tc>
        <w:tc>
          <w:tcPr>
            <w:tcW w:w="902" w:type="dxa"/>
          </w:tcPr>
          <w:p w14:paraId="7AA7D282"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1343CF53"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2B754DA3" w14:textId="77777777" w:rsidR="003A318B" w:rsidRPr="00193544" w:rsidRDefault="003A318B" w:rsidP="00B61610">
            <w:pPr>
              <w:pStyle w:val="TAL"/>
              <w:rPr>
                <w:szCs w:val="18"/>
              </w:rPr>
            </w:pPr>
            <w:r w:rsidRPr="00193544">
              <w:rPr>
                <w:rFonts w:hint="eastAsia"/>
                <w:szCs w:val="18"/>
              </w:rPr>
              <w:t>-</w:t>
            </w:r>
            <w:r w:rsidRPr="00193544">
              <w:rPr>
                <w:szCs w:val="18"/>
              </w:rPr>
              <w:t>10.31</w:t>
            </w:r>
          </w:p>
        </w:tc>
        <w:tc>
          <w:tcPr>
            <w:tcW w:w="972" w:type="dxa"/>
          </w:tcPr>
          <w:p w14:paraId="4E303FAE" w14:textId="77777777" w:rsidR="003A318B" w:rsidRPr="00193544" w:rsidRDefault="003A318B" w:rsidP="00B61610">
            <w:pPr>
              <w:pStyle w:val="TAL"/>
              <w:rPr>
                <w:szCs w:val="18"/>
              </w:rPr>
            </w:pPr>
            <w:r w:rsidRPr="00193544">
              <w:rPr>
                <w:rFonts w:hint="eastAsia"/>
                <w:szCs w:val="18"/>
              </w:rPr>
              <w:t>-</w:t>
            </w:r>
            <w:r w:rsidRPr="00193544">
              <w:rPr>
                <w:szCs w:val="18"/>
              </w:rPr>
              <w:t>10.59</w:t>
            </w:r>
          </w:p>
        </w:tc>
        <w:tc>
          <w:tcPr>
            <w:tcW w:w="972" w:type="dxa"/>
          </w:tcPr>
          <w:p w14:paraId="2C07CB68" w14:textId="77777777" w:rsidR="003A318B" w:rsidRPr="00193544" w:rsidRDefault="003A318B" w:rsidP="00B61610">
            <w:pPr>
              <w:pStyle w:val="TAL"/>
              <w:rPr>
                <w:szCs w:val="18"/>
              </w:rPr>
            </w:pPr>
            <w:r w:rsidRPr="00193544">
              <w:rPr>
                <w:rFonts w:hint="eastAsia"/>
                <w:szCs w:val="18"/>
              </w:rPr>
              <w:t>-</w:t>
            </w:r>
            <w:r w:rsidRPr="00193544">
              <w:rPr>
                <w:szCs w:val="18"/>
              </w:rPr>
              <w:t>11.29</w:t>
            </w:r>
          </w:p>
        </w:tc>
        <w:tc>
          <w:tcPr>
            <w:tcW w:w="973" w:type="dxa"/>
          </w:tcPr>
          <w:p w14:paraId="42131C6A" w14:textId="77777777" w:rsidR="003A318B" w:rsidRPr="00193544" w:rsidRDefault="003A318B" w:rsidP="00B61610">
            <w:pPr>
              <w:pStyle w:val="TAL"/>
              <w:rPr>
                <w:szCs w:val="18"/>
              </w:rPr>
            </w:pPr>
            <w:r w:rsidRPr="00193544">
              <w:rPr>
                <w:rFonts w:hint="eastAsia"/>
                <w:szCs w:val="18"/>
              </w:rPr>
              <w:t>-</w:t>
            </w:r>
            <w:r w:rsidRPr="00193544">
              <w:rPr>
                <w:szCs w:val="18"/>
              </w:rPr>
              <w:t>11.98</w:t>
            </w:r>
          </w:p>
        </w:tc>
      </w:tr>
      <w:tr w:rsidR="003A318B" w:rsidRPr="004D50DD" w14:paraId="638C3467" w14:textId="77777777" w:rsidTr="00B61610">
        <w:trPr>
          <w:trHeight w:val="63"/>
          <w:jc w:val="center"/>
        </w:trPr>
        <w:tc>
          <w:tcPr>
            <w:tcW w:w="1144" w:type="dxa"/>
            <w:vMerge/>
          </w:tcPr>
          <w:p w14:paraId="171A0749" w14:textId="77777777" w:rsidR="003A318B" w:rsidRPr="004D50DD" w:rsidRDefault="003A318B" w:rsidP="00B61610">
            <w:pPr>
              <w:pStyle w:val="TAL"/>
            </w:pPr>
          </w:p>
        </w:tc>
        <w:tc>
          <w:tcPr>
            <w:tcW w:w="1378" w:type="dxa"/>
            <w:vMerge/>
          </w:tcPr>
          <w:p w14:paraId="5C963B95" w14:textId="77777777" w:rsidR="003A318B" w:rsidRPr="00193544" w:rsidRDefault="003A318B" w:rsidP="00B61610">
            <w:pPr>
              <w:pStyle w:val="TAL"/>
              <w:rPr>
                <w:szCs w:val="18"/>
              </w:rPr>
            </w:pPr>
          </w:p>
        </w:tc>
        <w:tc>
          <w:tcPr>
            <w:tcW w:w="902" w:type="dxa"/>
          </w:tcPr>
          <w:p w14:paraId="0A78A896"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1E833B8" w14:textId="77777777" w:rsidR="003A318B" w:rsidRPr="00193544" w:rsidRDefault="003A318B" w:rsidP="00B61610">
            <w:pPr>
              <w:pStyle w:val="TAL"/>
              <w:rPr>
                <w:szCs w:val="18"/>
              </w:rPr>
            </w:pPr>
            <w:r w:rsidRPr="00193544">
              <w:rPr>
                <w:rFonts w:hint="eastAsia"/>
                <w:szCs w:val="18"/>
              </w:rPr>
              <w:t>-</w:t>
            </w:r>
            <w:r w:rsidRPr="00193544">
              <w:rPr>
                <w:szCs w:val="18"/>
              </w:rPr>
              <w:t>7.86</w:t>
            </w:r>
          </w:p>
        </w:tc>
        <w:tc>
          <w:tcPr>
            <w:tcW w:w="983" w:type="dxa"/>
          </w:tcPr>
          <w:p w14:paraId="541500A5" w14:textId="77777777" w:rsidR="003A318B" w:rsidRPr="00193544" w:rsidRDefault="003A318B" w:rsidP="00B61610">
            <w:pPr>
              <w:pStyle w:val="TAL"/>
              <w:rPr>
                <w:szCs w:val="18"/>
              </w:rPr>
            </w:pPr>
            <w:r w:rsidRPr="00193544">
              <w:rPr>
                <w:rFonts w:hint="eastAsia"/>
                <w:szCs w:val="18"/>
              </w:rPr>
              <w:t>-</w:t>
            </w:r>
            <w:r w:rsidRPr="00193544">
              <w:rPr>
                <w:szCs w:val="18"/>
              </w:rPr>
              <w:t>8.22</w:t>
            </w:r>
          </w:p>
        </w:tc>
        <w:tc>
          <w:tcPr>
            <w:tcW w:w="972" w:type="dxa"/>
          </w:tcPr>
          <w:p w14:paraId="44C69BDF" w14:textId="77777777" w:rsidR="003A318B" w:rsidRPr="00193544" w:rsidRDefault="003A318B" w:rsidP="00B61610">
            <w:pPr>
              <w:pStyle w:val="TAL"/>
              <w:rPr>
                <w:szCs w:val="18"/>
              </w:rPr>
            </w:pPr>
            <w:r w:rsidRPr="00193544">
              <w:rPr>
                <w:rFonts w:hint="eastAsia"/>
                <w:szCs w:val="18"/>
              </w:rPr>
              <w:t>-</w:t>
            </w:r>
            <w:r w:rsidRPr="00193544">
              <w:rPr>
                <w:szCs w:val="18"/>
              </w:rPr>
              <w:t>8.46</w:t>
            </w:r>
          </w:p>
        </w:tc>
        <w:tc>
          <w:tcPr>
            <w:tcW w:w="972" w:type="dxa"/>
          </w:tcPr>
          <w:p w14:paraId="1256A35D" w14:textId="77777777" w:rsidR="003A318B" w:rsidRPr="00193544" w:rsidRDefault="003A318B" w:rsidP="00B61610">
            <w:pPr>
              <w:pStyle w:val="TAL"/>
              <w:rPr>
                <w:szCs w:val="18"/>
              </w:rPr>
            </w:pPr>
            <w:r w:rsidRPr="00193544">
              <w:rPr>
                <w:rFonts w:hint="eastAsia"/>
                <w:szCs w:val="18"/>
              </w:rPr>
              <w:t>-</w:t>
            </w:r>
            <w:r w:rsidRPr="00193544">
              <w:rPr>
                <w:szCs w:val="18"/>
              </w:rPr>
              <w:t>9.06</w:t>
            </w:r>
          </w:p>
        </w:tc>
        <w:tc>
          <w:tcPr>
            <w:tcW w:w="973" w:type="dxa"/>
          </w:tcPr>
          <w:p w14:paraId="20C5E919" w14:textId="77777777" w:rsidR="003A318B" w:rsidRPr="00193544" w:rsidRDefault="003A318B" w:rsidP="00B61610">
            <w:pPr>
              <w:pStyle w:val="TAL"/>
              <w:rPr>
                <w:szCs w:val="18"/>
              </w:rPr>
            </w:pPr>
            <w:r w:rsidRPr="00193544">
              <w:rPr>
                <w:rFonts w:hint="eastAsia"/>
                <w:szCs w:val="18"/>
              </w:rPr>
              <w:t>-</w:t>
            </w:r>
            <w:r w:rsidRPr="00193544">
              <w:rPr>
                <w:szCs w:val="18"/>
              </w:rPr>
              <w:t>9.67</w:t>
            </w:r>
          </w:p>
        </w:tc>
      </w:tr>
      <w:tr w:rsidR="003A318B" w:rsidRPr="004D50DD" w14:paraId="6A765789" w14:textId="77777777" w:rsidTr="00B61610">
        <w:trPr>
          <w:trHeight w:val="66"/>
          <w:jc w:val="center"/>
        </w:trPr>
        <w:tc>
          <w:tcPr>
            <w:tcW w:w="1144" w:type="dxa"/>
            <w:vMerge/>
          </w:tcPr>
          <w:p w14:paraId="14C348D5" w14:textId="77777777" w:rsidR="003A318B" w:rsidRPr="004D50DD" w:rsidRDefault="003A318B" w:rsidP="00B61610">
            <w:pPr>
              <w:pStyle w:val="TAL"/>
            </w:pPr>
          </w:p>
        </w:tc>
        <w:tc>
          <w:tcPr>
            <w:tcW w:w="1378" w:type="dxa"/>
            <w:vMerge w:val="restart"/>
          </w:tcPr>
          <w:p w14:paraId="22CDDF0F"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4EF30775"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C71F881" w14:textId="77777777" w:rsidR="003A318B" w:rsidRPr="00193544" w:rsidRDefault="003A318B" w:rsidP="00B61610">
            <w:pPr>
              <w:pStyle w:val="TAL"/>
              <w:rPr>
                <w:szCs w:val="18"/>
              </w:rPr>
            </w:pPr>
            <w:r w:rsidRPr="00193544">
              <w:rPr>
                <w:rFonts w:hint="eastAsia"/>
                <w:szCs w:val="18"/>
              </w:rPr>
              <w:t>-</w:t>
            </w:r>
            <w:r w:rsidRPr="00193544">
              <w:rPr>
                <w:szCs w:val="18"/>
              </w:rPr>
              <w:t>10.05</w:t>
            </w:r>
          </w:p>
        </w:tc>
        <w:tc>
          <w:tcPr>
            <w:tcW w:w="983" w:type="dxa"/>
          </w:tcPr>
          <w:p w14:paraId="1B576760" w14:textId="77777777" w:rsidR="003A318B" w:rsidRPr="00193544" w:rsidRDefault="003A318B" w:rsidP="00B61610">
            <w:pPr>
              <w:pStyle w:val="TAL"/>
              <w:rPr>
                <w:szCs w:val="18"/>
              </w:rPr>
            </w:pPr>
            <w:r w:rsidRPr="00193544">
              <w:rPr>
                <w:rFonts w:hint="eastAsia"/>
                <w:szCs w:val="18"/>
              </w:rPr>
              <w:t>-</w:t>
            </w:r>
            <w:r w:rsidRPr="00193544">
              <w:rPr>
                <w:szCs w:val="18"/>
              </w:rPr>
              <w:t>10.79</w:t>
            </w:r>
          </w:p>
        </w:tc>
        <w:tc>
          <w:tcPr>
            <w:tcW w:w="972" w:type="dxa"/>
          </w:tcPr>
          <w:p w14:paraId="032580AE" w14:textId="77777777" w:rsidR="003A318B" w:rsidRPr="00193544" w:rsidRDefault="003A318B" w:rsidP="00B61610">
            <w:pPr>
              <w:pStyle w:val="TAL"/>
              <w:rPr>
                <w:szCs w:val="18"/>
              </w:rPr>
            </w:pPr>
            <w:r w:rsidRPr="00193544">
              <w:rPr>
                <w:rFonts w:hint="eastAsia"/>
                <w:szCs w:val="18"/>
              </w:rPr>
              <w:t>-</w:t>
            </w:r>
            <w:r w:rsidRPr="00193544">
              <w:rPr>
                <w:szCs w:val="18"/>
              </w:rPr>
              <w:t>11.49</w:t>
            </w:r>
          </w:p>
        </w:tc>
        <w:tc>
          <w:tcPr>
            <w:tcW w:w="972" w:type="dxa"/>
          </w:tcPr>
          <w:p w14:paraId="50C64C88" w14:textId="77777777" w:rsidR="003A318B" w:rsidRPr="00193544" w:rsidRDefault="003A318B" w:rsidP="00B61610">
            <w:pPr>
              <w:pStyle w:val="TAL"/>
              <w:rPr>
                <w:szCs w:val="18"/>
              </w:rPr>
            </w:pPr>
            <w:r w:rsidRPr="00193544">
              <w:rPr>
                <w:rFonts w:hint="eastAsia"/>
                <w:szCs w:val="18"/>
              </w:rPr>
              <w:t>-</w:t>
            </w:r>
            <w:r w:rsidRPr="00193544">
              <w:rPr>
                <w:szCs w:val="18"/>
              </w:rPr>
              <w:t>12.92</w:t>
            </w:r>
          </w:p>
        </w:tc>
        <w:tc>
          <w:tcPr>
            <w:tcW w:w="973" w:type="dxa"/>
          </w:tcPr>
          <w:p w14:paraId="6272D586" w14:textId="77777777" w:rsidR="003A318B" w:rsidRPr="00193544" w:rsidRDefault="003A318B" w:rsidP="00B61610">
            <w:pPr>
              <w:pStyle w:val="TAL"/>
              <w:rPr>
                <w:szCs w:val="18"/>
              </w:rPr>
            </w:pPr>
            <w:r w:rsidRPr="00193544">
              <w:rPr>
                <w:rFonts w:hint="eastAsia"/>
                <w:szCs w:val="18"/>
              </w:rPr>
              <w:t>-</w:t>
            </w:r>
            <w:r w:rsidRPr="00193544">
              <w:rPr>
                <w:szCs w:val="18"/>
              </w:rPr>
              <w:t>14.27</w:t>
            </w:r>
          </w:p>
        </w:tc>
      </w:tr>
      <w:tr w:rsidR="003A318B" w:rsidRPr="004D50DD" w14:paraId="056A44D8" w14:textId="77777777" w:rsidTr="00B61610">
        <w:trPr>
          <w:trHeight w:val="63"/>
          <w:jc w:val="center"/>
        </w:trPr>
        <w:tc>
          <w:tcPr>
            <w:tcW w:w="1144" w:type="dxa"/>
            <w:vMerge/>
          </w:tcPr>
          <w:p w14:paraId="59090526" w14:textId="77777777" w:rsidR="003A318B" w:rsidRPr="004D50DD" w:rsidRDefault="003A318B" w:rsidP="00B61610">
            <w:pPr>
              <w:pStyle w:val="TAL"/>
            </w:pPr>
          </w:p>
        </w:tc>
        <w:tc>
          <w:tcPr>
            <w:tcW w:w="1378" w:type="dxa"/>
            <w:vMerge/>
          </w:tcPr>
          <w:p w14:paraId="4A176F9A" w14:textId="77777777" w:rsidR="003A318B" w:rsidRPr="00193544" w:rsidRDefault="003A318B" w:rsidP="00B61610">
            <w:pPr>
              <w:pStyle w:val="TAL"/>
              <w:rPr>
                <w:szCs w:val="18"/>
              </w:rPr>
            </w:pPr>
          </w:p>
        </w:tc>
        <w:tc>
          <w:tcPr>
            <w:tcW w:w="902" w:type="dxa"/>
          </w:tcPr>
          <w:p w14:paraId="002136E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543C1C4" w14:textId="77777777" w:rsidR="003A318B" w:rsidRPr="00193544" w:rsidRDefault="003A318B" w:rsidP="00B61610">
            <w:pPr>
              <w:pStyle w:val="TAL"/>
              <w:rPr>
                <w:szCs w:val="18"/>
              </w:rPr>
            </w:pPr>
            <w:r w:rsidRPr="00193544">
              <w:rPr>
                <w:rFonts w:hint="eastAsia"/>
                <w:szCs w:val="18"/>
              </w:rPr>
              <w:t>-</w:t>
            </w:r>
            <w:r w:rsidRPr="00193544">
              <w:rPr>
                <w:szCs w:val="18"/>
              </w:rPr>
              <w:t>9.97</w:t>
            </w:r>
          </w:p>
        </w:tc>
        <w:tc>
          <w:tcPr>
            <w:tcW w:w="983" w:type="dxa"/>
          </w:tcPr>
          <w:p w14:paraId="636D361F"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72" w:type="dxa"/>
          </w:tcPr>
          <w:p w14:paraId="6FC23B20" w14:textId="77777777" w:rsidR="003A318B" w:rsidRPr="00193544" w:rsidRDefault="003A318B" w:rsidP="00B61610">
            <w:pPr>
              <w:pStyle w:val="TAL"/>
              <w:rPr>
                <w:szCs w:val="18"/>
              </w:rPr>
            </w:pPr>
            <w:r w:rsidRPr="00193544">
              <w:rPr>
                <w:rFonts w:hint="eastAsia"/>
                <w:szCs w:val="18"/>
              </w:rPr>
              <w:t>-</w:t>
            </w:r>
            <w:r w:rsidRPr="00193544">
              <w:rPr>
                <w:szCs w:val="18"/>
              </w:rPr>
              <w:t>-11.40</w:t>
            </w:r>
          </w:p>
        </w:tc>
        <w:tc>
          <w:tcPr>
            <w:tcW w:w="972" w:type="dxa"/>
          </w:tcPr>
          <w:p w14:paraId="09633450" w14:textId="77777777" w:rsidR="003A318B" w:rsidRPr="00193544" w:rsidRDefault="003A318B" w:rsidP="00B61610">
            <w:pPr>
              <w:pStyle w:val="TAL"/>
              <w:rPr>
                <w:szCs w:val="18"/>
              </w:rPr>
            </w:pPr>
            <w:r w:rsidRPr="00193544">
              <w:rPr>
                <w:rFonts w:hint="eastAsia"/>
                <w:szCs w:val="18"/>
              </w:rPr>
              <w:t>-</w:t>
            </w:r>
            <w:r w:rsidRPr="00193544">
              <w:rPr>
                <w:szCs w:val="18"/>
              </w:rPr>
              <w:t>12.82</w:t>
            </w:r>
          </w:p>
        </w:tc>
        <w:tc>
          <w:tcPr>
            <w:tcW w:w="973" w:type="dxa"/>
          </w:tcPr>
          <w:p w14:paraId="3DDA93F0" w14:textId="77777777" w:rsidR="003A318B" w:rsidRPr="00193544" w:rsidRDefault="003A318B" w:rsidP="00B61610">
            <w:pPr>
              <w:pStyle w:val="TAL"/>
              <w:rPr>
                <w:szCs w:val="18"/>
              </w:rPr>
            </w:pPr>
            <w:r w:rsidRPr="00193544">
              <w:rPr>
                <w:rFonts w:hint="eastAsia"/>
                <w:szCs w:val="18"/>
              </w:rPr>
              <w:t>-</w:t>
            </w:r>
            <w:r w:rsidRPr="00193544">
              <w:rPr>
                <w:szCs w:val="18"/>
              </w:rPr>
              <w:t>14.18</w:t>
            </w:r>
          </w:p>
        </w:tc>
      </w:tr>
      <w:tr w:rsidR="003A318B" w:rsidRPr="004D50DD" w14:paraId="549E6D63" w14:textId="77777777" w:rsidTr="00B61610">
        <w:trPr>
          <w:trHeight w:val="63"/>
          <w:jc w:val="center"/>
        </w:trPr>
        <w:tc>
          <w:tcPr>
            <w:tcW w:w="1144" w:type="dxa"/>
            <w:vMerge/>
          </w:tcPr>
          <w:p w14:paraId="58DFC019" w14:textId="77777777" w:rsidR="003A318B" w:rsidRPr="004D50DD" w:rsidRDefault="003A318B" w:rsidP="00B61610">
            <w:pPr>
              <w:pStyle w:val="TAL"/>
            </w:pPr>
          </w:p>
        </w:tc>
        <w:tc>
          <w:tcPr>
            <w:tcW w:w="1378" w:type="dxa"/>
            <w:vMerge/>
          </w:tcPr>
          <w:p w14:paraId="1AD970AD" w14:textId="77777777" w:rsidR="003A318B" w:rsidRPr="00193544" w:rsidRDefault="003A318B" w:rsidP="00B61610">
            <w:pPr>
              <w:pStyle w:val="TAL"/>
              <w:rPr>
                <w:szCs w:val="18"/>
              </w:rPr>
            </w:pPr>
          </w:p>
        </w:tc>
        <w:tc>
          <w:tcPr>
            <w:tcW w:w="902" w:type="dxa"/>
          </w:tcPr>
          <w:p w14:paraId="22C45E6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266B982"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19E7A87D"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67378B57" w14:textId="77777777" w:rsidR="003A318B" w:rsidRPr="00193544" w:rsidRDefault="003A318B" w:rsidP="00B61610">
            <w:pPr>
              <w:pStyle w:val="TAL"/>
              <w:rPr>
                <w:szCs w:val="18"/>
              </w:rPr>
            </w:pPr>
            <w:r w:rsidRPr="00193544">
              <w:rPr>
                <w:rFonts w:hint="eastAsia"/>
                <w:szCs w:val="18"/>
              </w:rPr>
              <w:t>-</w:t>
            </w:r>
            <w:r w:rsidRPr="00193544">
              <w:rPr>
                <w:szCs w:val="18"/>
              </w:rPr>
              <w:t>11.31</w:t>
            </w:r>
          </w:p>
        </w:tc>
        <w:tc>
          <w:tcPr>
            <w:tcW w:w="972" w:type="dxa"/>
          </w:tcPr>
          <w:p w14:paraId="58E970D4"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73" w:type="dxa"/>
          </w:tcPr>
          <w:p w14:paraId="0E9A6842" w14:textId="77777777" w:rsidR="003A318B" w:rsidRPr="00193544" w:rsidRDefault="003A318B" w:rsidP="00B61610">
            <w:pPr>
              <w:pStyle w:val="TAL"/>
              <w:rPr>
                <w:szCs w:val="18"/>
              </w:rPr>
            </w:pPr>
            <w:r w:rsidRPr="00193544">
              <w:rPr>
                <w:rFonts w:hint="eastAsia"/>
                <w:szCs w:val="18"/>
              </w:rPr>
              <w:t>-</w:t>
            </w:r>
            <w:r w:rsidRPr="00193544">
              <w:rPr>
                <w:szCs w:val="18"/>
              </w:rPr>
              <w:t>14.08</w:t>
            </w:r>
          </w:p>
        </w:tc>
      </w:tr>
      <w:tr w:rsidR="003A318B" w:rsidRPr="004D50DD" w14:paraId="0914CAA4" w14:textId="77777777" w:rsidTr="00B61610">
        <w:trPr>
          <w:trHeight w:val="63"/>
          <w:jc w:val="center"/>
        </w:trPr>
        <w:tc>
          <w:tcPr>
            <w:tcW w:w="1144" w:type="dxa"/>
            <w:vMerge/>
          </w:tcPr>
          <w:p w14:paraId="5CD75EC2" w14:textId="77777777" w:rsidR="003A318B" w:rsidRPr="004D50DD" w:rsidRDefault="003A318B" w:rsidP="00B61610">
            <w:pPr>
              <w:pStyle w:val="TAL"/>
            </w:pPr>
          </w:p>
        </w:tc>
        <w:tc>
          <w:tcPr>
            <w:tcW w:w="1378" w:type="dxa"/>
            <w:vMerge/>
          </w:tcPr>
          <w:p w14:paraId="4D5B129D" w14:textId="77777777" w:rsidR="003A318B" w:rsidRPr="00193544" w:rsidRDefault="003A318B" w:rsidP="00B61610">
            <w:pPr>
              <w:pStyle w:val="TAL"/>
              <w:rPr>
                <w:szCs w:val="18"/>
              </w:rPr>
            </w:pPr>
          </w:p>
        </w:tc>
        <w:tc>
          <w:tcPr>
            <w:tcW w:w="902" w:type="dxa"/>
          </w:tcPr>
          <w:p w14:paraId="39E5FE95"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7646309" w14:textId="77777777" w:rsidR="003A318B" w:rsidRPr="00193544" w:rsidRDefault="003A318B" w:rsidP="00B61610">
            <w:pPr>
              <w:pStyle w:val="TAL"/>
              <w:rPr>
                <w:szCs w:val="18"/>
              </w:rPr>
            </w:pPr>
            <w:r w:rsidRPr="00193544">
              <w:rPr>
                <w:rFonts w:hint="eastAsia"/>
                <w:szCs w:val="18"/>
              </w:rPr>
              <w:t>-</w:t>
            </w:r>
            <w:r w:rsidRPr="00193544">
              <w:rPr>
                <w:szCs w:val="18"/>
              </w:rPr>
              <w:t>9.25</w:t>
            </w:r>
          </w:p>
        </w:tc>
        <w:tc>
          <w:tcPr>
            <w:tcW w:w="983" w:type="dxa"/>
          </w:tcPr>
          <w:p w14:paraId="71381FFE" w14:textId="77777777" w:rsidR="003A318B" w:rsidRPr="00193544" w:rsidRDefault="003A318B" w:rsidP="00B61610">
            <w:pPr>
              <w:pStyle w:val="TAL"/>
              <w:rPr>
                <w:szCs w:val="18"/>
              </w:rPr>
            </w:pPr>
            <w:r w:rsidRPr="00193544">
              <w:rPr>
                <w:rFonts w:hint="eastAsia"/>
                <w:szCs w:val="18"/>
              </w:rPr>
              <w:t>-</w:t>
            </w:r>
            <w:r w:rsidRPr="00193544">
              <w:rPr>
                <w:szCs w:val="18"/>
              </w:rPr>
              <w:t>9.96</w:t>
            </w:r>
          </w:p>
        </w:tc>
        <w:tc>
          <w:tcPr>
            <w:tcW w:w="972" w:type="dxa"/>
          </w:tcPr>
          <w:p w14:paraId="1130374E"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01C671B3" w14:textId="77777777" w:rsidR="003A318B" w:rsidRPr="00193544" w:rsidRDefault="003A318B" w:rsidP="00B61610">
            <w:pPr>
              <w:pStyle w:val="TAL"/>
              <w:rPr>
                <w:szCs w:val="18"/>
              </w:rPr>
            </w:pPr>
            <w:r w:rsidRPr="00193544">
              <w:rPr>
                <w:rFonts w:hint="eastAsia"/>
                <w:szCs w:val="18"/>
              </w:rPr>
              <w:t>-</w:t>
            </w:r>
            <w:r w:rsidRPr="00193544">
              <w:rPr>
                <w:szCs w:val="18"/>
              </w:rPr>
              <w:t>12.00</w:t>
            </w:r>
          </w:p>
        </w:tc>
        <w:tc>
          <w:tcPr>
            <w:tcW w:w="973" w:type="dxa"/>
          </w:tcPr>
          <w:p w14:paraId="350482A5" w14:textId="77777777" w:rsidR="003A318B" w:rsidRPr="00193544" w:rsidRDefault="003A318B" w:rsidP="00B61610">
            <w:pPr>
              <w:pStyle w:val="TAL"/>
              <w:rPr>
                <w:szCs w:val="18"/>
              </w:rPr>
            </w:pPr>
            <w:r w:rsidRPr="00193544">
              <w:rPr>
                <w:rFonts w:hint="eastAsia"/>
                <w:szCs w:val="18"/>
              </w:rPr>
              <w:t>-</w:t>
            </w:r>
            <w:r w:rsidRPr="00193544">
              <w:rPr>
                <w:szCs w:val="18"/>
              </w:rPr>
              <w:t>13.33</w:t>
            </w:r>
          </w:p>
        </w:tc>
      </w:tr>
      <w:tr w:rsidR="003A318B" w:rsidRPr="004D50DD" w14:paraId="05D0C659" w14:textId="77777777" w:rsidTr="00B61610">
        <w:trPr>
          <w:trHeight w:val="63"/>
          <w:jc w:val="center"/>
        </w:trPr>
        <w:tc>
          <w:tcPr>
            <w:tcW w:w="1144" w:type="dxa"/>
            <w:vMerge/>
          </w:tcPr>
          <w:p w14:paraId="7DAE9FC2" w14:textId="77777777" w:rsidR="003A318B" w:rsidRPr="004D50DD" w:rsidRDefault="003A318B" w:rsidP="00B61610">
            <w:pPr>
              <w:pStyle w:val="TAL"/>
            </w:pPr>
          </w:p>
        </w:tc>
        <w:tc>
          <w:tcPr>
            <w:tcW w:w="1378" w:type="dxa"/>
            <w:vMerge/>
          </w:tcPr>
          <w:p w14:paraId="2F33DFCC" w14:textId="77777777" w:rsidR="003A318B" w:rsidRPr="00193544" w:rsidRDefault="003A318B" w:rsidP="00B61610">
            <w:pPr>
              <w:pStyle w:val="TAL"/>
              <w:rPr>
                <w:szCs w:val="18"/>
              </w:rPr>
            </w:pPr>
          </w:p>
        </w:tc>
        <w:tc>
          <w:tcPr>
            <w:tcW w:w="902" w:type="dxa"/>
          </w:tcPr>
          <w:p w14:paraId="741D549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24425F79" w14:textId="77777777" w:rsidR="003A318B" w:rsidRPr="00193544" w:rsidRDefault="003A318B" w:rsidP="00B61610">
            <w:pPr>
              <w:pStyle w:val="TAL"/>
              <w:rPr>
                <w:szCs w:val="18"/>
              </w:rPr>
            </w:pPr>
            <w:r w:rsidRPr="00193544">
              <w:rPr>
                <w:rFonts w:hint="eastAsia"/>
                <w:szCs w:val="18"/>
              </w:rPr>
              <w:t>-</w:t>
            </w:r>
            <w:r w:rsidRPr="00193544">
              <w:rPr>
                <w:szCs w:val="18"/>
              </w:rPr>
              <w:t>7.24</w:t>
            </w:r>
          </w:p>
        </w:tc>
        <w:tc>
          <w:tcPr>
            <w:tcW w:w="983" w:type="dxa"/>
          </w:tcPr>
          <w:p w14:paraId="2155774E" w14:textId="77777777" w:rsidR="003A318B" w:rsidRPr="00193544" w:rsidRDefault="003A318B" w:rsidP="00B61610">
            <w:pPr>
              <w:pStyle w:val="TAL"/>
              <w:rPr>
                <w:szCs w:val="18"/>
              </w:rPr>
            </w:pPr>
            <w:r w:rsidRPr="00193544">
              <w:rPr>
                <w:rFonts w:hint="eastAsia"/>
                <w:szCs w:val="18"/>
              </w:rPr>
              <w:t>-</w:t>
            </w:r>
            <w:r w:rsidRPr="00193544">
              <w:rPr>
                <w:szCs w:val="18"/>
              </w:rPr>
              <w:t>7.85</w:t>
            </w:r>
          </w:p>
        </w:tc>
        <w:tc>
          <w:tcPr>
            <w:tcW w:w="972" w:type="dxa"/>
          </w:tcPr>
          <w:p w14:paraId="66CEB6B6" w14:textId="77777777" w:rsidR="003A318B" w:rsidRPr="00193544" w:rsidRDefault="003A318B" w:rsidP="00B61610">
            <w:pPr>
              <w:pStyle w:val="TAL"/>
              <w:rPr>
                <w:szCs w:val="18"/>
              </w:rPr>
            </w:pPr>
            <w:r w:rsidRPr="00193544">
              <w:rPr>
                <w:szCs w:val="18"/>
              </w:rPr>
              <w:t>-8.42</w:t>
            </w:r>
          </w:p>
        </w:tc>
        <w:tc>
          <w:tcPr>
            <w:tcW w:w="972" w:type="dxa"/>
          </w:tcPr>
          <w:p w14:paraId="234459FB" w14:textId="77777777" w:rsidR="003A318B" w:rsidRPr="00193544" w:rsidRDefault="003A318B" w:rsidP="00B61610">
            <w:pPr>
              <w:pStyle w:val="TAL"/>
              <w:rPr>
                <w:szCs w:val="18"/>
              </w:rPr>
            </w:pPr>
            <w:r w:rsidRPr="00193544">
              <w:rPr>
                <w:rFonts w:hint="eastAsia"/>
                <w:szCs w:val="18"/>
              </w:rPr>
              <w:t>-</w:t>
            </w:r>
            <w:r w:rsidRPr="00193544">
              <w:rPr>
                <w:szCs w:val="18"/>
              </w:rPr>
              <w:t>9.65</w:t>
            </w:r>
          </w:p>
        </w:tc>
        <w:tc>
          <w:tcPr>
            <w:tcW w:w="973" w:type="dxa"/>
          </w:tcPr>
          <w:p w14:paraId="103CC150" w14:textId="77777777" w:rsidR="003A318B" w:rsidRPr="00193544" w:rsidRDefault="003A318B" w:rsidP="00B61610">
            <w:pPr>
              <w:pStyle w:val="TAL"/>
              <w:rPr>
                <w:szCs w:val="18"/>
              </w:rPr>
            </w:pPr>
            <w:r w:rsidRPr="00193544">
              <w:rPr>
                <w:rFonts w:hint="eastAsia"/>
                <w:szCs w:val="18"/>
              </w:rPr>
              <w:t>-</w:t>
            </w:r>
            <w:r w:rsidRPr="00193544">
              <w:rPr>
                <w:szCs w:val="18"/>
              </w:rPr>
              <w:t>10.87</w:t>
            </w:r>
          </w:p>
        </w:tc>
      </w:tr>
    </w:tbl>
    <w:p w14:paraId="35560539" w14:textId="77777777" w:rsidR="003A318B" w:rsidRDefault="003A318B" w:rsidP="003A318B">
      <w:pPr>
        <w:rPr>
          <w:lang w:val="en-US" w:eastAsia="zh-CN"/>
        </w:rPr>
      </w:pPr>
    </w:p>
    <w:p w14:paraId="40131AB9" w14:textId="77777777"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37F4FBD5" w14:textId="77777777" w:rsidR="003A318B" w:rsidRDefault="003A318B" w:rsidP="003A318B">
      <w:r>
        <w:t xml:space="preserve">The evaluation parameters are listed in Table </w:t>
      </w:r>
      <w:r w:rsidRPr="008232D9">
        <w:t>7.1.2</w:t>
      </w:r>
      <w:r>
        <w:t>.3</w:t>
      </w:r>
      <w:r w:rsidRPr="008232D9">
        <w:t>-</w:t>
      </w:r>
      <w:r>
        <w:t xml:space="preserve">3 below. </w:t>
      </w:r>
    </w:p>
    <w:p w14:paraId="4C6DDEF0" w14:textId="77777777" w:rsidR="003A318B" w:rsidRPr="003A318B" w:rsidRDefault="003A318B" w:rsidP="003A318B">
      <w:pPr>
        <w:pStyle w:val="TH"/>
        <w:rPr>
          <w:rFonts w:eastAsiaTheme="minorEastAsia"/>
        </w:rPr>
      </w:pPr>
      <w:r w:rsidRPr="003A318B">
        <w:rPr>
          <w:rFonts w:eastAsiaTheme="minorEastAsia"/>
          <w:lang w:eastAsia="en-US"/>
        </w:rPr>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C9DC71B"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0E7EBF" w14:textId="77777777" w:rsidR="003A318B" w:rsidRDefault="003A318B" w:rsidP="00B61610">
            <w:pPr>
              <w:pStyle w:val="TAL"/>
            </w:pPr>
            <w: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212BE4" w14:textId="77777777" w:rsidR="003A318B" w:rsidRDefault="003A318B" w:rsidP="00B61610">
            <w:pPr>
              <w:pStyle w:val="TAL"/>
            </w:pPr>
            <w:r>
              <w:t>4.32 MHz</w:t>
            </w:r>
          </w:p>
        </w:tc>
      </w:tr>
      <w:tr w:rsidR="003A318B" w14:paraId="6F1315B7"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EC4B9F" w14:textId="77777777" w:rsidR="003A318B" w:rsidRDefault="003A318B" w:rsidP="00B61610">
            <w:pPr>
              <w:pStyle w:val="TAL"/>
            </w:pPr>
            <w: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1DF37F" w14:textId="77777777" w:rsidR="003A318B" w:rsidRDefault="003A318B" w:rsidP="00B61610">
            <w:pPr>
              <w:pStyle w:val="TAL"/>
            </w:pPr>
            <w:r>
              <w:t xml:space="preserve"> 0 </w:t>
            </w:r>
            <w:proofErr w:type="spellStart"/>
            <w:r>
              <w:t>dBc</w:t>
            </w:r>
            <w:proofErr w:type="spellEnd"/>
          </w:p>
        </w:tc>
      </w:tr>
      <w:tr w:rsidR="003A318B" w14:paraId="2804B43F"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3511BB" w14:textId="77777777" w:rsidR="003A318B" w:rsidRDefault="003A318B" w:rsidP="00B61610">
            <w:pPr>
              <w:pStyle w:val="TAL"/>
            </w:pPr>
            <w:r>
              <w:t>F</w:t>
            </w:r>
            <w:r>
              <w:rPr>
                <w:vertAlign w:val="subscript"/>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0F5FD56" w14:textId="77777777" w:rsidR="003A318B" w:rsidRDefault="003A318B" w:rsidP="00B61610">
            <w:pPr>
              <w:pStyle w:val="TAL"/>
            </w:pPr>
            <w:r>
              <w:t>2.6 GHz</w:t>
            </w:r>
          </w:p>
        </w:tc>
      </w:tr>
      <w:tr w:rsidR="003A318B" w14:paraId="0EAB1856"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838CDB" w14:textId="77777777" w:rsidR="003A318B" w:rsidRDefault="003A318B" w:rsidP="00B61610">
            <w:pPr>
              <w:pStyle w:val="TAL"/>
            </w:pPr>
            <w: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BFA1B2" w14:textId="77777777" w:rsidR="003A318B" w:rsidRDefault="003A318B" w:rsidP="00B61610">
            <w:pPr>
              <w:pStyle w:val="TAL"/>
            </w:pPr>
            <w:r>
              <w:t>Butterworth</w:t>
            </w:r>
          </w:p>
        </w:tc>
      </w:tr>
    </w:tbl>
    <w:p w14:paraId="54D159A8" w14:textId="77777777" w:rsidR="003A318B" w:rsidRDefault="003A318B" w:rsidP="003A318B">
      <w:pPr>
        <w:pStyle w:val="af4"/>
        <w:spacing w:after="0"/>
        <w:rPr>
          <w:lang w:val="en-US" w:eastAsia="zh-CN"/>
        </w:rPr>
      </w:pPr>
    </w:p>
    <w:p w14:paraId="7E6967A1" w14:textId="0A1BBC73" w:rsidR="003A318B" w:rsidDel="008B44C4" w:rsidRDefault="003A318B" w:rsidP="003A318B">
      <w:pPr>
        <w:pStyle w:val="ad"/>
        <w:keepNext/>
        <w:rPr>
          <w:del w:id="1468" w:author="Ruixin Wang (vivo)" w:date="2023-11-02T23:13:00Z"/>
          <w:lang w:val="en-US"/>
        </w:rPr>
      </w:pPr>
    </w:p>
    <w:p w14:paraId="2CB99762" w14:textId="77777777" w:rsidR="003A318B" w:rsidRPr="003A318B" w:rsidRDefault="003A318B" w:rsidP="003A318B">
      <w:pPr>
        <w:pStyle w:val="TH"/>
        <w:rPr>
          <w:rFonts w:eastAsiaTheme="minorEastAsia"/>
        </w:rPr>
      </w:pPr>
      <w:r w:rsidRPr="003A318B">
        <w:rPr>
          <w:rFonts w:eastAsiaTheme="minorEastAsia"/>
          <w:lang w:eastAsia="en-US"/>
        </w:rPr>
        <w:t xml:space="preserve">Table 7.1.2.3-4 Guard required in </w:t>
      </w:r>
      <w:proofErr w:type="spellStart"/>
      <w:r w:rsidRPr="003A318B">
        <w:rPr>
          <w:rFonts w:eastAsiaTheme="minorEastAsia"/>
          <w:lang w:eastAsia="en-US"/>
        </w:rPr>
        <w:t>KHz</w:t>
      </w:r>
      <w:proofErr w:type="spellEnd"/>
      <w:r w:rsidRPr="003A318B">
        <w:rPr>
          <w:rFonts w:eastAsiaTheme="minorEastAsia"/>
          <w:lang w:eastAsia="en-US"/>
        </w:rPr>
        <w:t xml:space="preserve"> for a target interference level of -10 </w:t>
      </w:r>
      <w:proofErr w:type="spellStart"/>
      <w:r w:rsidRPr="003A318B">
        <w:rPr>
          <w:rFonts w:eastAsiaTheme="minorEastAsia"/>
          <w:lang w:eastAsia="en-US"/>
        </w:rPr>
        <w:t>dBc</w:t>
      </w:r>
      <w:proofErr w:type="spellEnd"/>
      <w:r w:rsidRPr="003A318B">
        <w:rPr>
          <w:rFonts w:eastAsiaTheme="minorEastAsia"/>
          <w:lang w:eastAsia="en-US"/>
        </w:rPr>
        <w:t>.</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3A318B" w14:paraId="0A998795"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66F142DF" w14:textId="77777777" w:rsidR="003A318B" w:rsidRDefault="003A318B" w:rsidP="00B61610">
            <w:pPr>
              <w:pStyle w:val="TAH"/>
            </w:pPr>
            <w: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509F4EA9" w14:textId="77777777" w:rsidR="003A318B" w:rsidRDefault="003A318B" w:rsidP="00B61610">
            <w:pPr>
              <w:pStyle w:val="TAH"/>
            </w:pPr>
            <w:r>
              <w:t>Filter order</w:t>
            </w:r>
          </w:p>
        </w:tc>
      </w:tr>
      <w:tr w:rsidR="003A318B" w14:paraId="5394A2DE"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EF31EF8" w14:textId="77777777" w:rsidR="003A318B" w:rsidRDefault="003A318B" w:rsidP="00B61610">
            <w:pPr>
              <w:pStyle w:val="TAL"/>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F7E0A5" w14:textId="77777777" w:rsidR="003A318B" w:rsidRDefault="003A318B" w:rsidP="00B61610">
            <w:pPr>
              <w:pStyle w:val="TAL"/>
            </w:pPr>
            <w: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71D789" w14:textId="77777777" w:rsidR="003A318B" w:rsidRDefault="003A318B" w:rsidP="00B61610">
            <w:pPr>
              <w:pStyle w:val="TAL"/>
            </w:pPr>
            <w: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66216" w14:textId="77777777" w:rsidR="003A318B" w:rsidRDefault="003A318B" w:rsidP="00B61610">
            <w:pPr>
              <w:pStyle w:val="TAL"/>
            </w:pPr>
            <w: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CDAC20" w14:textId="77777777" w:rsidR="003A318B" w:rsidRDefault="003A318B" w:rsidP="00B61610">
            <w:pPr>
              <w:pStyle w:val="TAL"/>
            </w:pPr>
            <w: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12210" w14:textId="77777777" w:rsidR="003A318B" w:rsidRDefault="003A318B" w:rsidP="00B61610">
            <w:pPr>
              <w:pStyle w:val="TAL"/>
            </w:pPr>
            <w:r>
              <w:t>5</w:t>
            </w:r>
          </w:p>
        </w:tc>
      </w:tr>
      <w:tr w:rsidR="003A318B" w14:paraId="339366A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38FD70" w14:textId="77777777" w:rsidR="003A318B" w:rsidRDefault="003A318B" w:rsidP="00B61610">
            <w:pPr>
              <w:pStyle w:val="TAL"/>
            </w:pPr>
            <w:r>
              <w:rPr>
                <w:rFonts w:cs="Arial"/>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5F5C8D" w14:textId="77777777" w:rsidR="003A318B" w:rsidRDefault="003A318B" w:rsidP="00B61610">
            <w:pPr>
              <w:pStyle w:val="TAL"/>
            </w:pPr>
            <w: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6E3CCE" w14:textId="77777777" w:rsidR="003A318B" w:rsidRDefault="003A318B" w:rsidP="00B61610">
            <w:pPr>
              <w:pStyle w:val="TAL"/>
            </w:pPr>
            <w: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F6B6E" w14:textId="77777777" w:rsidR="003A318B" w:rsidRDefault="003A318B" w:rsidP="00B61610">
            <w:pPr>
              <w:pStyle w:val="TAL"/>
            </w:pPr>
            <w: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68FE19" w14:textId="77777777" w:rsidR="003A318B" w:rsidRDefault="003A318B" w:rsidP="00B61610">
            <w:pPr>
              <w:pStyle w:val="TAL"/>
            </w:pPr>
            <w: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E90C8E" w14:textId="77777777" w:rsidR="003A318B" w:rsidRDefault="003A318B" w:rsidP="00B61610">
            <w:pPr>
              <w:pStyle w:val="TAL"/>
            </w:pPr>
            <w:r>
              <w:t>540</w:t>
            </w:r>
          </w:p>
        </w:tc>
      </w:tr>
      <w:tr w:rsidR="003A318B" w14:paraId="21A0C1BA"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D5B796" w14:textId="77777777" w:rsidR="003A318B" w:rsidRDefault="003A318B" w:rsidP="00B61610">
            <w:pPr>
              <w:pStyle w:val="TAL"/>
              <w:rPr>
                <w:rFonts w:eastAsiaTheme="minorHAnsi" w:cs="Arial"/>
              </w:rPr>
            </w:pPr>
            <w:r>
              <w:rPr>
                <w:rFonts w:cs="Arial"/>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F0C1B1" w14:textId="77777777" w:rsidR="003A318B" w:rsidRDefault="003A318B" w:rsidP="00B61610">
            <w:pPr>
              <w:pStyle w:val="TAL"/>
            </w:pPr>
            <w: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439917" w14:textId="77777777" w:rsidR="003A318B" w:rsidRDefault="003A318B" w:rsidP="00B61610">
            <w:pPr>
              <w:pStyle w:val="TAL"/>
            </w:pPr>
            <w: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4CF83" w14:textId="77777777" w:rsidR="003A318B" w:rsidRDefault="003A318B" w:rsidP="00B61610">
            <w:pPr>
              <w:pStyle w:val="TAL"/>
            </w:pPr>
            <w: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A9AB5B" w14:textId="77777777" w:rsidR="003A318B" w:rsidRDefault="003A318B" w:rsidP="00B61610">
            <w:pPr>
              <w:pStyle w:val="TAL"/>
            </w:pPr>
            <w: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1FA8EF" w14:textId="77777777" w:rsidR="003A318B" w:rsidRDefault="003A318B" w:rsidP="00B61610">
            <w:pPr>
              <w:pStyle w:val="TAL"/>
            </w:pPr>
            <w:r>
              <w:t>543.3</w:t>
            </w:r>
          </w:p>
        </w:tc>
      </w:tr>
      <w:tr w:rsidR="003A318B" w14:paraId="3190110C"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F34BB70" w14:textId="77777777" w:rsidR="003A318B" w:rsidRDefault="003A318B" w:rsidP="00B61610">
            <w:pPr>
              <w:pStyle w:val="TAL"/>
              <w:rPr>
                <w:rFonts w:eastAsiaTheme="minorHAnsi" w:cs="Arial"/>
              </w:rPr>
            </w:pPr>
            <w:r>
              <w:rPr>
                <w:rFonts w:cs="Arial"/>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5077A60" w14:textId="77777777" w:rsidR="003A318B" w:rsidRDefault="003A318B" w:rsidP="00B61610">
            <w:pPr>
              <w:pStyle w:val="TAL"/>
            </w:pPr>
            <w: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EE81AD" w14:textId="77777777" w:rsidR="003A318B" w:rsidRDefault="003A318B" w:rsidP="00B61610">
            <w:pPr>
              <w:pStyle w:val="TAL"/>
            </w:pPr>
            <w: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F1AAA9" w14:textId="77777777" w:rsidR="003A318B" w:rsidRDefault="003A318B" w:rsidP="00B61610">
            <w:pPr>
              <w:pStyle w:val="TAL"/>
            </w:pPr>
            <w: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CBC94" w14:textId="77777777" w:rsidR="003A318B" w:rsidRDefault="003A318B" w:rsidP="00B61610">
            <w:pPr>
              <w:pStyle w:val="TAL"/>
            </w:pPr>
            <w: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4B79E4" w14:textId="77777777" w:rsidR="003A318B" w:rsidRDefault="003A318B" w:rsidP="00B61610">
            <w:pPr>
              <w:pStyle w:val="TAL"/>
            </w:pPr>
            <w:r>
              <w:t>572.5</w:t>
            </w:r>
          </w:p>
        </w:tc>
      </w:tr>
      <w:tr w:rsidR="003A318B" w14:paraId="14BC9C5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EABE84" w14:textId="77777777" w:rsidR="003A318B" w:rsidRDefault="003A318B" w:rsidP="00B61610">
            <w:pPr>
              <w:pStyle w:val="TAL"/>
              <w:rPr>
                <w:rFonts w:eastAsiaTheme="minorHAnsi" w:cs="Arial"/>
              </w:rPr>
            </w:pPr>
            <w:r>
              <w:rPr>
                <w:rFonts w:cs="Arial"/>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9BC0E5" w14:textId="77777777" w:rsidR="003A318B" w:rsidRDefault="003A318B" w:rsidP="00B61610">
            <w:pPr>
              <w:pStyle w:val="TAL"/>
            </w:pPr>
            <w: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43DD3F" w14:textId="77777777" w:rsidR="003A318B" w:rsidRDefault="003A318B" w:rsidP="00B61610">
            <w:pPr>
              <w:pStyle w:val="TAL"/>
            </w:pPr>
            <w: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E8B7B60" w14:textId="77777777" w:rsidR="003A318B" w:rsidRDefault="003A318B" w:rsidP="00B61610">
            <w:pPr>
              <w:pStyle w:val="TAL"/>
            </w:pPr>
            <w: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08E246" w14:textId="77777777" w:rsidR="003A318B" w:rsidRDefault="003A318B" w:rsidP="00B61610">
            <w:pPr>
              <w:pStyle w:val="TAL"/>
            </w:pPr>
            <w: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D6D72" w14:textId="77777777" w:rsidR="003A318B" w:rsidRDefault="003A318B" w:rsidP="00B61610">
            <w:pPr>
              <w:pStyle w:val="TAL"/>
            </w:pPr>
            <w:r>
              <w:t>605.0</w:t>
            </w:r>
          </w:p>
        </w:tc>
      </w:tr>
      <w:tr w:rsidR="003A318B" w14:paraId="595C7134"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C654A1" w14:textId="77777777" w:rsidR="003A318B" w:rsidRDefault="003A318B" w:rsidP="00B61610">
            <w:pPr>
              <w:pStyle w:val="TAL"/>
              <w:rPr>
                <w:rFonts w:eastAsiaTheme="minorHAnsi" w:cs="Arial"/>
              </w:rPr>
            </w:pPr>
            <w:r>
              <w:rPr>
                <w:rFonts w:cs="Arial"/>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A95F9C" w14:textId="77777777" w:rsidR="003A318B" w:rsidRDefault="003A318B" w:rsidP="00B61610">
            <w:pPr>
              <w:pStyle w:val="TAL"/>
            </w:pPr>
            <w: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C5A336" w14:textId="77777777" w:rsidR="003A318B" w:rsidRDefault="003A318B" w:rsidP="00B61610">
            <w:pPr>
              <w:pStyle w:val="TAL"/>
            </w:pPr>
            <w: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A1329A8" w14:textId="77777777" w:rsidR="003A318B" w:rsidRDefault="003A318B" w:rsidP="00B61610">
            <w:pPr>
              <w:pStyle w:val="TAL"/>
            </w:pPr>
            <w: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31E01B" w14:textId="77777777" w:rsidR="003A318B" w:rsidRDefault="003A318B" w:rsidP="00B61610">
            <w:pPr>
              <w:pStyle w:val="TAL"/>
            </w:pPr>
            <w: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6F4FFD" w14:textId="77777777" w:rsidR="003A318B" w:rsidRDefault="003A318B" w:rsidP="00B61610">
            <w:pPr>
              <w:pStyle w:val="TAL"/>
            </w:pPr>
            <w:r>
              <w:t>670.0</w:t>
            </w:r>
          </w:p>
        </w:tc>
      </w:tr>
    </w:tbl>
    <w:p w14:paraId="4A6FBEFE" w14:textId="77777777" w:rsidR="003A318B" w:rsidRDefault="003A318B" w:rsidP="003A318B">
      <w:pPr>
        <w:pStyle w:val="af4"/>
        <w:spacing w:after="0"/>
        <w:rPr>
          <w:lang w:val="en-US" w:eastAsia="zh-CN"/>
        </w:rPr>
      </w:pPr>
    </w:p>
    <w:p w14:paraId="3BFEEDB7" w14:textId="77777777" w:rsidR="003A318B" w:rsidRDefault="003A318B" w:rsidP="003A318B">
      <w:pPr>
        <w:pStyle w:val="af4"/>
        <w:spacing w:after="0"/>
        <w:rPr>
          <w:lang w:val="en-US" w:eastAsia="zh-CN"/>
        </w:rPr>
      </w:pPr>
      <w:r>
        <w:rPr>
          <w:lang w:val="en-US" w:eastAsia="zh-CN"/>
        </w:rPr>
        <w:t xml:space="preserve">Based on the above table, we </w:t>
      </w:r>
      <w:r>
        <w:rPr>
          <w:rFonts w:eastAsiaTheme="minorEastAsia"/>
          <w:lang w:eastAsia="zh-CN"/>
        </w:rPr>
        <w:t>suggest that f</w:t>
      </w:r>
      <w:r w:rsidRPr="00B30BD7">
        <w:rPr>
          <w:rFonts w:eastAsiaTheme="minorEastAsia"/>
          <w:lang w:eastAsia="zh-CN"/>
        </w:rPr>
        <w:t>or 5</w:t>
      </w:r>
      <w:r w:rsidRPr="00F762DD">
        <w:rPr>
          <w:rFonts w:eastAsiaTheme="minorEastAsia"/>
          <w:vertAlign w:val="superscript"/>
          <w:lang w:eastAsia="zh-CN"/>
          <w:rPrChange w:id="1469" w:author="Ruixin Wang (vivo)" w:date="2023-11-03T13:02:00Z">
            <w:rPr>
              <w:rFonts w:eastAsiaTheme="minorEastAsia"/>
              <w:lang w:eastAsia="zh-CN"/>
            </w:rPr>
          </w:rPrChange>
        </w:rPr>
        <w:t>th</w:t>
      </w:r>
      <w:r w:rsidRPr="00B30BD7">
        <w:rPr>
          <w:rFonts w:eastAsiaTheme="minorEastAsia"/>
          <w:lang w:eastAsia="zh-CN"/>
        </w:rPr>
        <w:t xml:space="preserve"> order filter, the guard RB number </w:t>
      </w:r>
      <w:r>
        <w:rPr>
          <w:rFonts w:eastAsiaTheme="minorEastAsia"/>
          <w:lang w:eastAsia="zh-CN"/>
        </w:rPr>
        <w:t>for LP-WUS can be</w:t>
      </w:r>
      <w:r w:rsidRPr="00B30BD7">
        <w:rPr>
          <w:rFonts w:eastAsiaTheme="minorEastAsia"/>
          <w:lang w:eastAsia="zh-CN"/>
        </w:rPr>
        <w:t xml:space="preserve"> </w:t>
      </w:r>
      <w:r>
        <w:rPr>
          <w:rFonts w:eastAsiaTheme="minorEastAsia"/>
          <w:lang w:eastAsia="zh-CN"/>
        </w:rPr>
        <w:t>2</w:t>
      </w:r>
      <w:r w:rsidRPr="00B30BD7">
        <w:rPr>
          <w:rFonts w:eastAsiaTheme="minorEastAsia"/>
          <w:lang w:eastAsia="zh-CN"/>
        </w:rPr>
        <w:t>RB</w:t>
      </w:r>
      <w:r>
        <w:rPr>
          <w:rFonts w:eastAsiaTheme="minorEastAsia"/>
          <w:lang w:eastAsia="zh-CN"/>
        </w:rPr>
        <w:t xml:space="preserve">s </w:t>
      </w:r>
      <w:r w:rsidRPr="00B30BD7">
        <w:rPr>
          <w:rFonts w:eastAsiaTheme="minorEastAsia"/>
          <w:lang w:eastAsia="zh-CN"/>
        </w:rPr>
        <w:t xml:space="preserve">for 30KHz SCS, or </w:t>
      </w:r>
      <w:r>
        <w:rPr>
          <w:rFonts w:eastAsiaTheme="minorEastAsia"/>
          <w:lang w:eastAsia="zh-CN"/>
        </w:rPr>
        <w:t>3</w:t>
      </w:r>
      <w:r w:rsidRPr="00B30BD7">
        <w:rPr>
          <w:rFonts w:eastAsiaTheme="minorEastAsia"/>
          <w:lang w:eastAsia="zh-CN"/>
        </w:rPr>
        <w:t>RBs ~</w:t>
      </w:r>
      <w:r>
        <w:rPr>
          <w:rFonts w:eastAsiaTheme="minorEastAsia"/>
          <w:lang w:eastAsia="zh-CN"/>
        </w:rPr>
        <w:t xml:space="preserve"> 4</w:t>
      </w:r>
      <w:r w:rsidRPr="00B30BD7">
        <w:rPr>
          <w:rFonts w:eastAsiaTheme="minorEastAsia"/>
          <w:lang w:eastAsia="zh-CN"/>
        </w:rPr>
        <w:t>RBs for 15KHz SCS.</w:t>
      </w:r>
    </w:p>
    <w:p w14:paraId="3DF25E59" w14:textId="77777777" w:rsidR="003A318B" w:rsidRDefault="003A318B" w:rsidP="003A318B">
      <w:pPr>
        <w:rPr>
          <w:ins w:id="1470" w:author="Ruixin Wang (vivo)" w:date="2023-11-02T11:24:00Z"/>
          <w:bCs/>
        </w:rPr>
      </w:pPr>
    </w:p>
    <w:p w14:paraId="57E7E792" w14:textId="77777777" w:rsidR="00791176" w:rsidRPr="00424D86" w:rsidRDefault="00791176" w:rsidP="00791176">
      <w:pPr>
        <w:rPr>
          <w:ins w:id="1471" w:author="Ruixin Wang (vivo)" w:date="2023-11-02T11:24:00Z"/>
          <w:lang w:val="en-US" w:eastAsia="zh-CN"/>
        </w:rPr>
      </w:pPr>
      <w:ins w:id="1472" w:author="Ruixin Wang (vivo)" w:date="2023-11-02T11:24:00Z">
        <w:r w:rsidRPr="00424D86">
          <w:rPr>
            <w:lang w:val="en-US" w:eastAsia="zh-CN"/>
          </w:rPr>
          <w:t xml:space="preserve">Company </w:t>
        </w:r>
        <w:r>
          <w:rPr>
            <w:lang w:val="en-US" w:eastAsia="zh-CN"/>
          </w:rPr>
          <w:t>6</w:t>
        </w:r>
        <w:r w:rsidRPr="00424D86">
          <w:rPr>
            <w:lang w:val="en-US" w:eastAsia="zh-CN"/>
          </w:rPr>
          <w:t xml:space="preserve"> </w:t>
        </w:r>
        <w:r w:rsidRPr="00424D86">
          <w:rPr>
            <w:rFonts w:hint="eastAsia"/>
            <w:lang w:val="en-US" w:eastAsia="zh-CN"/>
          </w:rPr>
          <w:t>(</w:t>
        </w:r>
        <w:r w:rsidRPr="0094115F">
          <w:rPr>
            <w:lang w:val="en-US" w:eastAsia="zh-CN"/>
          </w:rPr>
          <w:t>R4-2315194</w:t>
        </w:r>
        <w:r w:rsidRPr="00424D86">
          <w:rPr>
            <w:lang w:val="en-US" w:eastAsia="zh-CN"/>
          </w:rPr>
          <w:t>)</w:t>
        </w:r>
      </w:ins>
    </w:p>
    <w:p w14:paraId="0CD9B92F" w14:textId="77777777" w:rsidR="00791176" w:rsidRDefault="00791176">
      <w:pPr>
        <w:rPr>
          <w:ins w:id="1473" w:author="Ruixin Wang (vivo)" w:date="2023-11-02T11:24:00Z"/>
        </w:rPr>
        <w:pPrChange w:id="1474" w:author="Ruixin Wang (vivo)" w:date="2023-11-02T23:13:00Z">
          <w:pPr>
            <w:spacing w:beforeLines="100" w:before="240"/>
          </w:pPr>
        </w:pPrChange>
      </w:pPr>
      <w:ins w:id="1475" w:author="Ruixin Wang (vivo)" w:date="2023-11-02T11:24:00Z">
        <w:r>
          <w:rPr>
            <w:rFonts w:hint="eastAsia"/>
            <w:lang w:val="en-US" w:eastAsia="zh-CN"/>
          </w:rPr>
          <w:t>Following table is based on low-pass filter for zero-IF envelop detector architecture, in which pass bandwidth is 4.32/2=2.16MHz.</w:t>
        </w:r>
      </w:ins>
    </w:p>
    <w:p w14:paraId="17A202FD" w14:textId="012D7D59" w:rsidR="00791176" w:rsidRPr="00791176" w:rsidRDefault="00950ACB">
      <w:pPr>
        <w:pStyle w:val="TH"/>
        <w:rPr>
          <w:ins w:id="1476" w:author="Ruixin Wang (vivo)" w:date="2023-11-02T11:24:00Z"/>
          <w:rFonts w:eastAsiaTheme="minorEastAsia"/>
          <w:b w:val="0"/>
          <w:rPrChange w:id="1477" w:author="Ruixin Wang (vivo)" w:date="2023-11-02T11:24:00Z">
            <w:rPr>
              <w:ins w:id="1478" w:author="Ruixin Wang (vivo)" w:date="2023-11-02T11:24:00Z"/>
              <w:b/>
              <w:bCs/>
            </w:rPr>
          </w:rPrChange>
        </w:rPr>
        <w:pPrChange w:id="1479" w:author="Ruixin Wang (vivo)" w:date="2023-11-02T11:24:00Z">
          <w:pPr>
            <w:spacing w:beforeLines="100" w:before="240"/>
            <w:jc w:val="center"/>
          </w:pPr>
        </w:pPrChange>
      </w:pPr>
      <w:ins w:id="1480" w:author="Ruixin Wang (vivo)" w:date="2023-11-02T11:46:00Z">
        <w:r w:rsidRPr="003A318B">
          <w:rPr>
            <w:rFonts w:eastAsiaTheme="minorEastAsia"/>
            <w:lang w:eastAsia="en-US"/>
          </w:rPr>
          <w:t>Table 7.1.2.3-</w:t>
        </w:r>
        <w:r>
          <w:rPr>
            <w:rFonts w:eastAsiaTheme="minorEastAsia"/>
            <w:lang w:eastAsia="en-US"/>
          </w:rPr>
          <w:t>5</w:t>
        </w:r>
      </w:ins>
      <w:ins w:id="1481" w:author="Ruixin Wang (vivo)" w:date="2023-11-02T11:24:00Z">
        <w:r w:rsidR="00791176" w:rsidRPr="00791176">
          <w:rPr>
            <w:rFonts w:eastAsiaTheme="minorEastAsia"/>
            <w:lang w:eastAsia="en-US"/>
            <w:rPrChange w:id="1482" w:author="Ruixin Wang (vivo)" w:date="2023-11-02T11:24:00Z">
              <w:rPr>
                <w:bCs/>
                <w:lang w:val="en-US" w:eastAsia="zh-CN"/>
              </w:rPr>
            </w:rPrChange>
          </w:rPr>
          <w:t>. evaluated ASCS based on low-pass filter with 2.16MHz pass bandwidth</w:t>
        </w:r>
      </w:ins>
    </w:p>
    <w:tbl>
      <w:tblPr>
        <w:tblStyle w:val="1b"/>
        <w:tblW w:w="0" w:type="auto"/>
        <w:jc w:val="center"/>
        <w:tblLook w:val="04A0" w:firstRow="1" w:lastRow="0" w:firstColumn="1" w:lastColumn="0" w:noHBand="0" w:noVBand="1"/>
      </w:tblPr>
      <w:tblGrid>
        <w:gridCol w:w="1144"/>
        <w:gridCol w:w="1378"/>
        <w:gridCol w:w="1127"/>
        <w:gridCol w:w="1179"/>
        <w:gridCol w:w="983"/>
        <w:gridCol w:w="972"/>
        <w:gridCol w:w="972"/>
      </w:tblGrid>
      <w:tr w:rsidR="00791176" w14:paraId="5A172DD3" w14:textId="77777777" w:rsidTr="007044F5">
        <w:trPr>
          <w:jc w:val="center"/>
          <w:ins w:id="1483" w:author="Ruixin Wang (vivo)" w:date="2023-11-02T11:24:00Z"/>
        </w:trPr>
        <w:tc>
          <w:tcPr>
            <w:tcW w:w="1144" w:type="dxa"/>
            <w:vMerge w:val="restart"/>
            <w:vAlign w:val="center"/>
          </w:tcPr>
          <w:p w14:paraId="3D595F41" w14:textId="77777777" w:rsidR="00791176" w:rsidRDefault="00791176" w:rsidP="007044F5">
            <w:pPr>
              <w:pStyle w:val="TAH"/>
              <w:rPr>
                <w:ins w:id="1484" w:author="Ruixin Wang (vivo)" w:date="2023-11-02T11:24:00Z"/>
                <w:rFonts w:cs="Arial"/>
                <w:szCs w:val="18"/>
              </w:rPr>
            </w:pPr>
            <w:ins w:id="1485" w:author="Ruixin Wang (vivo)" w:date="2023-11-02T11:24:00Z">
              <w:r>
                <w:rPr>
                  <w:rFonts w:cs="Arial"/>
                  <w:szCs w:val="18"/>
                </w:rPr>
                <w:t>Filter order</w:t>
              </w:r>
            </w:ins>
          </w:p>
        </w:tc>
        <w:tc>
          <w:tcPr>
            <w:tcW w:w="2505" w:type="dxa"/>
            <w:gridSpan w:val="2"/>
            <w:tcBorders>
              <w:bottom w:val="single" w:sz="4" w:space="0" w:color="auto"/>
            </w:tcBorders>
          </w:tcPr>
          <w:p w14:paraId="28A8150F" w14:textId="77777777" w:rsidR="00791176" w:rsidRDefault="00791176" w:rsidP="007044F5">
            <w:pPr>
              <w:pStyle w:val="TAH"/>
              <w:rPr>
                <w:ins w:id="1486" w:author="Ruixin Wang (vivo)" w:date="2023-11-02T11:24:00Z"/>
                <w:rFonts w:cs="Arial"/>
                <w:szCs w:val="18"/>
              </w:rPr>
            </w:pPr>
          </w:p>
        </w:tc>
        <w:tc>
          <w:tcPr>
            <w:tcW w:w="4103" w:type="dxa"/>
            <w:gridSpan w:val="4"/>
          </w:tcPr>
          <w:p w14:paraId="533CAF20" w14:textId="77777777" w:rsidR="00791176" w:rsidRDefault="00791176" w:rsidP="007044F5">
            <w:pPr>
              <w:pStyle w:val="TAH"/>
              <w:rPr>
                <w:ins w:id="1487" w:author="Ruixin Wang (vivo)" w:date="2023-11-02T11:24:00Z"/>
                <w:rFonts w:cs="Arial"/>
                <w:szCs w:val="18"/>
              </w:rPr>
            </w:pPr>
            <w:ins w:id="1488" w:author="Ruixin Wang (vivo)" w:date="2023-11-02T11:24:00Z">
              <w:r>
                <w:rPr>
                  <w:rFonts w:cs="Arial"/>
                  <w:szCs w:val="18"/>
                </w:rPr>
                <w:t xml:space="preserve">ASCS, </w:t>
              </w:r>
              <w:proofErr w:type="spellStart"/>
              <w:r>
                <w:rPr>
                  <w:rFonts w:cs="Arial"/>
                  <w:szCs w:val="18"/>
                </w:rPr>
                <w:t>BW</w:t>
              </w:r>
              <w:r>
                <w:rPr>
                  <w:rFonts w:cs="Arial"/>
                  <w:szCs w:val="18"/>
                  <w:vertAlign w:val="subscript"/>
                </w:rPr>
                <w:t>interference</w:t>
              </w:r>
              <w:proofErr w:type="spellEnd"/>
              <w:r>
                <w:rPr>
                  <w:rFonts w:cs="Arial"/>
                  <w:szCs w:val="18"/>
                </w:rPr>
                <w:t xml:space="preserve"> = 5MHz</w:t>
              </w:r>
            </w:ins>
          </w:p>
        </w:tc>
      </w:tr>
      <w:tr w:rsidR="00791176" w14:paraId="5910F00D" w14:textId="77777777" w:rsidTr="007044F5">
        <w:trPr>
          <w:trHeight w:val="355"/>
          <w:jc w:val="center"/>
          <w:ins w:id="1489" w:author="Ruixin Wang (vivo)" w:date="2023-11-02T11:24:00Z"/>
        </w:trPr>
        <w:tc>
          <w:tcPr>
            <w:tcW w:w="1144" w:type="dxa"/>
            <w:vMerge/>
            <w:tcBorders>
              <w:bottom w:val="single" w:sz="4" w:space="0" w:color="auto"/>
            </w:tcBorders>
          </w:tcPr>
          <w:p w14:paraId="4645D144" w14:textId="77777777" w:rsidR="00791176" w:rsidRDefault="00791176" w:rsidP="007044F5">
            <w:pPr>
              <w:pStyle w:val="TAH"/>
              <w:rPr>
                <w:ins w:id="1490" w:author="Ruixin Wang (vivo)" w:date="2023-11-02T11:24:00Z"/>
                <w:rFonts w:cs="Arial"/>
                <w:szCs w:val="18"/>
              </w:rPr>
            </w:pPr>
          </w:p>
        </w:tc>
        <w:tc>
          <w:tcPr>
            <w:tcW w:w="1378" w:type="dxa"/>
            <w:tcBorders>
              <w:bottom w:val="single" w:sz="4" w:space="0" w:color="auto"/>
              <w:tl2br w:val="single" w:sz="4" w:space="0" w:color="auto"/>
            </w:tcBorders>
          </w:tcPr>
          <w:p w14:paraId="7F7A00D4" w14:textId="77777777" w:rsidR="00791176" w:rsidRDefault="00791176" w:rsidP="007044F5">
            <w:pPr>
              <w:pStyle w:val="TAH"/>
              <w:rPr>
                <w:ins w:id="1491" w:author="Ruixin Wang (vivo)" w:date="2023-11-02T11:24:00Z"/>
                <w:rFonts w:cs="Arial"/>
                <w:szCs w:val="18"/>
              </w:rPr>
            </w:pPr>
            <w:ins w:id="1492" w:author="Ruixin Wang (vivo)" w:date="2023-11-02T11:24:00Z">
              <w:r>
                <w:rPr>
                  <w:rFonts w:cs="Arial"/>
                  <w:szCs w:val="18"/>
                </w:rPr>
                <w:t xml:space="preserve">       Guard RB</w:t>
              </w:r>
            </w:ins>
          </w:p>
          <w:p w14:paraId="067ED123" w14:textId="77777777" w:rsidR="00791176" w:rsidRDefault="00791176" w:rsidP="007044F5">
            <w:pPr>
              <w:pStyle w:val="TAH"/>
              <w:jc w:val="left"/>
              <w:rPr>
                <w:ins w:id="1493" w:author="Ruixin Wang (vivo)" w:date="2023-11-02T11:24:00Z"/>
                <w:rFonts w:cs="Arial"/>
                <w:szCs w:val="18"/>
              </w:rPr>
            </w:pPr>
            <w:ins w:id="1494" w:author="Ruixin Wang (vivo)" w:date="2023-11-02T11:24:00Z">
              <w:r>
                <w:rPr>
                  <w:rFonts w:cs="Arial"/>
                  <w:szCs w:val="18"/>
                </w:rPr>
                <w:t>CBW</w:t>
              </w:r>
            </w:ins>
          </w:p>
        </w:tc>
        <w:tc>
          <w:tcPr>
            <w:tcW w:w="1127" w:type="dxa"/>
            <w:tcBorders>
              <w:bottom w:val="single" w:sz="4" w:space="0" w:color="auto"/>
            </w:tcBorders>
          </w:tcPr>
          <w:p w14:paraId="4A29D29A" w14:textId="77777777" w:rsidR="00791176" w:rsidRDefault="00791176" w:rsidP="007044F5">
            <w:pPr>
              <w:pStyle w:val="TAH"/>
              <w:rPr>
                <w:ins w:id="1495" w:author="Ruixin Wang (vivo)" w:date="2023-11-02T11:24:00Z"/>
                <w:rFonts w:cs="Arial"/>
                <w:szCs w:val="18"/>
              </w:rPr>
            </w:pPr>
            <w:ins w:id="1496" w:author="Ruixin Wang (vivo)" w:date="2023-11-02T11:24:00Z">
              <w:r>
                <w:rPr>
                  <w:rFonts w:cs="Arial"/>
                  <w:szCs w:val="18"/>
                </w:rPr>
                <w:t>Frequency</w:t>
              </w:r>
            </w:ins>
          </w:p>
          <w:p w14:paraId="41814233" w14:textId="77777777" w:rsidR="00791176" w:rsidRDefault="00791176" w:rsidP="007044F5">
            <w:pPr>
              <w:pStyle w:val="TAH"/>
              <w:rPr>
                <w:ins w:id="1497" w:author="Ruixin Wang (vivo)" w:date="2023-11-02T11:24:00Z"/>
                <w:rFonts w:cs="Arial"/>
                <w:szCs w:val="18"/>
              </w:rPr>
            </w:pPr>
            <w:ins w:id="1498" w:author="Ruixin Wang (vivo)" w:date="2023-11-02T11:24:00Z">
              <w:r>
                <w:rPr>
                  <w:rFonts w:cs="Arial"/>
                  <w:szCs w:val="18"/>
                </w:rPr>
                <w:t>Offset</w:t>
              </w:r>
            </w:ins>
          </w:p>
        </w:tc>
        <w:tc>
          <w:tcPr>
            <w:tcW w:w="1179" w:type="dxa"/>
            <w:tcBorders>
              <w:bottom w:val="single" w:sz="4" w:space="0" w:color="auto"/>
            </w:tcBorders>
            <w:vAlign w:val="center"/>
          </w:tcPr>
          <w:p w14:paraId="16D579B8" w14:textId="77777777" w:rsidR="00791176" w:rsidRDefault="00791176" w:rsidP="007044F5">
            <w:pPr>
              <w:pStyle w:val="TAH"/>
              <w:spacing w:before="120" w:line="280" w:lineRule="atLeast"/>
              <w:rPr>
                <w:ins w:id="1499" w:author="Ruixin Wang (vivo)" w:date="2023-11-02T11:24:00Z"/>
                <w:rFonts w:cs="Arial"/>
                <w:szCs w:val="18"/>
                <w:lang w:val="en-US" w:eastAsia="zh-CN"/>
              </w:rPr>
            </w:pPr>
            <w:ins w:id="1500" w:author="Ruixin Wang (vivo)" w:date="2023-11-02T11:24:00Z">
              <w:r>
                <w:rPr>
                  <w:rFonts w:cs="Arial"/>
                  <w:szCs w:val="18"/>
                  <w:lang w:eastAsia="en-US"/>
                </w:rPr>
                <w:t>0RB</w:t>
              </w:r>
              <w:r>
                <w:rPr>
                  <w:rFonts w:cs="Arial"/>
                  <w:szCs w:val="18"/>
                  <w:lang w:val="en-US" w:eastAsia="zh-CN"/>
                </w:rPr>
                <w:t>/</w:t>
              </w:r>
            </w:ins>
          </w:p>
          <w:p w14:paraId="16AB3D7F" w14:textId="77777777" w:rsidR="00791176" w:rsidRDefault="00791176" w:rsidP="007044F5">
            <w:pPr>
              <w:pStyle w:val="TAH"/>
              <w:spacing w:before="120" w:line="280" w:lineRule="atLeast"/>
              <w:rPr>
                <w:ins w:id="1501" w:author="Ruixin Wang (vivo)" w:date="2023-11-02T11:24:00Z"/>
                <w:rFonts w:cs="Arial"/>
                <w:szCs w:val="18"/>
              </w:rPr>
            </w:pPr>
            <w:ins w:id="1502" w:author="Ruixin Wang (vivo)" w:date="2023-11-02T11:24:00Z">
              <w:r>
                <w:rPr>
                  <w:rFonts w:cs="Arial"/>
                  <w:szCs w:val="18"/>
                  <w:lang w:val="en-US" w:eastAsia="zh-CN"/>
                </w:rPr>
                <w:t>15kSCS</w:t>
              </w:r>
            </w:ins>
          </w:p>
        </w:tc>
        <w:tc>
          <w:tcPr>
            <w:tcW w:w="983" w:type="dxa"/>
            <w:tcBorders>
              <w:bottom w:val="single" w:sz="4" w:space="0" w:color="auto"/>
            </w:tcBorders>
            <w:vAlign w:val="center"/>
          </w:tcPr>
          <w:p w14:paraId="4262E6B6" w14:textId="77777777" w:rsidR="00791176" w:rsidRDefault="00791176" w:rsidP="007044F5">
            <w:pPr>
              <w:pStyle w:val="TAH"/>
              <w:spacing w:before="120" w:line="280" w:lineRule="atLeast"/>
              <w:rPr>
                <w:ins w:id="1503" w:author="Ruixin Wang (vivo)" w:date="2023-11-02T11:24:00Z"/>
                <w:rFonts w:cs="Arial"/>
                <w:szCs w:val="18"/>
                <w:lang w:val="en-US" w:eastAsia="zh-CN"/>
              </w:rPr>
            </w:pPr>
            <w:ins w:id="1504" w:author="Ruixin Wang (vivo)" w:date="2023-11-02T11:24:00Z">
              <w:r>
                <w:rPr>
                  <w:rFonts w:cs="Arial"/>
                  <w:szCs w:val="18"/>
                  <w:lang w:val="en-US" w:eastAsia="zh-CN"/>
                </w:rPr>
                <w:t>1</w:t>
              </w:r>
              <w:r>
                <w:rPr>
                  <w:rFonts w:cs="Arial"/>
                  <w:szCs w:val="18"/>
                  <w:lang w:eastAsia="en-US"/>
                </w:rPr>
                <w:t>RB</w:t>
              </w:r>
              <w:r>
                <w:rPr>
                  <w:rFonts w:cs="Arial"/>
                  <w:szCs w:val="18"/>
                  <w:lang w:val="en-US" w:eastAsia="zh-CN"/>
                </w:rPr>
                <w:t>/</w:t>
              </w:r>
            </w:ins>
          </w:p>
          <w:p w14:paraId="6739A915" w14:textId="77777777" w:rsidR="00791176" w:rsidRDefault="00791176" w:rsidP="007044F5">
            <w:pPr>
              <w:pStyle w:val="TAH"/>
              <w:spacing w:before="120" w:line="280" w:lineRule="atLeast"/>
              <w:rPr>
                <w:ins w:id="1505" w:author="Ruixin Wang (vivo)" w:date="2023-11-02T11:24:00Z"/>
                <w:rFonts w:cs="Arial"/>
                <w:szCs w:val="18"/>
              </w:rPr>
            </w:pPr>
            <w:ins w:id="1506" w:author="Ruixin Wang (vivo)" w:date="2023-11-02T11:24:00Z">
              <w:r>
                <w:rPr>
                  <w:rFonts w:cs="Arial"/>
                  <w:szCs w:val="18"/>
                  <w:lang w:val="en-US" w:eastAsia="zh-CN"/>
                </w:rPr>
                <w:t>15kSC</w:t>
              </w:r>
            </w:ins>
          </w:p>
        </w:tc>
        <w:tc>
          <w:tcPr>
            <w:tcW w:w="972" w:type="dxa"/>
            <w:tcBorders>
              <w:bottom w:val="single" w:sz="4" w:space="0" w:color="auto"/>
            </w:tcBorders>
            <w:vAlign w:val="center"/>
          </w:tcPr>
          <w:p w14:paraId="2A188A15" w14:textId="77777777" w:rsidR="00791176" w:rsidRDefault="00791176" w:rsidP="007044F5">
            <w:pPr>
              <w:pStyle w:val="TAH"/>
              <w:spacing w:before="120" w:line="280" w:lineRule="atLeast"/>
              <w:rPr>
                <w:ins w:id="1507" w:author="Ruixin Wang (vivo)" w:date="2023-11-02T11:24:00Z"/>
                <w:rFonts w:cs="Arial"/>
                <w:szCs w:val="18"/>
                <w:lang w:val="en-US" w:eastAsia="zh-CN"/>
              </w:rPr>
            </w:pPr>
            <w:ins w:id="1508" w:author="Ruixin Wang (vivo)" w:date="2023-11-02T11:24:00Z">
              <w:r>
                <w:rPr>
                  <w:rFonts w:cs="Arial"/>
                  <w:szCs w:val="18"/>
                  <w:lang w:val="en-US" w:eastAsia="zh-CN"/>
                </w:rPr>
                <w:t>2</w:t>
              </w:r>
              <w:r>
                <w:rPr>
                  <w:rFonts w:cs="Arial"/>
                  <w:szCs w:val="18"/>
                  <w:lang w:eastAsia="en-US"/>
                </w:rPr>
                <w:t>RB</w:t>
              </w:r>
              <w:r>
                <w:rPr>
                  <w:rFonts w:cs="Arial"/>
                  <w:szCs w:val="18"/>
                  <w:lang w:val="en-US" w:eastAsia="zh-CN"/>
                </w:rPr>
                <w:t>/</w:t>
              </w:r>
            </w:ins>
          </w:p>
          <w:p w14:paraId="0A762059" w14:textId="77777777" w:rsidR="00791176" w:rsidRDefault="00791176" w:rsidP="007044F5">
            <w:pPr>
              <w:pStyle w:val="TAH"/>
              <w:spacing w:before="120" w:line="280" w:lineRule="atLeast"/>
              <w:rPr>
                <w:ins w:id="1509" w:author="Ruixin Wang (vivo)" w:date="2023-11-02T11:24:00Z"/>
                <w:rFonts w:cs="Arial"/>
                <w:szCs w:val="18"/>
              </w:rPr>
            </w:pPr>
            <w:ins w:id="1510" w:author="Ruixin Wang (vivo)" w:date="2023-11-02T11:24:00Z">
              <w:r>
                <w:rPr>
                  <w:rFonts w:cs="Arial"/>
                  <w:szCs w:val="18"/>
                  <w:lang w:val="en-US" w:eastAsia="zh-CN"/>
                </w:rPr>
                <w:t>15kSC</w:t>
              </w:r>
            </w:ins>
          </w:p>
        </w:tc>
        <w:tc>
          <w:tcPr>
            <w:tcW w:w="972" w:type="dxa"/>
            <w:tcBorders>
              <w:bottom w:val="single" w:sz="4" w:space="0" w:color="auto"/>
            </w:tcBorders>
            <w:vAlign w:val="center"/>
          </w:tcPr>
          <w:p w14:paraId="70C3AC34" w14:textId="77777777" w:rsidR="00791176" w:rsidRDefault="00791176" w:rsidP="007044F5">
            <w:pPr>
              <w:pStyle w:val="TAH"/>
              <w:spacing w:before="120" w:line="280" w:lineRule="atLeast"/>
              <w:rPr>
                <w:ins w:id="1511" w:author="Ruixin Wang (vivo)" w:date="2023-11-02T11:24:00Z"/>
                <w:rFonts w:cs="Arial"/>
                <w:szCs w:val="18"/>
                <w:lang w:val="en-US" w:eastAsia="zh-CN"/>
              </w:rPr>
            </w:pPr>
            <w:ins w:id="1512" w:author="Ruixin Wang (vivo)" w:date="2023-11-02T11:24:00Z">
              <w:r>
                <w:rPr>
                  <w:rFonts w:cs="Arial"/>
                  <w:szCs w:val="18"/>
                  <w:lang w:val="en-US" w:eastAsia="zh-CN"/>
                </w:rPr>
                <w:t>4</w:t>
              </w:r>
              <w:r>
                <w:rPr>
                  <w:rFonts w:cs="Arial"/>
                  <w:szCs w:val="18"/>
                  <w:lang w:eastAsia="en-US"/>
                </w:rPr>
                <w:t>RB</w:t>
              </w:r>
              <w:r>
                <w:rPr>
                  <w:rFonts w:cs="Arial"/>
                  <w:szCs w:val="18"/>
                  <w:lang w:val="en-US" w:eastAsia="zh-CN"/>
                </w:rPr>
                <w:t>/</w:t>
              </w:r>
            </w:ins>
          </w:p>
          <w:p w14:paraId="1DB237BC" w14:textId="77777777" w:rsidR="00791176" w:rsidRDefault="00791176" w:rsidP="007044F5">
            <w:pPr>
              <w:pStyle w:val="TAH"/>
              <w:spacing w:before="120" w:line="280" w:lineRule="atLeast"/>
              <w:rPr>
                <w:ins w:id="1513" w:author="Ruixin Wang (vivo)" w:date="2023-11-02T11:24:00Z"/>
                <w:rFonts w:cs="Arial"/>
                <w:szCs w:val="18"/>
              </w:rPr>
            </w:pPr>
            <w:ins w:id="1514" w:author="Ruixin Wang (vivo)" w:date="2023-11-02T11:24:00Z">
              <w:r>
                <w:rPr>
                  <w:rFonts w:cs="Arial"/>
                  <w:szCs w:val="18"/>
                  <w:lang w:val="en-US" w:eastAsia="zh-CN"/>
                </w:rPr>
                <w:t>15kSC</w:t>
              </w:r>
            </w:ins>
          </w:p>
        </w:tc>
      </w:tr>
      <w:tr w:rsidR="00791176" w14:paraId="375BC730" w14:textId="77777777" w:rsidTr="007044F5">
        <w:trPr>
          <w:trHeight w:val="66"/>
          <w:jc w:val="center"/>
          <w:ins w:id="1515" w:author="Ruixin Wang (vivo)" w:date="2023-11-02T11:24:00Z"/>
        </w:trPr>
        <w:tc>
          <w:tcPr>
            <w:tcW w:w="1144" w:type="dxa"/>
            <w:vMerge w:val="restart"/>
          </w:tcPr>
          <w:p w14:paraId="79D60ADF" w14:textId="77777777" w:rsidR="00791176" w:rsidRDefault="00791176" w:rsidP="00791176">
            <w:pPr>
              <w:pStyle w:val="TAL"/>
              <w:rPr>
                <w:ins w:id="1516" w:author="Ruixin Wang (vivo)" w:date="2023-11-02T11:24:00Z"/>
              </w:rPr>
            </w:pPr>
            <w:ins w:id="1517" w:author="Ruixin Wang (vivo)" w:date="2023-11-02T11:24:00Z">
              <w:r>
                <w:t>5</w:t>
              </w:r>
              <w:r>
                <w:rPr>
                  <w:vertAlign w:val="superscript"/>
                </w:rPr>
                <w:t>th</w:t>
              </w:r>
              <w:r>
                <w:t xml:space="preserve"> </w:t>
              </w:r>
            </w:ins>
          </w:p>
        </w:tc>
        <w:tc>
          <w:tcPr>
            <w:tcW w:w="1378" w:type="dxa"/>
            <w:vMerge w:val="restart"/>
            <w:tcBorders>
              <w:tl2br w:val="nil"/>
            </w:tcBorders>
          </w:tcPr>
          <w:p w14:paraId="236BF949" w14:textId="77777777" w:rsidR="00791176" w:rsidRDefault="00791176" w:rsidP="00791176">
            <w:pPr>
              <w:pStyle w:val="TAL"/>
              <w:rPr>
                <w:ins w:id="1518" w:author="Ruixin Wang (vivo)" w:date="2023-11-02T11:24:00Z"/>
              </w:rPr>
            </w:pPr>
            <w:ins w:id="1519" w:author="Ruixin Wang (vivo)" w:date="2023-11-02T11:24:00Z">
              <w:r>
                <w:t>20MHz, SCS = 15KHz</w:t>
              </w:r>
            </w:ins>
          </w:p>
        </w:tc>
        <w:tc>
          <w:tcPr>
            <w:tcW w:w="1127" w:type="dxa"/>
          </w:tcPr>
          <w:p w14:paraId="00472B22" w14:textId="77777777" w:rsidR="00791176" w:rsidRDefault="00791176" w:rsidP="00791176">
            <w:pPr>
              <w:pStyle w:val="TAL"/>
              <w:rPr>
                <w:ins w:id="1520" w:author="Ruixin Wang (vivo)" w:date="2023-11-02T11:24:00Z"/>
              </w:rPr>
            </w:pPr>
            <w:ins w:id="1521" w:author="Ruixin Wang (vivo)" w:date="2023-11-02T11:24:00Z">
              <w:r>
                <w:t>0 ppm</w:t>
              </w:r>
            </w:ins>
          </w:p>
        </w:tc>
        <w:tc>
          <w:tcPr>
            <w:tcW w:w="1179" w:type="dxa"/>
            <w:vAlign w:val="center"/>
          </w:tcPr>
          <w:p w14:paraId="454E6103" w14:textId="77777777" w:rsidR="00791176" w:rsidRDefault="00791176">
            <w:pPr>
              <w:pStyle w:val="TAL"/>
              <w:rPr>
                <w:ins w:id="1522" w:author="Ruixin Wang (vivo)" w:date="2023-11-02T11:24:00Z"/>
              </w:rPr>
              <w:pPrChange w:id="1523" w:author="Ruixin Wang (vivo)" w:date="2023-11-02T11:25:00Z">
                <w:pPr>
                  <w:jc w:val="right"/>
                  <w:textAlignment w:val="center"/>
                </w:pPr>
              </w:pPrChange>
            </w:pPr>
            <w:ins w:id="1524" w:author="Ruixin Wang (vivo)" w:date="2023-11-02T11:24:00Z">
              <w:r>
                <w:rPr>
                  <w:rFonts w:eastAsia="宋体"/>
                  <w:color w:val="000000"/>
                  <w:kern w:val="0"/>
                  <w:lang w:val="en-US" w:eastAsia="zh-CN" w:bidi="ar"/>
                </w:rPr>
                <w:t>-20.05</w:t>
              </w:r>
            </w:ins>
          </w:p>
        </w:tc>
        <w:tc>
          <w:tcPr>
            <w:tcW w:w="983" w:type="dxa"/>
            <w:vAlign w:val="center"/>
          </w:tcPr>
          <w:p w14:paraId="6AEC89A1" w14:textId="77777777" w:rsidR="00791176" w:rsidRDefault="00791176">
            <w:pPr>
              <w:pStyle w:val="TAL"/>
              <w:rPr>
                <w:ins w:id="1525" w:author="Ruixin Wang (vivo)" w:date="2023-11-02T11:24:00Z"/>
              </w:rPr>
              <w:pPrChange w:id="1526" w:author="Ruixin Wang (vivo)" w:date="2023-11-02T11:25:00Z">
                <w:pPr>
                  <w:jc w:val="right"/>
                  <w:textAlignment w:val="center"/>
                </w:pPr>
              </w:pPrChange>
            </w:pPr>
            <w:ins w:id="1527" w:author="Ruixin Wang (vivo)" w:date="2023-11-02T11:24:00Z">
              <w:r>
                <w:rPr>
                  <w:rFonts w:eastAsia="宋体"/>
                  <w:color w:val="000000"/>
                  <w:kern w:val="0"/>
                  <w:lang w:val="en-US" w:eastAsia="zh-CN" w:bidi="ar"/>
                </w:rPr>
                <w:t>-22.39</w:t>
              </w:r>
            </w:ins>
          </w:p>
        </w:tc>
        <w:tc>
          <w:tcPr>
            <w:tcW w:w="972" w:type="dxa"/>
            <w:vAlign w:val="center"/>
          </w:tcPr>
          <w:p w14:paraId="0F68D00A" w14:textId="77777777" w:rsidR="00791176" w:rsidRDefault="00791176">
            <w:pPr>
              <w:pStyle w:val="TAL"/>
              <w:rPr>
                <w:ins w:id="1528" w:author="Ruixin Wang (vivo)" w:date="2023-11-02T11:24:00Z"/>
              </w:rPr>
              <w:pPrChange w:id="1529" w:author="Ruixin Wang (vivo)" w:date="2023-11-02T11:25:00Z">
                <w:pPr>
                  <w:jc w:val="right"/>
                  <w:textAlignment w:val="center"/>
                </w:pPr>
              </w:pPrChange>
            </w:pPr>
            <w:ins w:id="1530" w:author="Ruixin Wang (vivo)" w:date="2023-11-02T11:24:00Z">
              <w:r>
                <w:rPr>
                  <w:rFonts w:eastAsia="宋体"/>
                  <w:color w:val="000000"/>
                  <w:kern w:val="0"/>
                  <w:lang w:val="en-US" w:eastAsia="zh-CN" w:bidi="ar"/>
                </w:rPr>
                <w:t>-24.75</w:t>
              </w:r>
            </w:ins>
          </w:p>
        </w:tc>
        <w:tc>
          <w:tcPr>
            <w:tcW w:w="972" w:type="dxa"/>
            <w:vAlign w:val="center"/>
          </w:tcPr>
          <w:p w14:paraId="4301CE7F" w14:textId="77777777" w:rsidR="00791176" w:rsidRDefault="00791176">
            <w:pPr>
              <w:pStyle w:val="TAL"/>
              <w:rPr>
                <w:ins w:id="1531" w:author="Ruixin Wang (vivo)" w:date="2023-11-02T11:24:00Z"/>
              </w:rPr>
              <w:pPrChange w:id="1532" w:author="Ruixin Wang (vivo)" w:date="2023-11-02T11:25:00Z">
                <w:pPr>
                  <w:jc w:val="right"/>
                  <w:textAlignment w:val="center"/>
                </w:pPr>
              </w:pPrChange>
            </w:pPr>
            <w:ins w:id="1533" w:author="Ruixin Wang (vivo)" w:date="2023-11-02T11:24:00Z">
              <w:r>
                <w:rPr>
                  <w:rFonts w:eastAsia="宋体"/>
                  <w:color w:val="000000"/>
                  <w:kern w:val="0"/>
                  <w:lang w:val="en-US" w:eastAsia="zh-CN" w:bidi="ar"/>
                </w:rPr>
                <w:t>-29.25</w:t>
              </w:r>
            </w:ins>
          </w:p>
        </w:tc>
      </w:tr>
      <w:tr w:rsidR="00791176" w14:paraId="2F88A1B0" w14:textId="77777777" w:rsidTr="007044F5">
        <w:trPr>
          <w:trHeight w:val="63"/>
          <w:jc w:val="center"/>
          <w:ins w:id="1534" w:author="Ruixin Wang (vivo)" w:date="2023-11-02T11:24:00Z"/>
        </w:trPr>
        <w:tc>
          <w:tcPr>
            <w:tcW w:w="1144" w:type="dxa"/>
            <w:vMerge/>
          </w:tcPr>
          <w:p w14:paraId="56F5493D" w14:textId="77777777" w:rsidR="00791176" w:rsidRDefault="00791176" w:rsidP="00791176">
            <w:pPr>
              <w:pStyle w:val="TAL"/>
              <w:rPr>
                <w:ins w:id="1535" w:author="Ruixin Wang (vivo)" w:date="2023-11-02T11:24:00Z"/>
              </w:rPr>
            </w:pPr>
          </w:p>
        </w:tc>
        <w:tc>
          <w:tcPr>
            <w:tcW w:w="1378" w:type="dxa"/>
            <w:vMerge/>
            <w:tcBorders>
              <w:tl2br w:val="nil"/>
            </w:tcBorders>
          </w:tcPr>
          <w:p w14:paraId="1B0789F8" w14:textId="77777777" w:rsidR="00791176" w:rsidRDefault="00791176" w:rsidP="00791176">
            <w:pPr>
              <w:pStyle w:val="TAL"/>
              <w:rPr>
                <w:ins w:id="1536" w:author="Ruixin Wang (vivo)" w:date="2023-11-02T11:24:00Z"/>
              </w:rPr>
            </w:pPr>
          </w:p>
        </w:tc>
        <w:tc>
          <w:tcPr>
            <w:tcW w:w="1127" w:type="dxa"/>
          </w:tcPr>
          <w:p w14:paraId="0B44BCA6" w14:textId="77777777" w:rsidR="00791176" w:rsidRDefault="00791176" w:rsidP="00791176">
            <w:pPr>
              <w:pStyle w:val="TAL"/>
              <w:rPr>
                <w:ins w:id="1537" w:author="Ruixin Wang (vivo)" w:date="2023-11-02T11:24:00Z"/>
              </w:rPr>
            </w:pPr>
            <w:ins w:id="1538" w:author="Ruixin Wang (vivo)" w:date="2023-11-02T11:24:00Z">
              <w:r>
                <w:t>5 ppm</w:t>
              </w:r>
            </w:ins>
          </w:p>
        </w:tc>
        <w:tc>
          <w:tcPr>
            <w:tcW w:w="1179" w:type="dxa"/>
            <w:vAlign w:val="center"/>
          </w:tcPr>
          <w:p w14:paraId="6705DFB4" w14:textId="77777777" w:rsidR="00791176" w:rsidRDefault="00791176">
            <w:pPr>
              <w:pStyle w:val="TAL"/>
              <w:rPr>
                <w:ins w:id="1539" w:author="Ruixin Wang (vivo)" w:date="2023-11-02T11:24:00Z"/>
              </w:rPr>
              <w:pPrChange w:id="1540" w:author="Ruixin Wang (vivo)" w:date="2023-11-02T11:25:00Z">
                <w:pPr>
                  <w:jc w:val="right"/>
                  <w:textAlignment w:val="center"/>
                </w:pPr>
              </w:pPrChange>
            </w:pPr>
            <w:ins w:id="1541" w:author="Ruixin Wang (vivo)" w:date="2023-11-02T11:24:00Z">
              <w:r>
                <w:rPr>
                  <w:rFonts w:eastAsia="宋体"/>
                  <w:color w:val="000000"/>
                  <w:kern w:val="0"/>
                  <w:lang w:val="en-US" w:eastAsia="zh-CN" w:bidi="ar"/>
                </w:rPr>
                <w:t>-19.89</w:t>
              </w:r>
            </w:ins>
          </w:p>
        </w:tc>
        <w:tc>
          <w:tcPr>
            <w:tcW w:w="983" w:type="dxa"/>
            <w:vAlign w:val="center"/>
          </w:tcPr>
          <w:p w14:paraId="6763ED75" w14:textId="77777777" w:rsidR="00791176" w:rsidRDefault="00791176">
            <w:pPr>
              <w:pStyle w:val="TAL"/>
              <w:rPr>
                <w:ins w:id="1542" w:author="Ruixin Wang (vivo)" w:date="2023-11-02T11:24:00Z"/>
              </w:rPr>
              <w:pPrChange w:id="1543" w:author="Ruixin Wang (vivo)" w:date="2023-11-02T11:25:00Z">
                <w:pPr>
                  <w:jc w:val="right"/>
                  <w:textAlignment w:val="center"/>
                </w:pPr>
              </w:pPrChange>
            </w:pPr>
            <w:ins w:id="1544" w:author="Ruixin Wang (vivo)" w:date="2023-11-02T11:24:00Z">
              <w:r>
                <w:rPr>
                  <w:rFonts w:eastAsia="宋体"/>
                  <w:color w:val="000000"/>
                  <w:kern w:val="0"/>
                  <w:lang w:val="en-US" w:eastAsia="zh-CN" w:bidi="ar"/>
                </w:rPr>
                <w:t>-22.22</w:t>
              </w:r>
            </w:ins>
          </w:p>
        </w:tc>
        <w:tc>
          <w:tcPr>
            <w:tcW w:w="972" w:type="dxa"/>
            <w:vAlign w:val="center"/>
          </w:tcPr>
          <w:p w14:paraId="7F997F03" w14:textId="77777777" w:rsidR="00791176" w:rsidRDefault="00791176">
            <w:pPr>
              <w:pStyle w:val="TAL"/>
              <w:rPr>
                <w:ins w:id="1545" w:author="Ruixin Wang (vivo)" w:date="2023-11-02T11:24:00Z"/>
              </w:rPr>
              <w:pPrChange w:id="1546" w:author="Ruixin Wang (vivo)" w:date="2023-11-02T11:25:00Z">
                <w:pPr>
                  <w:jc w:val="right"/>
                  <w:textAlignment w:val="center"/>
                </w:pPr>
              </w:pPrChange>
            </w:pPr>
            <w:ins w:id="1547" w:author="Ruixin Wang (vivo)" w:date="2023-11-02T11:24:00Z">
              <w:r>
                <w:rPr>
                  <w:rFonts w:eastAsia="宋体"/>
                  <w:color w:val="000000"/>
                  <w:kern w:val="0"/>
                  <w:lang w:val="en-US" w:eastAsia="zh-CN" w:bidi="ar"/>
                </w:rPr>
                <w:t>-24.58</w:t>
              </w:r>
            </w:ins>
          </w:p>
        </w:tc>
        <w:tc>
          <w:tcPr>
            <w:tcW w:w="972" w:type="dxa"/>
            <w:vAlign w:val="center"/>
          </w:tcPr>
          <w:p w14:paraId="3EAA8A4E" w14:textId="77777777" w:rsidR="00791176" w:rsidRDefault="00791176">
            <w:pPr>
              <w:pStyle w:val="TAL"/>
              <w:rPr>
                <w:ins w:id="1548" w:author="Ruixin Wang (vivo)" w:date="2023-11-02T11:24:00Z"/>
              </w:rPr>
              <w:pPrChange w:id="1549" w:author="Ruixin Wang (vivo)" w:date="2023-11-02T11:25:00Z">
                <w:pPr>
                  <w:jc w:val="right"/>
                  <w:textAlignment w:val="center"/>
                </w:pPr>
              </w:pPrChange>
            </w:pPr>
            <w:ins w:id="1550" w:author="Ruixin Wang (vivo)" w:date="2023-11-02T11:24:00Z">
              <w:r>
                <w:rPr>
                  <w:rFonts w:eastAsia="宋体"/>
                  <w:color w:val="000000"/>
                  <w:kern w:val="0"/>
                  <w:lang w:val="en-US" w:eastAsia="zh-CN" w:bidi="ar"/>
                </w:rPr>
                <w:t>-29.1</w:t>
              </w:r>
            </w:ins>
          </w:p>
        </w:tc>
      </w:tr>
      <w:tr w:rsidR="00791176" w14:paraId="201C5908" w14:textId="77777777" w:rsidTr="007044F5">
        <w:trPr>
          <w:trHeight w:val="63"/>
          <w:jc w:val="center"/>
          <w:ins w:id="1551" w:author="Ruixin Wang (vivo)" w:date="2023-11-02T11:24:00Z"/>
        </w:trPr>
        <w:tc>
          <w:tcPr>
            <w:tcW w:w="1144" w:type="dxa"/>
            <w:vMerge/>
          </w:tcPr>
          <w:p w14:paraId="27AF9E20" w14:textId="77777777" w:rsidR="00791176" w:rsidRDefault="00791176" w:rsidP="00791176">
            <w:pPr>
              <w:pStyle w:val="TAL"/>
              <w:rPr>
                <w:ins w:id="1552" w:author="Ruixin Wang (vivo)" w:date="2023-11-02T11:24:00Z"/>
              </w:rPr>
            </w:pPr>
          </w:p>
        </w:tc>
        <w:tc>
          <w:tcPr>
            <w:tcW w:w="1378" w:type="dxa"/>
            <w:vMerge/>
            <w:tcBorders>
              <w:tl2br w:val="nil"/>
            </w:tcBorders>
          </w:tcPr>
          <w:p w14:paraId="17520C84" w14:textId="77777777" w:rsidR="00791176" w:rsidRDefault="00791176" w:rsidP="00791176">
            <w:pPr>
              <w:pStyle w:val="TAL"/>
              <w:rPr>
                <w:ins w:id="1553" w:author="Ruixin Wang (vivo)" w:date="2023-11-02T11:24:00Z"/>
              </w:rPr>
            </w:pPr>
          </w:p>
        </w:tc>
        <w:tc>
          <w:tcPr>
            <w:tcW w:w="1127" w:type="dxa"/>
          </w:tcPr>
          <w:p w14:paraId="41B6E418" w14:textId="77777777" w:rsidR="00791176" w:rsidRDefault="00791176" w:rsidP="00791176">
            <w:pPr>
              <w:pStyle w:val="TAL"/>
              <w:rPr>
                <w:ins w:id="1554" w:author="Ruixin Wang (vivo)" w:date="2023-11-02T11:24:00Z"/>
              </w:rPr>
            </w:pPr>
            <w:ins w:id="1555" w:author="Ruixin Wang (vivo)" w:date="2023-11-02T11:24:00Z">
              <w:r>
                <w:t>10 ppm</w:t>
              </w:r>
            </w:ins>
          </w:p>
        </w:tc>
        <w:tc>
          <w:tcPr>
            <w:tcW w:w="1179" w:type="dxa"/>
            <w:vAlign w:val="center"/>
          </w:tcPr>
          <w:p w14:paraId="205932C7" w14:textId="77777777" w:rsidR="00791176" w:rsidRDefault="00791176">
            <w:pPr>
              <w:pStyle w:val="TAL"/>
              <w:rPr>
                <w:ins w:id="1556" w:author="Ruixin Wang (vivo)" w:date="2023-11-02T11:24:00Z"/>
              </w:rPr>
              <w:pPrChange w:id="1557" w:author="Ruixin Wang (vivo)" w:date="2023-11-02T11:25:00Z">
                <w:pPr>
                  <w:jc w:val="right"/>
                  <w:textAlignment w:val="center"/>
                </w:pPr>
              </w:pPrChange>
            </w:pPr>
            <w:ins w:id="1558" w:author="Ruixin Wang (vivo)" w:date="2023-11-02T11:24:00Z">
              <w:r>
                <w:rPr>
                  <w:rFonts w:eastAsia="宋体"/>
                  <w:color w:val="000000"/>
                  <w:kern w:val="0"/>
                  <w:lang w:val="en-US" w:eastAsia="zh-CN" w:bidi="ar"/>
                </w:rPr>
                <w:t>-19.72</w:t>
              </w:r>
            </w:ins>
          </w:p>
        </w:tc>
        <w:tc>
          <w:tcPr>
            <w:tcW w:w="983" w:type="dxa"/>
            <w:vAlign w:val="center"/>
          </w:tcPr>
          <w:p w14:paraId="18FDCFC4" w14:textId="77777777" w:rsidR="00791176" w:rsidRDefault="00791176">
            <w:pPr>
              <w:pStyle w:val="TAL"/>
              <w:rPr>
                <w:ins w:id="1559" w:author="Ruixin Wang (vivo)" w:date="2023-11-02T11:24:00Z"/>
              </w:rPr>
              <w:pPrChange w:id="1560" w:author="Ruixin Wang (vivo)" w:date="2023-11-02T11:25:00Z">
                <w:pPr>
                  <w:jc w:val="right"/>
                  <w:textAlignment w:val="center"/>
                </w:pPr>
              </w:pPrChange>
            </w:pPr>
            <w:ins w:id="1561" w:author="Ruixin Wang (vivo)" w:date="2023-11-02T11:24:00Z">
              <w:r>
                <w:rPr>
                  <w:rFonts w:eastAsia="宋体"/>
                  <w:color w:val="000000"/>
                  <w:kern w:val="0"/>
                  <w:lang w:val="en-US" w:eastAsia="zh-CN" w:bidi="ar"/>
                </w:rPr>
                <w:t>-22.05</w:t>
              </w:r>
            </w:ins>
          </w:p>
        </w:tc>
        <w:tc>
          <w:tcPr>
            <w:tcW w:w="972" w:type="dxa"/>
            <w:vAlign w:val="center"/>
          </w:tcPr>
          <w:p w14:paraId="5C185304" w14:textId="77777777" w:rsidR="00791176" w:rsidRDefault="00791176">
            <w:pPr>
              <w:pStyle w:val="TAL"/>
              <w:rPr>
                <w:ins w:id="1562" w:author="Ruixin Wang (vivo)" w:date="2023-11-02T11:24:00Z"/>
              </w:rPr>
              <w:pPrChange w:id="1563" w:author="Ruixin Wang (vivo)" w:date="2023-11-02T11:25:00Z">
                <w:pPr>
                  <w:jc w:val="right"/>
                  <w:textAlignment w:val="center"/>
                </w:pPr>
              </w:pPrChange>
            </w:pPr>
            <w:ins w:id="1564" w:author="Ruixin Wang (vivo)" w:date="2023-11-02T11:24:00Z">
              <w:r>
                <w:rPr>
                  <w:rFonts w:eastAsia="宋体"/>
                  <w:color w:val="000000"/>
                  <w:kern w:val="0"/>
                  <w:lang w:val="en-US" w:eastAsia="zh-CN" w:bidi="ar"/>
                </w:rPr>
                <w:t>-24.41</w:t>
              </w:r>
            </w:ins>
          </w:p>
        </w:tc>
        <w:tc>
          <w:tcPr>
            <w:tcW w:w="972" w:type="dxa"/>
            <w:vAlign w:val="center"/>
          </w:tcPr>
          <w:p w14:paraId="2C359EDD" w14:textId="77777777" w:rsidR="00791176" w:rsidRDefault="00791176">
            <w:pPr>
              <w:pStyle w:val="TAL"/>
              <w:rPr>
                <w:ins w:id="1565" w:author="Ruixin Wang (vivo)" w:date="2023-11-02T11:24:00Z"/>
              </w:rPr>
              <w:pPrChange w:id="1566" w:author="Ruixin Wang (vivo)" w:date="2023-11-02T11:25:00Z">
                <w:pPr>
                  <w:jc w:val="right"/>
                  <w:textAlignment w:val="center"/>
                </w:pPr>
              </w:pPrChange>
            </w:pPr>
            <w:ins w:id="1567" w:author="Ruixin Wang (vivo)" w:date="2023-11-02T11:24:00Z">
              <w:r>
                <w:rPr>
                  <w:rFonts w:eastAsia="宋体"/>
                  <w:color w:val="000000"/>
                  <w:kern w:val="0"/>
                  <w:lang w:val="en-US" w:eastAsia="zh-CN" w:bidi="ar"/>
                </w:rPr>
                <w:t>-28.94</w:t>
              </w:r>
            </w:ins>
          </w:p>
        </w:tc>
      </w:tr>
      <w:tr w:rsidR="00791176" w14:paraId="78262F33" w14:textId="77777777" w:rsidTr="007044F5">
        <w:trPr>
          <w:trHeight w:val="63"/>
          <w:jc w:val="center"/>
          <w:ins w:id="1568" w:author="Ruixin Wang (vivo)" w:date="2023-11-02T11:24:00Z"/>
        </w:trPr>
        <w:tc>
          <w:tcPr>
            <w:tcW w:w="1144" w:type="dxa"/>
            <w:vMerge/>
          </w:tcPr>
          <w:p w14:paraId="7A904C16" w14:textId="77777777" w:rsidR="00791176" w:rsidRDefault="00791176" w:rsidP="00791176">
            <w:pPr>
              <w:pStyle w:val="TAL"/>
              <w:rPr>
                <w:ins w:id="1569" w:author="Ruixin Wang (vivo)" w:date="2023-11-02T11:24:00Z"/>
              </w:rPr>
            </w:pPr>
          </w:p>
        </w:tc>
        <w:tc>
          <w:tcPr>
            <w:tcW w:w="1378" w:type="dxa"/>
            <w:vMerge/>
            <w:tcBorders>
              <w:tl2br w:val="nil"/>
            </w:tcBorders>
          </w:tcPr>
          <w:p w14:paraId="0CC3F370" w14:textId="77777777" w:rsidR="00791176" w:rsidRDefault="00791176" w:rsidP="00791176">
            <w:pPr>
              <w:pStyle w:val="TAL"/>
              <w:rPr>
                <w:ins w:id="1570" w:author="Ruixin Wang (vivo)" w:date="2023-11-02T11:24:00Z"/>
              </w:rPr>
            </w:pPr>
          </w:p>
        </w:tc>
        <w:tc>
          <w:tcPr>
            <w:tcW w:w="1127" w:type="dxa"/>
          </w:tcPr>
          <w:p w14:paraId="545EC483" w14:textId="77777777" w:rsidR="00791176" w:rsidRDefault="00791176" w:rsidP="00791176">
            <w:pPr>
              <w:pStyle w:val="TAL"/>
              <w:rPr>
                <w:ins w:id="1571" w:author="Ruixin Wang (vivo)" w:date="2023-11-02T11:24:00Z"/>
              </w:rPr>
            </w:pPr>
            <w:ins w:id="1572" w:author="Ruixin Wang (vivo)" w:date="2023-11-02T11:24:00Z">
              <w:r>
                <w:t>50 ppm</w:t>
              </w:r>
            </w:ins>
          </w:p>
        </w:tc>
        <w:tc>
          <w:tcPr>
            <w:tcW w:w="1179" w:type="dxa"/>
            <w:vAlign w:val="center"/>
          </w:tcPr>
          <w:p w14:paraId="52A5B19A" w14:textId="77777777" w:rsidR="00791176" w:rsidRDefault="00791176">
            <w:pPr>
              <w:pStyle w:val="TAL"/>
              <w:rPr>
                <w:ins w:id="1573" w:author="Ruixin Wang (vivo)" w:date="2023-11-02T11:24:00Z"/>
              </w:rPr>
              <w:pPrChange w:id="1574" w:author="Ruixin Wang (vivo)" w:date="2023-11-02T11:25:00Z">
                <w:pPr>
                  <w:jc w:val="right"/>
                  <w:textAlignment w:val="center"/>
                </w:pPr>
              </w:pPrChange>
            </w:pPr>
            <w:ins w:id="1575" w:author="Ruixin Wang (vivo)" w:date="2023-11-02T11:24:00Z">
              <w:r>
                <w:rPr>
                  <w:rFonts w:eastAsia="宋体"/>
                  <w:color w:val="000000"/>
                  <w:kern w:val="0"/>
                  <w:lang w:val="en-US" w:eastAsia="zh-CN" w:bidi="ar"/>
                </w:rPr>
                <w:t>-18.44</w:t>
              </w:r>
            </w:ins>
          </w:p>
        </w:tc>
        <w:tc>
          <w:tcPr>
            <w:tcW w:w="983" w:type="dxa"/>
            <w:vAlign w:val="center"/>
          </w:tcPr>
          <w:p w14:paraId="399B3CE2" w14:textId="77777777" w:rsidR="00791176" w:rsidRDefault="00791176">
            <w:pPr>
              <w:pStyle w:val="TAL"/>
              <w:rPr>
                <w:ins w:id="1576" w:author="Ruixin Wang (vivo)" w:date="2023-11-02T11:24:00Z"/>
              </w:rPr>
              <w:pPrChange w:id="1577" w:author="Ruixin Wang (vivo)" w:date="2023-11-02T11:25:00Z">
                <w:pPr>
                  <w:jc w:val="right"/>
                  <w:textAlignment w:val="center"/>
                </w:pPr>
              </w:pPrChange>
            </w:pPr>
            <w:ins w:id="1578" w:author="Ruixin Wang (vivo)" w:date="2023-11-02T11:24:00Z">
              <w:r>
                <w:rPr>
                  <w:rFonts w:eastAsia="宋体"/>
                  <w:color w:val="000000"/>
                  <w:kern w:val="0"/>
                  <w:lang w:val="en-US" w:eastAsia="zh-CN" w:bidi="ar"/>
                </w:rPr>
                <w:t>-20.7</w:t>
              </w:r>
            </w:ins>
          </w:p>
        </w:tc>
        <w:tc>
          <w:tcPr>
            <w:tcW w:w="972" w:type="dxa"/>
            <w:vAlign w:val="center"/>
          </w:tcPr>
          <w:p w14:paraId="137B7F13" w14:textId="77777777" w:rsidR="00791176" w:rsidRDefault="00791176">
            <w:pPr>
              <w:pStyle w:val="TAL"/>
              <w:rPr>
                <w:ins w:id="1579" w:author="Ruixin Wang (vivo)" w:date="2023-11-02T11:24:00Z"/>
              </w:rPr>
              <w:pPrChange w:id="1580" w:author="Ruixin Wang (vivo)" w:date="2023-11-02T11:25:00Z">
                <w:pPr>
                  <w:jc w:val="right"/>
                  <w:textAlignment w:val="center"/>
                </w:pPr>
              </w:pPrChange>
            </w:pPr>
            <w:ins w:id="1581" w:author="Ruixin Wang (vivo)" w:date="2023-11-02T11:24:00Z">
              <w:r>
                <w:rPr>
                  <w:rFonts w:eastAsia="宋体"/>
                  <w:color w:val="000000"/>
                  <w:kern w:val="0"/>
                  <w:lang w:val="en-US" w:eastAsia="zh-CN" w:bidi="ar"/>
                </w:rPr>
                <w:t>-23.05</w:t>
              </w:r>
            </w:ins>
          </w:p>
        </w:tc>
        <w:tc>
          <w:tcPr>
            <w:tcW w:w="972" w:type="dxa"/>
            <w:vAlign w:val="center"/>
          </w:tcPr>
          <w:p w14:paraId="03C6AEA2" w14:textId="77777777" w:rsidR="00791176" w:rsidRDefault="00791176">
            <w:pPr>
              <w:pStyle w:val="TAL"/>
              <w:rPr>
                <w:ins w:id="1582" w:author="Ruixin Wang (vivo)" w:date="2023-11-02T11:24:00Z"/>
              </w:rPr>
              <w:pPrChange w:id="1583" w:author="Ruixin Wang (vivo)" w:date="2023-11-02T11:25:00Z">
                <w:pPr>
                  <w:jc w:val="right"/>
                  <w:textAlignment w:val="center"/>
                </w:pPr>
              </w:pPrChange>
            </w:pPr>
            <w:ins w:id="1584" w:author="Ruixin Wang (vivo)" w:date="2023-11-02T11:24:00Z">
              <w:r>
                <w:rPr>
                  <w:rFonts w:eastAsia="宋体"/>
                  <w:color w:val="000000"/>
                  <w:kern w:val="0"/>
                  <w:lang w:val="en-US" w:eastAsia="zh-CN" w:bidi="ar"/>
                </w:rPr>
                <w:t>-27.67</w:t>
              </w:r>
            </w:ins>
          </w:p>
        </w:tc>
      </w:tr>
      <w:tr w:rsidR="00791176" w14:paraId="0613955A" w14:textId="77777777" w:rsidTr="007044F5">
        <w:trPr>
          <w:trHeight w:val="63"/>
          <w:jc w:val="center"/>
          <w:ins w:id="1585" w:author="Ruixin Wang (vivo)" w:date="2023-11-02T11:24:00Z"/>
        </w:trPr>
        <w:tc>
          <w:tcPr>
            <w:tcW w:w="1144" w:type="dxa"/>
            <w:vMerge/>
          </w:tcPr>
          <w:p w14:paraId="6BEDBA20" w14:textId="77777777" w:rsidR="00791176" w:rsidRDefault="00791176" w:rsidP="00791176">
            <w:pPr>
              <w:pStyle w:val="TAL"/>
              <w:rPr>
                <w:ins w:id="1586" w:author="Ruixin Wang (vivo)" w:date="2023-11-02T11:24:00Z"/>
              </w:rPr>
            </w:pPr>
          </w:p>
        </w:tc>
        <w:tc>
          <w:tcPr>
            <w:tcW w:w="1378" w:type="dxa"/>
            <w:vMerge/>
            <w:tcBorders>
              <w:tl2br w:val="nil"/>
            </w:tcBorders>
          </w:tcPr>
          <w:p w14:paraId="1A0A4E8B" w14:textId="77777777" w:rsidR="00791176" w:rsidRDefault="00791176" w:rsidP="00791176">
            <w:pPr>
              <w:pStyle w:val="TAL"/>
              <w:rPr>
                <w:ins w:id="1587" w:author="Ruixin Wang (vivo)" w:date="2023-11-02T11:24:00Z"/>
              </w:rPr>
            </w:pPr>
          </w:p>
        </w:tc>
        <w:tc>
          <w:tcPr>
            <w:tcW w:w="1127" w:type="dxa"/>
          </w:tcPr>
          <w:p w14:paraId="1873FA26" w14:textId="77777777" w:rsidR="00791176" w:rsidRDefault="00791176" w:rsidP="00791176">
            <w:pPr>
              <w:pStyle w:val="TAL"/>
              <w:rPr>
                <w:ins w:id="1588" w:author="Ruixin Wang (vivo)" w:date="2023-11-02T11:24:00Z"/>
              </w:rPr>
            </w:pPr>
            <w:ins w:id="1589" w:author="Ruixin Wang (vivo)" w:date="2023-11-02T11:24:00Z">
              <w:r>
                <w:t>200 ppm</w:t>
              </w:r>
            </w:ins>
          </w:p>
        </w:tc>
        <w:tc>
          <w:tcPr>
            <w:tcW w:w="1179" w:type="dxa"/>
            <w:vAlign w:val="center"/>
          </w:tcPr>
          <w:p w14:paraId="34503A81" w14:textId="77777777" w:rsidR="00791176" w:rsidRDefault="00791176">
            <w:pPr>
              <w:pStyle w:val="TAL"/>
              <w:rPr>
                <w:ins w:id="1590" w:author="Ruixin Wang (vivo)" w:date="2023-11-02T11:24:00Z"/>
              </w:rPr>
              <w:pPrChange w:id="1591" w:author="Ruixin Wang (vivo)" w:date="2023-11-02T11:25:00Z">
                <w:pPr>
                  <w:jc w:val="right"/>
                  <w:textAlignment w:val="center"/>
                </w:pPr>
              </w:pPrChange>
            </w:pPr>
            <w:ins w:id="1592" w:author="Ruixin Wang (vivo)" w:date="2023-11-02T11:24:00Z">
              <w:r>
                <w:rPr>
                  <w:rFonts w:eastAsia="宋体"/>
                  <w:color w:val="000000"/>
                  <w:kern w:val="0"/>
                  <w:lang w:val="en-US" w:eastAsia="zh-CN" w:bidi="ar"/>
                </w:rPr>
                <w:t>-14.31</w:t>
              </w:r>
            </w:ins>
          </w:p>
        </w:tc>
        <w:tc>
          <w:tcPr>
            <w:tcW w:w="983" w:type="dxa"/>
            <w:vAlign w:val="center"/>
          </w:tcPr>
          <w:p w14:paraId="04E13145" w14:textId="77777777" w:rsidR="00791176" w:rsidRDefault="00791176">
            <w:pPr>
              <w:pStyle w:val="TAL"/>
              <w:rPr>
                <w:ins w:id="1593" w:author="Ruixin Wang (vivo)" w:date="2023-11-02T11:24:00Z"/>
              </w:rPr>
              <w:pPrChange w:id="1594" w:author="Ruixin Wang (vivo)" w:date="2023-11-02T11:25:00Z">
                <w:pPr>
                  <w:jc w:val="right"/>
                  <w:textAlignment w:val="center"/>
                </w:pPr>
              </w:pPrChange>
            </w:pPr>
            <w:ins w:id="1595" w:author="Ruixin Wang (vivo)" w:date="2023-11-02T11:24:00Z">
              <w:r>
                <w:rPr>
                  <w:rFonts w:eastAsia="宋体"/>
                  <w:color w:val="000000"/>
                  <w:kern w:val="0"/>
                  <w:lang w:val="en-US" w:eastAsia="zh-CN" w:bidi="ar"/>
                </w:rPr>
                <w:t>-16.06</w:t>
              </w:r>
            </w:ins>
          </w:p>
        </w:tc>
        <w:tc>
          <w:tcPr>
            <w:tcW w:w="972" w:type="dxa"/>
            <w:vAlign w:val="center"/>
          </w:tcPr>
          <w:p w14:paraId="4E2BE5B4" w14:textId="77777777" w:rsidR="00791176" w:rsidRDefault="00791176">
            <w:pPr>
              <w:pStyle w:val="TAL"/>
              <w:rPr>
                <w:ins w:id="1596" w:author="Ruixin Wang (vivo)" w:date="2023-11-02T11:24:00Z"/>
              </w:rPr>
              <w:pPrChange w:id="1597" w:author="Ruixin Wang (vivo)" w:date="2023-11-02T11:25:00Z">
                <w:pPr>
                  <w:jc w:val="right"/>
                  <w:textAlignment w:val="center"/>
                </w:pPr>
              </w:pPrChange>
            </w:pPr>
            <w:ins w:id="1598" w:author="Ruixin Wang (vivo)" w:date="2023-11-02T11:24:00Z">
              <w:r>
                <w:rPr>
                  <w:rFonts w:eastAsia="宋体"/>
                  <w:color w:val="000000"/>
                  <w:kern w:val="0"/>
                  <w:lang w:val="en-US" w:eastAsia="zh-CN" w:bidi="ar"/>
                </w:rPr>
                <w:t>-18.08</w:t>
              </w:r>
            </w:ins>
          </w:p>
        </w:tc>
        <w:tc>
          <w:tcPr>
            <w:tcW w:w="972" w:type="dxa"/>
            <w:vAlign w:val="center"/>
          </w:tcPr>
          <w:p w14:paraId="051808BB" w14:textId="77777777" w:rsidR="00791176" w:rsidRDefault="00791176">
            <w:pPr>
              <w:pStyle w:val="TAL"/>
              <w:rPr>
                <w:ins w:id="1599" w:author="Ruixin Wang (vivo)" w:date="2023-11-02T11:24:00Z"/>
              </w:rPr>
              <w:pPrChange w:id="1600" w:author="Ruixin Wang (vivo)" w:date="2023-11-02T11:25:00Z">
                <w:pPr>
                  <w:jc w:val="right"/>
                  <w:textAlignment w:val="center"/>
                </w:pPr>
              </w:pPrChange>
            </w:pPr>
            <w:ins w:id="1601" w:author="Ruixin Wang (vivo)" w:date="2023-11-02T11:24:00Z">
              <w:r>
                <w:rPr>
                  <w:rFonts w:eastAsia="宋体"/>
                  <w:color w:val="000000"/>
                  <w:kern w:val="0"/>
                  <w:lang w:val="en-US" w:eastAsia="zh-CN" w:bidi="ar"/>
                </w:rPr>
                <w:t>-22.66</w:t>
              </w:r>
            </w:ins>
          </w:p>
        </w:tc>
      </w:tr>
      <w:tr w:rsidR="00791176" w14:paraId="52A85A02" w14:textId="77777777" w:rsidTr="007044F5">
        <w:trPr>
          <w:trHeight w:val="66"/>
          <w:jc w:val="center"/>
          <w:ins w:id="1602" w:author="Ruixin Wang (vivo)" w:date="2023-11-02T11:24:00Z"/>
        </w:trPr>
        <w:tc>
          <w:tcPr>
            <w:tcW w:w="1144" w:type="dxa"/>
            <w:vMerge w:val="restart"/>
          </w:tcPr>
          <w:p w14:paraId="38553FA3" w14:textId="77777777" w:rsidR="00791176" w:rsidRDefault="00791176" w:rsidP="00791176">
            <w:pPr>
              <w:pStyle w:val="TAL"/>
              <w:rPr>
                <w:ins w:id="1603" w:author="Ruixin Wang (vivo)" w:date="2023-11-02T11:24:00Z"/>
              </w:rPr>
            </w:pPr>
            <w:ins w:id="1604" w:author="Ruixin Wang (vivo)" w:date="2023-11-02T11:24:00Z">
              <w:r>
                <w:t>2</w:t>
              </w:r>
              <w:r>
                <w:rPr>
                  <w:vertAlign w:val="superscript"/>
                </w:rPr>
                <w:t>nd</w:t>
              </w:r>
            </w:ins>
          </w:p>
        </w:tc>
        <w:tc>
          <w:tcPr>
            <w:tcW w:w="1378" w:type="dxa"/>
            <w:vMerge w:val="restart"/>
          </w:tcPr>
          <w:p w14:paraId="397734EB" w14:textId="77777777" w:rsidR="00791176" w:rsidRDefault="00791176" w:rsidP="00791176">
            <w:pPr>
              <w:pStyle w:val="TAL"/>
              <w:rPr>
                <w:ins w:id="1605" w:author="Ruixin Wang (vivo)" w:date="2023-11-02T11:24:00Z"/>
              </w:rPr>
            </w:pPr>
            <w:ins w:id="1606" w:author="Ruixin Wang (vivo)" w:date="2023-11-02T11:24:00Z">
              <w:r>
                <w:t>20MHz, SCS = 15KHz</w:t>
              </w:r>
            </w:ins>
          </w:p>
        </w:tc>
        <w:tc>
          <w:tcPr>
            <w:tcW w:w="1127" w:type="dxa"/>
          </w:tcPr>
          <w:p w14:paraId="2D35FA02" w14:textId="77777777" w:rsidR="00791176" w:rsidRDefault="00791176" w:rsidP="00791176">
            <w:pPr>
              <w:pStyle w:val="TAL"/>
              <w:rPr>
                <w:ins w:id="1607" w:author="Ruixin Wang (vivo)" w:date="2023-11-02T11:24:00Z"/>
              </w:rPr>
            </w:pPr>
            <w:ins w:id="1608" w:author="Ruixin Wang (vivo)" w:date="2023-11-02T11:24:00Z">
              <w:r>
                <w:t>0 ppm</w:t>
              </w:r>
            </w:ins>
          </w:p>
        </w:tc>
        <w:tc>
          <w:tcPr>
            <w:tcW w:w="1179" w:type="dxa"/>
            <w:vAlign w:val="center"/>
          </w:tcPr>
          <w:p w14:paraId="0AC4E204" w14:textId="77777777" w:rsidR="00791176" w:rsidRDefault="00791176">
            <w:pPr>
              <w:pStyle w:val="TAL"/>
              <w:rPr>
                <w:ins w:id="1609" w:author="Ruixin Wang (vivo)" w:date="2023-11-02T11:24:00Z"/>
              </w:rPr>
              <w:pPrChange w:id="1610" w:author="Ruixin Wang (vivo)" w:date="2023-11-02T11:25:00Z">
                <w:pPr>
                  <w:jc w:val="right"/>
                  <w:textAlignment w:val="center"/>
                </w:pPr>
              </w:pPrChange>
            </w:pPr>
            <w:ins w:id="1611" w:author="Ruixin Wang (vivo)" w:date="2023-11-02T11:24:00Z">
              <w:r>
                <w:rPr>
                  <w:rFonts w:eastAsia="宋体"/>
                  <w:color w:val="000000"/>
                  <w:kern w:val="0"/>
                  <w:lang w:val="en-US" w:eastAsia="zh-CN" w:bidi="ar"/>
                </w:rPr>
                <w:t>-10.71</w:t>
              </w:r>
            </w:ins>
          </w:p>
        </w:tc>
        <w:tc>
          <w:tcPr>
            <w:tcW w:w="983" w:type="dxa"/>
            <w:vAlign w:val="center"/>
          </w:tcPr>
          <w:p w14:paraId="3E1F6B46" w14:textId="77777777" w:rsidR="00791176" w:rsidRDefault="00791176">
            <w:pPr>
              <w:pStyle w:val="TAL"/>
              <w:rPr>
                <w:ins w:id="1612" w:author="Ruixin Wang (vivo)" w:date="2023-11-02T11:24:00Z"/>
              </w:rPr>
              <w:pPrChange w:id="1613" w:author="Ruixin Wang (vivo)" w:date="2023-11-02T11:25:00Z">
                <w:pPr>
                  <w:jc w:val="right"/>
                  <w:textAlignment w:val="center"/>
                </w:pPr>
              </w:pPrChange>
            </w:pPr>
            <w:ins w:id="1614" w:author="Ruixin Wang (vivo)" w:date="2023-11-02T11:24:00Z">
              <w:r>
                <w:rPr>
                  <w:rFonts w:eastAsia="宋体"/>
                  <w:color w:val="000000"/>
                  <w:kern w:val="0"/>
                  <w:lang w:val="en-US" w:eastAsia="zh-CN" w:bidi="ar"/>
                </w:rPr>
                <w:t>-11.42</w:t>
              </w:r>
            </w:ins>
          </w:p>
        </w:tc>
        <w:tc>
          <w:tcPr>
            <w:tcW w:w="972" w:type="dxa"/>
            <w:vAlign w:val="center"/>
          </w:tcPr>
          <w:p w14:paraId="566342A1" w14:textId="77777777" w:rsidR="00791176" w:rsidRDefault="00791176">
            <w:pPr>
              <w:pStyle w:val="TAL"/>
              <w:rPr>
                <w:ins w:id="1615" w:author="Ruixin Wang (vivo)" w:date="2023-11-02T11:24:00Z"/>
              </w:rPr>
              <w:pPrChange w:id="1616" w:author="Ruixin Wang (vivo)" w:date="2023-11-02T11:25:00Z">
                <w:pPr>
                  <w:jc w:val="right"/>
                  <w:textAlignment w:val="center"/>
                </w:pPr>
              </w:pPrChange>
            </w:pPr>
            <w:ins w:id="1617" w:author="Ruixin Wang (vivo)" w:date="2023-11-02T11:24:00Z">
              <w:r>
                <w:rPr>
                  <w:rFonts w:eastAsia="宋体"/>
                  <w:color w:val="000000"/>
                  <w:kern w:val="0"/>
                  <w:lang w:val="en-US" w:eastAsia="zh-CN" w:bidi="ar"/>
                </w:rPr>
                <w:t>-12.12</w:t>
              </w:r>
            </w:ins>
          </w:p>
        </w:tc>
        <w:tc>
          <w:tcPr>
            <w:tcW w:w="972" w:type="dxa"/>
            <w:vAlign w:val="center"/>
          </w:tcPr>
          <w:p w14:paraId="39001166" w14:textId="77777777" w:rsidR="00791176" w:rsidRDefault="00791176">
            <w:pPr>
              <w:pStyle w:val="TAL"/>
              <w:rPr>
                <w:ins w:id="1618" w:author="Ruixin Wang (vivo)" w:date="2023-11-02T11:24:00Z"/>
              </w:rPr>
              <w:pPrChange w:id="1619" w:author="Ruixin Wang (vivo)" w:date="2023-11-02T11:25:00Z">
                <w:pPr>
                  <w:jc w:val="right"/>
                  <w:textAlignment w:val="center"/>
                </w:pPr>
              </w:pPrChange>
            </w:pPr>
            <w:ins w:id="1620" w:author="Ruixin Wang (vivo)" w:date="2023-11-02T11:24:00Z">
              <w:r>
                <w:rPr>
                  <w:rFonts w:eastAsia="宋体"/>
                  <w:color w:val="000000"/>
                  <w:kern w:val="0"/>
                  <w:lang w:val="en-US" w:eastAsia="zh-CN" w:bidi="ar"/>
                </w:rPr>
                <w:t>-13.47</w:t>
              </w:r>
            </w:ins>
          </w:p>
        </w:tc>
      </w:tr>
      <w:tr w:rsidR="00791176" w14:paraId="47E86A27" w14:textId="77777777" w:rsidTr="007044F5">
        <w:trPr>
          <w:trHeight w:val="63"/>
          <w:jc w:val="center"/>
          <w:ins w:id="1621" w:author="Ruixin Wang (vivo)" w:date="2023-11-02T11:24:00Z"/>
        </w:trPr>
        <w:tc>
          <w:tcPr>
            <w:tcW w:w="1144" w:type="dxa"/>
            <w:vMerge/>
          </w:tcPr>
          <w:p w14:paraId="1F91E468" w14:textId="77777777" w:rsidR="00791176" w:rsidRDefault="00791176" w:rsidP="00791176">
            <w:pPr>
              <w:pStyle w:val="TAL"/>
              <w:rPr>
                <w:ins w:id="1622" w:author="Ruixin Wang (vivo)" w:date="2023-11-02T11:24:00Z"/>
              </w:rPr>
            </w:pPr>
          </w:p>
        </w:tc>
        <w:tc>
          <w:tcPr>
            <w:tcW w:w="1378" w:type="dxa"/>
            <w:vMerge/>
          </w:tcPr>
          <w:p w14:paraId="3AF42FEA" w14:textId="77777777" w:rsidR="00791176" w:rsidRDefault="00791176" w:rsidP="00791176">
            <w:pPr>
              <w:pStyle w:val="TAL"/>
              <w:rPr>
                <w:ins w:id="1623" w:author="Ruixin Wang (vivo)" w:date="2023-11-02T11:24:00Z"/>
              </w:rPr>
            </w:pPr>
          </w:p>
        </w:tc>
        <w:tc>
          <w:tcPr>
            <w:tcW w:w="1127" w:type="dxa"/>
          </w:tcPr>
          <w:p w14:paraId="44DEFE72" w14:textId="77777777" w:rsidR="00791176" w:rsidRDefault="00791176" w:rsidP="00791176">
            <w:pPr>
              <w:pStyle w:val="TAL"/>
              <w:rPr>
                <w:ins w:id="1624" w:author="Ruixin Wang (vivo)" w:date="2023-11-02T11:24:00Z"/>
              </w:rPr>
            </w:pPr>
            <w:ins w:id="1625" w:author="Ruixin Wang (vivo)" w:date="2023-11-02T11:24:00Z">
              <w:r>
                <w:t>5 ppm</w:t>
              </w:r>
            </w:ins>
          </w:p>
        </w:tc>
        <w:tc>
          <w:tcPr>
            <w:tcW w:w="1179" w:type="dxa"/>
            <w:vAlign w:val="center"/>
          </w:tcPr>
          <w:p w14:paraId="39D43E78" w14:textId="77777777" w:rsidR="00791176" w:rsidRDefault="00791176">
            <w:pPr>
              <w:pStyle w:val="TAL"/>
              <w:rPr>
                <w:ins w:id="1626" w:author="Ruixin Wang (vivo)" w:date="2023-11-02T11:24:00Z"/>
              </w:rPr>
              <w:pPrChange w:id="1627" w:author="Ruixin Wang (vivo)" w:date="2023-11-02T11:25:00Z">
                <w:pPr>
                  <w:jc w:val="right"/>
                  <w:textAlignment w:val="center"/>
                </w:pPr>
              </w:pPrChange>
            </w:pPr>
            <w:ins w:id="1628" w:author="Ruixin Wang (vivo)" w:date="2023-11-02T11:24:00Z">
              <w:r>
                <w:rPr>
                  <w:rFonts w:eastAsia="宋体"/>
                  <w:color w:val="000000"/>
                  <w:kern w:val="0"/>
                  <w:lang w:val="en-US" w:eastAsia="zh-CN" w:bidi="ar"/>
                </w:rPr>
                <w:t>-10.65</w:t>
              </w:r>
            </w:ins>
          </w:p>
        </w:tc>
        <w:tc>
          <w:tcPr>
            <w:tcW w:w="983" w:type="dxa"/>
            <w:vAlign w:val="center"/>
          </w:tcPr>
          <w:p w14:paraId="1E6D6061" w14:textId="77777777" w:rsidR="00791176" w:rsidRDefault="00791176">
            <w:pPr>
              <w:pStyle w:val="TAL"/>
              <w:rPr>
                <w:ins w:id="1629" w:author="Ruixin Wang (vivo)" w:date="2023-11-02T11:24:00Z"/>
              </w:rPr>
              <w:pPrChange w:id="1630" w:author="Ruixin Wang (vivo)" w:date="2023-11-02T11:25:00Z">
                <w:pPr>
                  <w:jc w:val="right"/>
                  <w:textAlignment w:val="center"/>
                </w:pPr>
              </w:pPrChange>
            </w:pPr>
            <w:ins w:id="1631" w:author="Ruixin Wang (vivo)" w:date="2023-11-02T11:24:00Z">
              <w:r>
                <w:rPr>
                  <w:rFonts w:eastAsia="宋体"/>
                  <w:color w:val="000000"/>
                  <w:kern w:val="0"/>
                  <w:lang w:val="en-US" w:eastAsia="zh-CN" w:bidi="ar"/>
                </w:rPr>
                <w:t>-11.37</w:t>
              </w:r>
            </w:ins>
          </w:p>
        </w:tc>
        <w:tc>
          <w:tcPr>
            <w:tcW w:w="972" w:type="dxa"/>
            <w:vAlign w:val="center"/>
          </w:tcPr>
          <w:p w14:paraId="65173A75" w14:textId="77777777" w:rsidR="00791176" w:rsidRDefault="00791176">
            <w:pPr>
              <w:pStyle w:val="TAL"/>
              <w:rPr>
                <w:ins w:id="1632" w:author="Ruixin Wang (vivo)" w:date="2023-11-02T11:24:00Z"/>
              </w:rPr>
              <w:pPrChange w:id="1633" w:author="Ruixin Wang (vivo)" w:date="2023-11-02T11:25:00Z">
                <w:pPr>
                  <w:jc w:val="right"/>
                  <w:textAlignment w:val="center"/>
                </w:pPr>
              </w:pPrChange>
            </w:pPr>
            <w:ins w:id="1634" w:author="Ruixin Wang (vivo)" w:date="2023-11-02T11:24:00Z">
              <w:r>
                <w:rPr>
                  <w:rFonts w:eastAsia="宋体"/>
                  <w:color w:val="000000"/>
                  <w:kern w:val="0"/>
                  <w:lang w:val="en-US" w:eastAsia="zh-CN" w:bidi="ar"/>
                </w:rPr>
                <w:t>-12.07</w:t>
              </w:r>
            </w:ins>
          </w:p>
        </w:tc>
        <w:tc>
          <w:tcPr>
            <w:tcW w:w="972" w:type="dxa"/>
            <w:vAlign w:val="center"/>
          </w:tcPr>
          <w:p w14:paraId="472A96CF" w14:textId="77777777" w:rsidR="00791176" w:rsidRDefault="00791176">
            <w:pPr>
              <w:pStyle w:val="TAL"/>
              <w:rPr>
                <w:ins w:id="1635" w:author="Ruixin Wang (vivo)" w:date="2023-11-02T11:24:00Z"/>
              </w:rPr>
              <w:pPrChange w:id="1636" w:author="Ruixin Wang (vivo)" w:date="2023-11-02T11:25:00Z">
                <w:pPr>
                  <w:jc w:val="right"/>
                  <w:textAlignment w:val="center"/>
                </w:pPr>
              </w:pPrChange>
            </w:pPr>
            <w:ins w:id="1637" w:author="Ruixin Wang (vivo)" w:date="2023-11-02T11:24:00Z">
              <w:r>
                <w:rPr>
                  <w:rFonts w:eastAsia="宋体"/>
                  <w:color w:val="000000"/>
                  <w:kern w:val="0"/>
                  <w:lang w:val="en-US" w:eastAsia="zh-CN" w:bidi="ar"/>
                </w:rPr>
                <w:t>-13.42</w:t>
              </w:r>
            </w:ins>
          </w:p>
        </w:tc>
      </w:tr>
      <w:tr w:rsidR="00791176" w14:paraId="59EF3839" w14:textId="77777777" w:rsidTr="007044F5">
        <w:trPr>
          <w:trHeight w:val="63"/>
          <w:jc w:val="center"/>
          <w:ins w:id="1638" w:author="Ruixin Wang (vivo)" w:date="2023-11-02T11:24:00Z"/>
        </w:trPr>
        <w:tc>
          <w:tcPr>
            <w:tcW w:w="1144" w:type="dxa"/>
            <w:vMerge/>
          </w:tcPr>
          <w:p w14:paraId="3A3D23AC" w14:textId="77777777" w:rsidR="00791176" w:rsidRDefault="00791176" w:rsidP="00791176">
            <w:pPr>
              <w:pStyle w:val="TAL"/>
              <w:rPr>
                <w:ins w:id="1639" w:author="Ruixin Wang (vivo)" w:date="2023-11-02T11:24:00Z"/>
              </w:rPr>
            </w:pPr>
          </w:p>
        </w:tc>
        <w:tc>
          <w:tcPr>
            <w:tcW w:w="1378" w:type="dxa"/>
            <w:vMerge/>
          </w:tcPr>
          <w:p w14:paraId="568E5E97" w14:textId="77777777" w:rsidR="00791176" w:rsidRDefault="00791176" w:rsidP="00791176">
            <w:pPr>
              <w:pStyle w:val="TAL"/>
              <w:rPr>
                <w:ins w:id="1640" w:author="Ruixin Wang (vivo)" w:date="2023-11-02T11:24:00Z"/>
              </w:rPr>
            </w:pPr>
          </w:p>
        </w:tc>
        <w:tc>
          <w:tcPr>
            <w:tcW w:w="1127" w:type="dxa"/>
          </w:tcPr>
          <w:p w14:paraId="2ECFB048" w14:textId="77777777" w:rsidR="00791176" w:rsidRDefault="00791176" w:rsidP="00791176">
            <w:pPr>
              <w:pStyle w:val="TAL"/>
              <w:rPr>
                <w:ins w:id="1641" w:author="Ruixin Wang (vivo)" w:date="2023-11-02T11:24:00Z"/>
              </w:rPr>
            </w:pPr>
            <w:ins w:id="1642" w:author="Ruixin Wang (vivo)" w:date="2023-11-02T11:24:00Z">
              <w:r>
                <w:t>10 ppm</w:t>
              </w:r>
            </w:ins>
          </w:p>
        </w:tc>
        <w:tc>
          <w:tcPr>
            <w:tcW w:w="1179" w:type="dxa"/>
            <w:vAlign w:val="center"/>
          </w:tcPr>
          <w:p w14:paraId="70AA836F" w14:textId="77777777" w:rsidR="00791176" w:rsidRDefault="00791176">
            <w:pPr>
              <w:pStyle w:val="TAL"/>
              <w:rPr>
                <w:ins w:id="1643" w:author="Ruixin Wang (vivo)" w:date="2023-11-02T11:24:00Z"/>
              </w:rPr>
              <w:pPrChange w:id="1644" w:author="Ruixin Wang (vivo)" w:date="2023-11-02T11:25:00Z">
                <w:pPr>
                  <w:jc w:val="right"/>
                  <w:textAlignment w:val="center"/>
                </w:pPr>
              </w:pPrChange>
            </w:pPr>
            <w:ins w:id="1645" w:author="Ruixin Wang (vivo)" w:date="2023-11-02T11:24:00Z">
              <w:r>
                <w:rPr>
                  <w:rFonts w:eastAsia="宋体"/>
                  <w:color w:val="000000"/>
                  <w:kern w:val="0"/>
                  <w:lang w:val="en-US" w:eastAsia="zh-CN" w:bidi="ar"/>
                </w:rPr>
                <w:t>-10.6</w:t>
              </w:r>
            </w:ins>
          </w:p>
        </w:tc>
        <w:tc>
          <w:tcPr>
            <w:tcW w:w="983" w:type="dxa"/>
            <w:vAlign w:val="center"/>
          </w:tcPr>
          <w:p w14:paraId="58812BE3" w14:textId="77777777" w:rsidR="00791176" w:rsidRDefault="00791176">
            <w:pPr>
              <w:pStyle w:val="TAL"/>
              <w:rPr>
                <w:ins w:id="1646" w:author="Ruixin Wang (vivo)" w:date="2023-11-02T11:24:00Z"/>
              </w:rPr>
              <w:pPrChange w:id="1647" w:author="Ruixin Wang (vivo)" w:date="2023-11-02T11:25:00Z">
                <w:pPr>
                  <w:jc w:val="right"/>
                  <w:textAlignment w:val="center"/>
                </w:pPr>
              </w:pPrChange>
            </w:pPr>
            <w:ins w:id="1648" w:author="Ruixin Wang (vivo)" w:date="2023-11-02T11:24:00Z">
              <w:r>
                <w:rPr>
                  <w:rFonts w:eastAsia="宋体"/>
                  <w:color w:val="000000"/>
                  <w:kern w:val="0"/>
                  <w:lang w:val="en-US" w:eastAsia="zh-CN" w:bidi="ar"/>
                </w:rPr>
                <w:t>-11.31</w:t>
              </w:r>
            </w:ins>
          </w:p>
        </w:tc>
        <w:tc>
          <w:tcPr>
            <w:tcW w:w="972" w:type="dxa"/>
            <w:vAlign w:val="center"/>
          </w:tcPr>
          <w:p w14:paraId="6E7D9953" w14:textId="77777777" w:rsidR="00791176" w:rsidRDefault="00791176">
            <w:pPr>
              <w:pStyle w:val="TAL"/>
              <w:rPr>
                <w:ins w:id="1649" w:author="Ruixin Wang (vivo)" w:date="2023-11-02T11:24:00Z"/>
              </w:rPr>
              <w:pPrChange w:id="1650" w:author="Ruixin Wang (vivo)" w:date="2023-11-02T11:25:00Z">
                <w:pPr>
                  <w:jc w:val="right"/>
                  <w:textAlignment w:val="center"/>
                </w:pPr>
              </w:pPrChange>
            </w:pPr>
            <w:ins w:id="1651" w:author="Ruixin Wang (vivo)" w:date="2023-11-02T11:24:00Z">
              <w:r>
                <w:rPr>
                  <w:rFonts w:eastAsia="宋体"/>
                  <w:color w:val="000000"/>
                  <w:kern w:val="0"/>
                  <w:lang w:val="en-US" w:eastAsia="zh-CN" w:bidi="ar"/>
                </w:rPr>
                <w:t>-12.02</w:t>
              </w:r>
            </w:ins>
          </w:p>
        </w:tc>
        <w:tc>
          <w:tcPr>
            <w:tcW w:w="972" w:type="dxa"/>
            <w:vAlign w:val="center"/>
          </w:tcPr>
          <w:p w14:paraId="636FFAA3" w14:textId="77777777" w:rsidR="00791176" w:rsidRDefault="00791176">
            <w:pPr>
              <w:pStyle w:val="TAL"/>
              <w:rPr>
                <w:ins w:id="1652" w:author="Ruixin Wang (vivo)" w:date="2023-11-02T11:24:00Z"/>
              </w:rPr>
              <w:pPrChange w:id="1653" w:author="Ruixin Wang (vivo)" w:date="2023-11-02T11:25:00Z">
                <w:pPr>
                  <w:jc w:val="right"/>
                  <w:textAlignment w:val="center"/>
                </w:pPr>
              </w:pPrChange>
            </w:pPr>
            <w:ins w:id="1654" w:author="Ruixin Wang (vivo)" w:date="2023-11-02T11:24:00Z">
              <w:r>
                <w:rPr>
                  <w:rFonts w:eastAsia="宋体"/>
                  <w:color w:val="000000"/>
                  <w:kern w:val="0"/>
                  <w:lang w:val="en-US" w:eastAsia="zh-CN" w:bidi="ar"/>
                </w:rPr>
                <w:t>-13.38</w:t>
              </w:r>
            </w:ins>
          </w:p>
        </w:tc>
      </w:tr>
      <w:tr w:rsidR="00791176" w14:paraId="15F075C8" w14:textId="77777777" w:rsidTr="007044F5">
        <w:trPr>
          <w:trHeight w:val="63"/>
          <w:jc w:val="center"/>
          <w:ins w:id="1655" w:author="Ruixin Wang (vivo)" w:date="2023-11-02T11:24:00Z"/>
        </w:trPr>
        <w:tc>
          <w:tcPr>
            <w:tcW w:w="1144" w:type="dxa"/>
            <w:vMerge/>
          </w:tcPr>
          <w:p w14:paraId="494CC9F5" w14:textId="77777777" w:rsidR="00791176" w:rsidRDefault="00791176" w:rsidP="00791176">
            <w:pPr>
              <w:pStyle w:val="TAL"/>
              <w:rPr>
                <w:ins w:id="1656" w:author="Ruixin Wang (vivo)" w:date="2023-11-02T11:24:00Z"/>
              </w:rPr>
            </w:pPr>
          </w:p>
        </w:tc>
        <w:tc>
          <w:tcPr>
            <w:tcW w:w="1378" w:type="dxa"/>
            <w:vMerge/>
          </w:tcPr>
          <w:p w14:paraId="21ECA162" w14:textId="77777777" w:rsidR="00791176" w:rsidRDefault="00791176" w:rsidP="00791176">
            <w:pPr>
              <w:pStyle w:val="TAL"/>
              <w:rPr>
                <w:ins w:id="1657" w:author="Ruixin Wang (vivo)" w:date="2023-11-02T11:24:00Z"/>
              </w:rPr>
            </w:pPr>
          </w:p>
        </w:tc>
        <w:tc>
          <w:tcPr>
            <w:tcW w:w="1127" w:type="dxa"/>
          </w:tcPr>
          <w:p w14:paraId="0DF7FD3A" w14:textId="77777777" w:rsidR="00791176" w:rsidRDefault="00791176" w:rsidP="00791176">
            <w:pPr>
              <w:pStyle w:val="TAL"/>
              <w:rPr>
                <w:ins w:id="1658" w:author="Ruixin Wang (vivo)" w:date="2023-11-02T11:24:00Z"/>
              </w:rPr>
            </w:pPr>
            <w:ins w:id="1659" w:author="Ruixin Wang (vivo)" w:date="2023-11-02T11:24:00Z">
              <w:r>
                <w:t>50 ppm</w:t>
              </w:r>
            </w:ins>
          </w:p>
        </w:tc>
        <w:tc>
          <w:tcPr>
            <w:tcW w:w="1179" w:type="dxa"/>
            <w:vAlign w:val="center"/>
          </w:tcPr>
          <w:p w14:paraId="7DBA5EA0" w14:textId="77777777" w:rsidR="00791176" w:rsidRDefault="00791176">
            <w:pPr>
              <w:pStyle w:val="TAL"/>
              <w:rPr>
                <w:ins w:id="1660" w:author="Ruixin Wang (vivo)" w:date="2023-11-02T11:24:00Z"/>
              </w:rPr>
              <w:pPrChange w:id="1661" w:author="Ruixin Wang (vivo)" w:date="2023-11-02T11:25:00Z">
                <w:pPr>
                  <w:jc w:val="right"/>
                  <w:textAlignment w:val="center"/>
                </w:pPr>
              </w:pPrChange>
            </w:pPr>
            <w:ins w:id="1662" w:author="Ruixin Wang (vivo)" w:date="2023-11-02T11:24:00Z">
              <w:r>
                <w:rPr>
                  <w:rFonts w:eastAsia="宋体"/>
                  <w:color w:val="000000"/>
                  <w:kern w:val="0"/>
                  <w:lang w:val="en-US" w:eastAsia="zh-CN" w:bidi="ar"/>
                </w:rPr>
                <w:t>-10.19</w:t>
              </w:r>
            </w:ins>
          </w:p>
        </w:tc>
        <w:tc>
          <w:tcPr>
            <w:tcW w:w="983" w:type="dxa"/>
            <w:vAlign w:val="center"/>
          </w:tcPr>
          <w:p w14:paraId="71CD280B" w14:textId="77777777" w:rsidR="00791176" w:rsidRDefault="00791176">
            <w:pPr>
              <w:pStyle w:val="TAL"/>
              <w:rPr>
                <w:ins w:id="1663" w:author="Ruixin Wang (vivo)" w:date="2023-11-02T11:24:00Z"/>
              </w:rPr>
              <w:pPrChange w:id="1664" w:author="Ruixin Wang (vivo)" w:date="2023-11-02T11:25:00Z">
                <w:pPr>
                  <w:jc w:val="right"/>
                  <w:textAlignment w:val="center"/>
                </w:pPr>
              </w:pPrChange>
            </w:pPr>
            <w:ins w:id="1665" w:author="Ruixin Wang (vivo)" w:date="2023-11-02T11:24:00Z">
              <w:r>
                <w:rPr>
                  <w:rFonts w:eastAsia="宋体"/>
                  <w:color w:val="000000"/>
                  <w:kern w:val="0"/>
                  <w:lang w:val="en-US" w:eastAsia="zh-CN" w:bidi="ar"/>
                </w:rPr>
                <w:t>-10.9</w:t>
              </w:r>
            </w:ins>
          </w:p>
        </w:tc>
        <w:tc>
          <w:tcPr>
            <w:tcW w:w="972" w:type="dxa"/>
            <w:vAlign w:val="center"/>
          </w:tcPr>
          <w:p w14:paraId="66861B04" w14:textId="77777777" w:rsidR="00791176" w:rsidRDefault="00791176">
            <w:pPr>
              <w:pStyle w:val="TAL"/>
              <w:rPr>
                <w:ins w:id="1666" w:author="Ruixin Wang (vivo)" w:date="2023-11-02T11:24:00Z"/>
              </w:rPr>
              <w:pPrChange w:id="1667" w:author="Ruixin Wang (vivo)" w:date="2023-11-02T11:25:00Z">
                <w:pPr>
                  <w:jc w:val="right"/>
                  <w:textAlignment w:val="center"/>
                </w:pPr>
              </w:pPrChange>
            </w:pPr>
            <w:ins w:id="1668" w:author="Ruixin Wang (vivo)" w:date="2023-11-02T11:24:00Z">
              <w:r>
                <w:rPr>
                  <w:rFonts w:eastAsia="宋体"/>
                  <w:color w:val="000000"/>
                  <w:kern w:val="0"/>
                  <w:lang w:val="en-US" w:eastAsia="zh-CN" w:bidi="ar"/>
                </w:rPr>
                <w:t>-11.61</w:t>
              </w:r>
            </w:ins>
          </w:p>
        </w:tc>
        <w:tc>
          <w:tcPr>
            <w:tcW w:w="972" w:type="dxa"/>
            <w:vAlign w:val="center"/>
          </w:tcPr>
          <w:p w14:paraId="41C74D62" w14:textId="77777777" w:rsidR="00791176" w:rsidRDefault="00791176">
            <w:pPr>
              <w:pStyle w:val="TAL"/>
              <w:rPr>
                <w:ins w:id="1669" w:author="Ruixin Wang (vivo)" w:date="2023-11-02T11:24:00Z"/>
              </w:rPr>
              <w:pPrChange w:id="1670" w:author="Ruixin Wang (vivo)" w:date="2023-11-02T11:25:00Z">
                <w:pPr>
                  <w:jc w:val="right"/>
                  <w:textAlignment w:val="center"/>
                </w:pPr>
              </w:pPrChange>
            </w:pPr>
            <w:ins w:id="1671" w:author="Ruixin Wang (vivo)" w:date="2023-11-02T11:24:00Z">
              <w:r>
                <w:rPr>
                  <w:rFonts w:eastAsia="宋体"/>
                  <w:color w:val="000000"/>
                  <w:kern w:val="0"/>
                  <w:lang w:val="en-US" w:eastAsia="zh-CN" w:bidi="ar"/>
                </w:rPr>
                <w:t>-12.99</w:t>
              </w:r>
            </w:ins>
          </w:p>
        </w:tc>
      </w:tr>
      <w:tr w:rsidR="00791176" w14:paraId="1B5171A9" w14:textId="77777777" w:rsidTr="007044F5">
        <w:trPr>
          <w:trHeight w:val="63"/>
          <w:jc w:val="center"/>
          <w:ins w:id="1672" w:author="Ruixin Wang (vivo)" w:date="2023-11-02T11:24:00Z"/>
        </w:trPr>
        <w:tc>
          <w:tcPr>
            <w:tcW w:w="1144" w:type="dxa"/>
            <w:vMerge/>
          </w:tcPr>
          <w:p w14:paraId="44E33094" w14:textId="77777777" w:rsidR="00791176" w:rsidRDefault="00791176" w:rsidP="00791176">
            <w:pPr>
              <w:pStyle w:val="TAL"/>
              <w:rPr>
                <w:ins w:id="1673" w:author="Ruixin Wang (vivo)" w:date="2023-11-02T11:24:00Z"/>
              </w:rPr>
            </w:pPr>
          </w:p>
        </w:tc>
        <w:tc>
          <w:tcPr>
            <w:tcW w:w="1378" w:type="dxa"/>
            <w:vMerge/>
          </w:tcPr>
          <w:p w14:paraId="5ACB7D13" w14:textId="77777777" w:rsidR="00791176" w:rsidRDefault="00791176" w:rsidP="00791176">
            <w:pPr>
              <w:pStyle w:val="TAL"/>
              <w:rPr>
                <w:ins w:id="1674" w:author="Ruixin Wang (vivo)" w:date="2023-11-02T11:24:00Z"/>
              </w:rPr>
            </w:pPr>
          </w:p>
        </w:tc>
        <w:tc>
          <w:tcPr>
            <w:tcW w:w="1127" w:type="dxa"/>
          </w:tcPr>
          <w:p w14:paraId="4B8A1D8A" w14:textId="77777777" w:rsidR="00791176" w:rsidRDefault="00791176" w:rsidP="00791176">
            <w:pPr>
              <w:pStyle w:val="TAL"/>
              <w:rPr>
                <w:ins w:id="1675" w:author="Ruixin Wang (vivo)" w:date="2023-11-02T11:24:00Z"/>
              </w:rPr>
            </w:pPr>
            <w:ins w:id="1676" w:author="Ruixin Wang (vivo)" w:date="2023-11-02T11:24:00Z">
              <w:r>
                <w:t>200 ppm</w:t>
              </w:r>
            </w:ins>
          </w:p>
        </w:tc>
        <w:tc>
          <w:tcPr>
            <w:tcW w:w="1179" w:type="dxa"/>
            <w:vAlign w:val="center"/>
          </w:tcPr>
          <w:p w14:paraId="0C9C1698" w14:textId="77777777" w:rsidR="00791176" w:rsidRDefault="00791176">
            <w:pPr>
              <w:pStyle w:val="TAL"/>
              <w:rPr>
                <w:ins w:id="1677" w:author="Ruixin Wang (vivo)" w:date="2023-11-02T11:24:00Z"/>
              </w:rPr>
              <w:pPrChange w:id="1678" w:author="Ruixin Wang (vivo)" w:date="2023-11-02T11:25:00Z">
                <w:pPr>
                  <w:jc w:val="right"/>
                  <w:textAlignment w:val="center"/>
                </w:pPr>
              </w:pPrChange>
            </w:pPr>
            <w:ins w:id="1679" w:author="Ruixin Wang (vivo)" w:date="2023-11-02T11:24:00Z">
              <w:r>
                <w:rPr>
                  <w:rFonts w:eastAsia="宋体"/>
                  <w:color w:val="000000"/>
                  <w:kern w:val="0"/>
                  <w:lang w:val="en-US" w:eastAsia="zh-CN" w:bidi="ar"/>
                </w:rPr>
                <w:t>-8.66</w:t>
              </w:r>
            </w:ins>
          </w:p>
        </w:tc>
        <w:tc>
          <w:tcPr>
            <w:tcW w:w="983" w:type="dxa"/>
            <w:vAlign w:val="center"/>
          </w:tcPr>
          <w:p w14:paraId="5B1B886E" w14:textId="77777777" w:rsidR="00791176" w:rsidRDefault="00791176">
            <w:pPr>
              <w:pStyle w:val="TAL"/>
              <w:rPr>
                <w:ins w:id="1680" w:author="Ruixin Wang (vivo)" w:date="2023-11-02T11:24:00Z"/>
              </w:rPr>
              <w:pPrChange w:id="1681" w:author="Ruixin Wang (vivo)" w:date="2023-11-02T11:25:00Z">
                <w:pPr>
                  <w:jc w:val="right"/>
                  <w:textAlignment w:val="center"/>
                </w:pPr>
              </w:pPrChange>
            </w:pPr>
            <w:ins w:id="1682" w:author="Ruixin Wang (vivo)" w:date="2023-11-02T11:24:00Z">
              <w:r>
                <w:rPr>
                  <w:rFonts w:eastAsia="宋体"/>
                  <w:color w:val="000000"/>
                  <w:kern w:val="0"/>
                  <w:lang w:val="en-US" w:eastAsia="zh-CN" w:bidi="ar"/>
                </w:rPr>
                <w:t>-9.36</w:t>
              </w:r>
            </w:ins>
          </w:p>
        </w:tc>
        <w:tc>
          <w:tcPr>
            <w:tcW w:w="972" w:type="dxa"/>
            <w:vAlign w:val="center"/>
          </w:tcPr>
          <w:p w14:paraId="4A4DBB2D" w14:textId="77777777" w:rsidR="00791176" w:rsidRDefault="00791176">
            <w:pPr>
              <w:pStyle w:val="TAL"/>
              <w:rPr>
                <w:ins w:id="1683" w:author="Ruixin Wang (vivo)" w:date="2023-11-02T11:24:00Z"/>
              </w:rPr>
              <w:pPrChange w:id="1684" w:author="Ruixin Wang (vivo)" w:date="2023-11-02T11:25:00Z">
                <w:pPr>
                  <w:jc w:val="right"/>
                  <w:textAlignment w:val="center"/>
                </w:pPr>
              </w:pPrChange>
            </w:pPr>
            <w:ins w:id="1685" w:author="Ruixin Wang (vivo)" w:date="2023-11-02T11:24:00Z">
              <w:r>
                <w:rPr>
                  <w:rFonts w:eastAsia="宋体"/>
                  <w:color w:val="000000"/>
                  <w:kern w:val="0"/>
                  <w:lang w:val="en-US" w:eastAsia="zh-CN" w:bidi="ar"/>
                </w:rPr>
                <w:t>-10.07</w:t>
              </w:r>
            </w:ins>
          </w:p>
        </w:tc>
        <w:tc>
          <w:tcPr>
            <w:tcW w:w="972" w:type="dxa"/>
            <w:vAlign w:val="center"/>
          </w:tcPr>
          <w:p w14:paraId="231297AC" w14:textId="77777777" w:rsidR="00791176" w:rsidRDefault="00791176">
            <w:pPr>
              <w:pStyle w:val="TAL"/>
              <w:rPr>
                <w:ins w:id="1686" w:author="Ruixin Wang (vivo)" w:date="2023-11-02T11:24:00Z"/>
              </w:rPr>
              <w:pPrChange w:id="1687" w:author="Ruixin Wang (vivo)" w:date="2023-11-02T11:25:00Z">
                <w:pPr>
                  <w:jc w:val="right"/>
                  <w:textAlignment w:val="center"/>
                </w:pPr>
              </w:pPrChange>
            </w:pPr>
            <w:ins w:id="1688" w:author="Ruixin Wang (vivo)" w:date="2023-11-02T11:24:00Z">
              <w:r>
                <w:rPr>
                  <w:rFonts w:eastAsia="宋体"/>
                  <w:color w:val="000000"/>
                  <w:kern w:val="0"/>
                  <w:lang w:val="en-US" w:eastAsia="zh-CN" w:bidi="ar"/>
                </w:rPr>
                <w:t>-11.49</w:t>
              </w:r>
            </w:ins>
          </w:p>
        </w:tc>
      </w:tr>
    </w:tbl>
    <w:p w14:paraId="014C4C27" w14:textId="77777777" w:rsidR="00791176" w:rsidRDefault="00791176" w:rsidP="00791176">
      <w:pPr>
        <w:spacing w:beforeLines="100" w:before="240"/>
        <w:rPr>
          <w:ins w:id="1689" w:author="Ruixin Wang (vivo)" w:date="2023-11-02T11:24:00Z"/>
        </w:rPr>
      </w:pPr>
      <w:ins w:id="1690" w:author="Ruixin Wang (vivo)" w:date="2023-11-02T11:24:00Z">
        <w:r>
          <w:rPr>
            <w:rFonts w:hint="eastAsia"/>
            <w:lang w:val="en-US" w:eastAsia="zh-CN"/>
          </w:rPr>
          <w:t>Following table is based on analog band-pass filter for RF/IF envelop detector architecture, in which pass bandwidth is 4.32MHz.</w:t>
        </w:r>
      </w:ins>
    </w:p>
    <w:p w14:paraId="67121210" w14:textId="73CEB0C6" w:rsidR="00791176" w:rsidRPr="00791176" w:rsidRDefault="00950ACB">
      <w:pPr>
        <w:pStyle w:val="TH"/>
        <w:rPr>
          <w:ins w:id="1691" w:author="Ruixin Wang (vivo)" w:date="2023-11-02T11:24:00Z"/>
          <w:rFonts w:eastAsiaTheme="minorEastAsia"/>
          <w:b w:val="0"/>
          <w:rPrChange w:id="1692" w:author="Ruixin Wang (vivo)" w:date="2023-11-02T11:25:00Z">
            <w:rPr>
              <w:ins w:id="1693" w:author="Ruixin Wang (vivo)" w:date="2023-11-02T11:24:00Z"/>
              <w:b/>
              <w:bCs/>
            </w:rPr>
          </w:rPrChange>
        </w:rPr>
        <w:pPrChange w:id="1694" w:author="Ruixin Wang (vivo)" w:date="2023-11-02T11:25:00Z">
          <w:pPr>
            <w:spacing w:beforeLines="100" w:before="240"/>
            <w:jc w:val="center"/>
          </w:pPr>
        </w:pPrChange>
      </w:pPr>
      <w:ins w:id="1695" w:author="Ruixin Wang (vivo)" w:date="2023-11-02T11:46:00Z">
        <w:r w:rsidRPr="003A318B">
          <w:rPr>
            <w:rFonts w:eastAsiaTheme="minorEastAsia"/>
            <w:lang w:eastAsia="en-US"/>
          </w:rPr>
          <w:t>Table 7.1.2.3-</w:t>
        </w:r>
        <w:r>
          <w:rPr>
            <w:rFonts w:eastAsiaTheme="minorEastAsia"/>
            <w:lang w:eastAsia="en-US"/>
          </w:rPr>
          <w:t>6</w:t>
        </w:r>
      </w:ins>
      <w:ins w:id="1696" w:author="Ruixin Wang (vivo)" w:date="2023-11-02T11:24:00Z">
        <w:r w:rsidR="00791176" w:rsidRPr="00791176">
          <w:rPr>
            <w:rFonts w:eastAsiaTheme="minorEastAsia"/>
            <w:lang w:eastAsia="en-US"/>
            <w:rPrChange w:id="1697" w:author="Ruixin Wang (vivo)" w:date="2023-11-02T11:25:00Z">
              <w:rPr>
                <w:bCs/>
                <w:lang w:val="en-US" w:eastAsia="zh-CN"/>
              </w:rPr>
            </w:rPrChange>
          </w:rPr>
          <w:t xml:space="preserve">. evaluated ASCS based on </w:t>
        </w:r>
        <w:proofErr w:type="spellStart"/>
        <w:r w:rsidR="00791176" w:rsidRPr="00791176">
          <w:rPr>
            <w:rFonts w:eastAsiaTheme="minorEastAsia"/>
            <w:lang w:eastAsia="en-US"/>
            <w:rPrChange w:id="1698" w:author="Ruixin Wang (vivo)" w:date="2023-11-02T11:25:00Z">
              <w:rPr>
                <w:bCs/>
                <w:lang w:val="en-US" w:eastAsia="zh-CN"/>
              </w:rPr>
            </w:rPrChange>
          </w:rPr>
          <w:t>analog</w:t>
        </w:r>
        <w:proofErr w:type="spellEnd"/>
        <w:r w:rsidR="00791176" w:rsidRPr="00791176">
          <w:rPr>
            <w:rFonts w:eastAsiaTheme="minorEastAsia"/>
            <w:lang w:eastAsia="en-US"/>
            <w:rPrChange w:id="1699" w:author="Ruixin Wang (vivo)" w:date="2023-11-02T11:25:00Z">
              <w:rPr>
                <w:bCs/>
                <w:lang w:val="en-US" w:eastAsia="zh-CN"/>
              </w:rPr>
            </w:rPrChange>
          </w:rPr>
          <w:t xml:space="preserve"> low-pass filter with 4.32MHz pass bandwidth</w:t>
        </w:r>
      </w:ins>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791176" w14:paraId="465D0E68" w14:textId="77777777" w:rsidTr="007044F5">
        <w:trPr>
          <w:jc w:val="center"/>
          <w:ins w:id="1700" w:author="Ruixin Wang (vivo)" w:date="2023-11-02T11:24:00Z"/>
        </w:trPr>
        <w:tc>
          <w:tcPr>
            <w:tcW w:w="1144" w:type="dxa"/>
            <w:vMerge w:val="restart"/>
            <w:vAlign w:val="center"/>
          </w:tcPr>
          <w:p w14:paraId="3B4BDBDC" w14:textId="77777777" w:rsidR="00791176" w:rsidRPr="00791176" w:rsidRDefault="00791176" w:rsidP="00791176">
            <w:pPr>
              <w:pStyle w:val="TAH"/>
              <w:rPr>
                <w:ins w:id="1701" w:author="Ruixin Wang (vivo)" w:date="2023-11-02T11:24:00Z"/>
                <w:sz w:val="16"/>
                <w:szCs w:val="20"/>
                <w:rPrChange w:id="1702" w:author="Ruixin Wang (vivo)" w:date="2023-11-02T11:25:00Z">
                  <w:rPr>
                    <w:ins w:id="1703" w:author="Ruixin Wang (vivo)" w:date="2023-11-02T11:24:00Z"/>
                  </w:rPr>
                </w:rPrChange>
              </w:rPr>
            </w:pPr>
            <w:ins w:id="1704" w:author="Ruixin Wang (vivo)" w:date="2023-11-02T11:24:00Z">
              <w:r w:rsidRPr="00791176">
                <w:rPr>
                  <w:sz w:val="16"/>
                  <w:rPrChange w:id="1705" w:author="Ruixin Wang (vivo)" w:date="2023-11-02T11:25:00Z">
                    <w:rPr/>
                  </w:rPrChange>
                </w:rPr>
                <w:t>Filter order</w:t>
              </w:r>
            </w:ins>
          </w:p>
        </w:tc>
        <w:tc>
          <w:tcPr>
            <w:tcW w:w="2505" w:type="dxa"/>
            <w:gridSpan w:val="2"/>
            <w:tcBorders>
              <w:bottom w:val="single" w:sz="4" w:space="0" w:color="auto"/>
            </w:tcBorders>
          </w:tcPr>
          <w:p w14:paraId="683E6960" w14:textId="77777777" w:rsidR="00791176" w:rsidRPr="00791176" w:rsidRDefault="00791176" w:rsidP="00791176">
            <w:pPr>
              <w:pStyle w:val="TAH"/>
              <w:rPr>
                <w:ins w:id="1706" w:author="Ruixin Wang (vivo)" w:date="2023-11-02T11:24:00Z"/>
                <w:sz w:val="16"/>
                <w:szCs w:val="20"/>
                <w:rPrChange w:id="1707" w:author="Ruixin Wang (vivo)" w:date="2023-11-02T11:25:00Z">
                  <w:rPr>
                    <w:ins w:id="1708" w:author="Ruixin Wang (vivo)" w:date="2023-11-02T11:24:00Z"/>
                  </w:rPr>
                </w:rPrChange>
              </w:rPr>
            </w:pPr>
          </w:p>
        </w:tc>
        <w:tc>
          <w:tcPr>
            <w:tcW w:w="4872" w:type="dxa"/>
            <w:gridSpan w:val="5"/>
          </w:tcPr>
          <w:p w14:paraId="3D5D7BA4" w14:textId="77777777" w:rsidR="00791176" w:rsidRPr="00791176" w:rsidRDefault="00791176" w:rsidP="00791176">
            <w:pPr>
              <w:pStyle w:val="TAH"/>
              <w:rPr>
                <w:ins w:id="1709" w:author="Ruixin Wang (vivo)" w:date="2023-11-02T11:24:00Z"/>
                <w:sz w:val="16"/>
                <w:szCs w:val="20"/>
                <w:rPrChange w:id="1710" w:author="Ruixin Wang (vivo)" w:date="2023-11-02T11:25:00Z">
                  <w:rPr>
                    <w:ins w:id="1711" w:author="Ruixin Wang (vivo)" w:date="2023-11-02T11:24:00Z"/>
                  </w:rPr>
                </w:rPrChange>
              </w:rPr>
            </w:pPr>
            <w:ins w:id="1712" w:author="Ruixin Wang (vivo)" w:date="2023-11-02T11:24:00Z">
              <w:r w:rsidRPr="00791176">
                <w:rPr>
                  <w:sz w:val="16"/>
                  <w:rPrChange w:id="1713" w:author="Ruixin Wang (vivo)" w:date="2023-11-02T11:25:00Z">
                    <w:rPr/>
                  </w:rPrChange>
                </w:rPr>
                <w:t xml:space="preserve">ASCS, </w:t>
              </w:r>
              <w:proofErr w:type="spellStart"/>
              <w:r w:rsidRPr="00791176">
                <w:rPr>
                  <w:sz w:val="16"/>
                  <w:rPrChange w:id="1714" w:author="Ruixin Wang (vivo)" w:date="2023-11-02T11:25:00Z">
                    <w:rPr/>
                  </w:rPrChange>
                </w:rPr>
                <w:t>BW</w:t>
              </w:r>
              <w:r w:rsidRPr="00791176">
                <w:rPr>
                  <w:sz w:val="16"/>
                  <w:vertAlign w:val="subscript"/>
                  <w:rPrChange w:id="1715" w:author="Ruixin Wang (vivo)" w:date="2023-11-02T11:25:00Z">
                    <w:rPr>
                      <w:vertAlign w:val="subscript"/>
                    </w:rPr>
                  </w:rPrChange>
                </w:rPr>
                <w:t>interference</w:t>
              </w:r>
              <w:proofErr w:type="spellEnd"/>
              <w:r w:rsidRPr="00791176">
                <w:rPr>
                  <w:sz w:val="16"/>
                  <w:rPrChange w:id="1716" w:author="Ruixin Wang (vivo)" w:date="2023-11-02T11:25:00Z">
                    <w:rPr/>
                  </w:rPrChange>
                </w:rPr>
                <w:t xml:space="preserve"> = 5MHz</w:t>
              </w:r>
            </w:ins>
          </w:p>
        </w:tc>
      </w:tr>
      <w:tr w:rsidR="00791176" w14:paraId="1AA2379B" w14:textId="77777777" w:rsidTr="007044F5">
        <w:trPr>
          <w:trHeight w:val="355"/>
          <w:jc w:val="center"/>
          <w:ins w:id="1717" w:author="Ruixin Wang (vivo)" w:date="2023-11-02T11:24:00Z"/>
        </w:trPr>
        <w:tc>
          <w:tcPr>
            <w:tcW w:w="1144" w:type="dxa"/>
            <w:vMerge/>
            <w:tcBorders>
              <w:bottom w:val="single" w:sz="4" w:space="0" w:color="auto"/>
            </w:tcBorders>
          </w:tcPr>
          <w:p w14:paraId="7AFE7EB9" w14:textId="77777777" w:rsidR="00791176" w:rsidRPr="00791176" w:rsidRDefault="00791176" w:rsidP="00791176">
            <w:pPr>
              <w:pStyle w:val="TAH"/>
              <w:rPr>
                <w:ins w:id="1718" w:author="Ruixin Wang (vivo)" w:date="2023-11-02T11:24:00Z"/>
                <w:sz w:val="16"/>
                <w:szCs w:val="20"/>
                <w:rPrChange w:id="1719" w:author="Ruixin Wang (vivo)" w:date="2023-11-02T11:25:00Z">
                  <w:rPr>
                    <w:ins w:id="1720" w:author="Ruixin Wang (vivo)" w:date="2023-11-02T11:24:00Z"/>
                  </w:rPr>
                </w:rPrChange>
              </w:rPr>
            </w:pPr>
          </w:p>
        </w:tc>
        <w:tc>
          <w:tcPr>
            <w:tcW w:w="1378" w:type="dxa"/>
            <w:tcBorders>
              <w:bottom w:val="single" w:sz="4" w:space="0" w:color="auto"/>
              <w:tl2br w:val="single" w:sz="4" w:space="0" w:color="auto"/>
            </w:tcBorders>
          </w:tcPr>
          <w:p w14:paraId="10508256" w14:textId="1074F7B4" w:rsidR="00791176" w:rsidRPr="00791176" w:rsidRDefault="00791176" w:rsidP="00791176">
            <w:pPr>
              <w:pStyle w:val="TAH"/>
              <w:rPr>
                <w:ins w:id="1721" w:author="Ruixin Wang (vivo)" w:date="2023-11-02T11:24:00Z"/>
                <w:sz w:val="16"/>
                <w:szCs w:val="20"/>
                <w:rPrChange w:id="1722" w:author="Ruixin Wang (vivo)" w:date="2023-11-02T11:25:00Z">
                  <w:rPr>
                    <w:ins w:id="1723" w:author="Ruixin Wang (vivo)" w:date="2023-11-02T11:24:00Z"/>
                  </w:rPr>
                </w:rPrChange>
              </w:rPr>
            </w:pPr>
            <w:ins w:id="1724" w:author="Ruixin Wang (vivo)" w:date="2023-11-02T11:24:00Z">
              <w:r w:rsidRPr="00791176">
                <w:rPr>
                  <w:sz w:val="16"/>
                  <w:rPrChange w:id="1725" w:author="Ruixin Wang (vivo)" w:date="2023-11-02T11:25:00Z">
                    <w:rPr/>
                  </w:rPrChange>
                </w:rPr>
                <w:t xml:space="preserve">       Guard</w:t>
              </w:r>
            </w:ins>
            <w:ins w:id="1726" w:author="Ruixin Wang (vivo)" w:date="2023-11-02T11:26:00Z">
              <w:r w:rsidR="00293452">
                <w:rPr>
                  <w:sz w:val="16"/>
                  <w:szCs w:val="20"/>
                </w:rPr>
                <w:t xml:space="preserve"> </w:t>
              </w:r>
            </w:ins>
            <w:ins w:id="1727" w:author="Ruixin Wang (vivo)" w:date="2023-11-02T11:24:00Z">
              <w:r w:rsidRPr="00791176">
                <w:rPr>
                  <w:sz w:val="16"/>
                  <w:rPrChange w:id="1728" w:author="Ruixin Wang (vivo)" w:date="2023-11-02T11:25:00Z">
                    <w:rPr/>
                  </w:rPrChange>
                </w:rPr>
                <w:t>RB</w:t>
              </w:r>
            </w:ins>
          </w:p>
          <w:p w14:paraId="7BA4CBEB" w14:textId="77777777" w:rsidR="00791176" w:rsidRPr="00791176" w:rsidRDefault="00791176" w:rsidP="00791176">
            <w:pPr>
              <w:pStyle w:val="TAH"/>
              <w:jc w:val="left"/>
              <w:rPr>
                <w:ins w:id="1729" w:author="Ruixin Wang (vivo)" w:date="2023-11-02T11:24:00Z"/>
                <w:sz w:val="16"/>
                <w:szCs w:val="20"/>
                <w:rPrChange w:id="1730" w:author="Ruixin Wang (vivo)" w:date="2023-11-02T11:25:00Z">
                  <w:rPr>
                    <w:ins w:id="1731" w:author="Ruixin Wang (vivo)" w:date="2023-11-02T11:24:00Z"/>
                  </w:rPr>
                </w:rPrChange>
              </w:rPr>
            </w:pPr>
            <w:ins w:id="1732" w:author="Ruixin Wang (vivo)" w:date="2023-11-02T11:24:00Z">
              <w:r w:rsidRPr="00791176">
                <w:rPr>
                  <w:sz w:val="16"/>
                  <w:rPrChange w:id="1733" w:author="Ruixin Wang (vivo)" w:date="2023-11-02T11:25:00Z">
                    <w:rPr/>
                  </w:rPrChange>
                </w:rPr>
                <w:t>CBW</w:t>
              </w:r>
            </w:ins>
          </w:p>
        </w:tc>
        <w:tc>
          <w:tcPr>
            <w:tcW w:w="1127" w:type="dxa"/>
            <w:tcBorders>
              <w:bottom w:val="single" w:sz="4" w:space="0" w:color="auto"/>
            </w:tcBorders>
          </w:tcPr>
          <w:p w14:paraId="7C2FFCCA" w14:textId="77777777" w:rsidR="00791176" w:rsidRPr="00791176" w:rsidRDefault="00791176" w:rsidP="00791176">
            <w:pPr>
              <w:pStyle w:val="TAH"/>
              <w:rPr>
                <w:ins w:id="1734" w:author="Ruixin Wang (vivo)" w:date="2023-11-02T11:24:00Z"/>
                <w:sz w:val="16"/>
                <w:szCs w:val="20"/>
                <w:rPrChange w:id="1735" w:author="Ruixin Wang (vivo)" w:date="2023-11-02T11:25:00Z">
                  <w:rPr>
                    <w:ins w:id="1736" w:author="Ruixin Wang (vivo)" w:date="2023-11-02T11:24:00Z"/>
                  </w:rPr>
                </w:rPrChange>
              </w:rPr>
            </w:pPr>
            <w:ins w:id="1737" w:author="Ruixin Wang (vivo)" w:date="2023-11-02T11:24:00Z">
              <w:r w:rsidRPr="00791176">
                <w:rPr>
                  <w:sz w:val="16"/>
                  <w:rPrChange w:id="1738" w:author="Ruixin Wang (vivo)" w:date="2023-11-02T11:25:00Z">
                    <w:rPr/>
                  </w:rPrChange>
                </w:rPr>
                <w:t>Frequency</w:t>
              </w:r>
            </w:ins>
          </w:p>
          <w:p w14:paraId="5801CC7D" w14:textId="77777777" w:rsidR="00791176" w:rsidRPr="00791176" w:rsidRDefault="00791176" w:rsidP="00791176">
            <w:pPr>
              <w:pStyle w:val="TAH"/>
              <w:rPr>
                <w:ins w:id="1739" w:author="Ruixin Wang (vivo)" w:date="2023-11-02T11:24:00Z"/>
                <w:sz w:val="16"/>
                <w:szCs w:val="20"/>
                <w:rPrChange w:id="1740" w:author="Ruixin Wang (vivo)" w:date="2023-11-02T11:25:00Z">
                  <w:rPr>
                    <w:ins w:id="1741" w:author="Ruixin Wang (vivo)" w:date="2023-11-02T11:24:00Z"/>
                  </w:rPr>
                </w:rPrChange>
              </w:rPr>
            </w:pPr>
            <w:ins w:id="1742" w:author="Ruixin Wang (vivo)" w:date="2023-11-02T11:24:00Z">
              <w:r w:rsidRPr="00791176">
                <w:rPr>
                  <w:sz w:val="16"/>
                  <w:rPrChange w:id="1743" w:author="Ruixin Wang (vivo)" w:date="2023-11-02T11:25:00Z">
                    <w:rPr/>
                  </w:rPrChange>
                </w:rPr>
                <w:t>Offset</w:t>
              </w:r>
            </w:ins>
          </w:p>
        </w:tc>
        <w:tc>
          <w:tcPr>
            <w:tcW w:w="972" w:type="dxa"/>
            <w:tcBorders>
              <w:bottom w:val="single" w:sz="4" w:space="0" w:color="auto"/>
            </w:tcBorders>
            <w:vAlign w:val="center"/>
          </w:tcPr>
          <w:p w14:paraId="580EC208" w14:textId="77777777" w:rsidR="00791176" w:rsidRPr="00791176" w:rsidRDefault="00791176">
            <w:pPr>
              <w:pStyle w:val="TAH"/>
              <w:rPr>
                <w:ins w:id="1744" w:author="Ruixin Wang (vivo)" w:date="2023-11-02T11:24:00Z"/>
                <w:sz w:val="16"/>
                <w:szCs w:val="20"/>
                <w:lang w:val="en-US" w:eastAsia="zh-CN"/>
                <w:rPrChange w:id="1745" w:author="Ruixin Wang (vivo)" w:date="2023-11-02T11:25:00Z">
                  <w:rPr>
                    <w:ins w:id="1746" w:author="Ruixin Wang (vivo)" w:date="2023-11-02T11:24:00Z"/>
                    <w:lang w:val="en-US" w:eastAsia="zh-CN"/>
                  </w:rPr>
                </w:rPrChange>
              </w:rPr>
              <w:pPrChange w:id="1747" w:author="Ruixin Wang (vivo)" w:date="2023-11-02T11:25:00Z">
                <w:pPr>
                  <w:pStyle w:val="TAH"/>
                  <w:spacing w:before="120" w:line="280" w:lineRule="atLeast"/>
                </w:pPr>
              </w:pPrChange>
            </w:pPr>
            <w:ins w:id="1748" w:author="Ruixin Wang (vivo)" w:date="2023-11-02T11:24:00Z">
              <w:r w:rsidRPr="00791176">
                <w:rPr>
                  <w:sz w:val="16"/>
                  <w:lang w:eastAsia="en-US"/>
                  <w:rPrChange w:id="1749" w:author="Ruixin Wang (vivo)" w:date="2023-11-02T11:25:00Z">
                    <w:rPr>
                      <w:lang w:eastAsia="en-US"/>
                    </w:rPr>
                  </w:rPrChange>
                </w:rPr>
                <w:t>0RB</w:t>
              </w:r>
              <w:r w:rsidRPr="00791176">
                <w:rPr>
                  <w:sz w:val="16"/>
                  <w:lang w:val="en-US" w:eastAsia="zh-CN"/>
                  <w:rPrChange w:id="1750" w:author="Ruixin Wang (vivo)" w:date="2023-11-02T11:25:00Z">
                    <w:rPr>
                      <w:lang w:val="en-US" w:eastAsia="zh-CN"/>
                    </w:rPr>
                  </w:rPrChange>
                </w:rPr>
                <w:t>/</w:t>
              </w:r>
            </w:ins>
          </w:p>
          <w:p w14:paraId="493698F4" w14:textId="77777777" w:rsidR="00791176" w:rsidRPr="00791176" w:rsidRDefault="00791176">
            <w:pPr>
              <w:pStyle w:val="TAH"/>
              <w:rPr>
                <w:ins w:id="1751" w:author="Ruixin Wang (vivo)" w:date="2023-11-02T11:24:00Z"/>
                <w:sz w:val="16"/>
                <w:szCs w:val="20"/>
                <w:rPrChange w:id="1752" w:author="Ruixin Wang (vivo)" w:date="2023-11-02T11:25:00Z">
                  <w:rPr>
                    <w:ins w:id="1753" w:author="Ruixin Wang (vivo)" w:date="2023-11-02T11:24:00Z"/>
                  </w:rPr>
                </w:rPrChange>
              </w:rPr>
              <w:pPrChange w:id="1754" w:author="Ruixin Wang (vivo)" w:date="2023-11-02T11:25:00Z">
                <w:pPr>
                  <w:pStyle w:val="TAH"/>
                  <w:spacing w:before="120" w:line="280" w:lineRule="atLeast"/>
                </w:pPr>
              </w:pPrChange>
            </w:pPr>
            <w:ins w:id="1755" w:author="Ruixin Wang (vivo)" w:date="2023-11-02T11:24:00Z">
              <w:r w:rsidRPr="00791176">
                <w:rPr>
                  <w:sz w:val="16"/>
                  <w:lang w:val="en-US" w:eastAsia="zh-CN"/>
                  <w:rPrChange w:id="1756" w:author="Ruixin Wang (vivo)" w:date="2023-11-02T11:25:00Z">
                    <w:rPr>
                      <w:lang w:val="en-US" w:eastAsia="zh-CN"/>
                    </w:rPr>
                  </w:rPrChange>
                </w:rPr>
                <w:t>15kSCS</w:t>
              </w:r>
            </w:ins>
          </w:p>
        </w:tc>
        <w:tc>
          <w:tcPr>
            <w:tcW w:w="983" w:type="dxa"/>
            <w:tcBorders>
              <w:bottom w:val="single" w:sz="4" w:space="0" w:color="auto"/>
            </w:tcBorders>
            <w:vAlign w:val="center"/>
          </w:tcPr>
          <w:p w14:paraId="4E969FA2" w14:textId="77777777" w:rsidR="00791176" w:rsidRPr="00791176" w:rsidRDefault="00791176">
            <w:pPr>
              <w:pStyle w:val="TAH"/>
              <w:rPr>
                <w:ins w:id="1757" w:author="Ruixin Wang (vivo)" w:date="2023-11-02T11:24:00Z"/>
                <w:sz w:val="16"/>
                <w:szCs w:val="20"/>
                <w:lang w:val="en-US" w:eastAsia="zh-CN"/>
                <w:rPrChange w:id="1758" w:author="Ruixin Wang (vivo)" w:date="2023-11-02T11:25:00Z">
                  <w:rPr>
                    <w:ins w:id="1759" w:author="Ruixin Wang (vivo)" w:date="2023-11-02T11:24:00Z"/>
                    <w:lang w:val="en-US" w:eastAsia="zh-CN"/>
                  </w:rPr>
                </w:rPrChange>
              </w:rPr>
              <w:pPrChange w:id="1760" w:author="Ruixin Wang (vivo)" w:date="2023-11-02T11:25:00Z">
                <w:pPr>
                  <w:pStyle w:val="TAH"/>
                  <w:spacing w:before="120" w:line="280" w:lineRule="atLeast"/>
                </w:pPr>
              </w:pPrChange>
            </w:pPr>
            <w:ins w:id="1761" w:author="Ruixin Wang (vivo)" w:date="2023-11-02T11:24:00Z">
              <w:r w:rsidRPr="00791176">
                <w:rPr>
                  <w:sz w:val="16"/>
                  <w:lang w:val="en-US" w:eastAsia="zh-CN"/>
                  <w:rPrChange w:id="1762" w:author="Ruixin Wang (vivo)" w:date="2023-11-02T11:25:00Z">
                    <w:rPr>
                      <w:lang w:val="en-US" w:eastAsia="zh-CN"/>
                    </w:rPr>
                  </w:rPrChange>
                </w:rPr>
                <w:t>1</w:t>
              </w:r>
              <w:r w:rsidRPr="00791176">
                <w:rPr>
                  <w:sz w:val="16"/>
                  <w:lang w:eastAsia="en-US"/>
                  <w:rPrChange w:id="1763" w:author="Ruixin Wang (vivo)" w:date="2023-11-02T11:25:00Z">
                    <w:rPr>
                      <w:lang w:eastAsia="en-US"/>
                    </w:rPr>
                  </w:rPrChange>
                </w:rPr>
                <w:t>RB</w:t>
              </w:r>
              <w:r w:rsidRPr="00791176">
                <w:rPr>
                  <w:sz w:val="16"/>
                  <w:lang w:val="en-US" w:eastAsia="zh-CN"/>
                  <w:rPrChange w:id="1764" w:author="Ruixin Wang (vivo)" w:date="2023-11-02T11:25:00Z">
                    <w:rPr>
                      <w:lang w:val="en-US" w:eastAsia="zh-CN"/>
                    </w:rPr>
                  </w:rPrChange>
                </w:rPr>
                <w:t>/</w:t>
              </w:r>
            </w:ins>
          </w:p>
          <w:p w14:paraId="0376DF46" w14:textId="77777777" w:rsidR="00791176" w:rsidRPr="00791176" w:rsidRDefault="00791176">
            <w:pPr>
              <w:pStyle w:val="TAH"/>
              <w:rPr>
                <w:ins w:id="1765" w:author="Ruixin Wang (vivo)" w:date="2023-11-02T11:24:00Z"/>
                <w:sz w:val="16"/>
                <w:szCs w:val="20"/>
                <w:rPrChange w:id="1766" w:author="Ruixin Wang (vivo)" w:date="2023-11-02T11:25:00Z">
                  <w:rPr>
                    <w:ins w:id="1767" w:author="Ruixin Wang (vivo)" w:date="2023-11-02T11:24:00Z"/>
                  </w:rPr>
                </w:rPrChange>
              </w:rPr>
              <w:pPrChange w:id="1768" w:author="Ruixin Wang (vivo)" w:date="2023-11-02T11:25:00Z">
                <w:pPr>
                  <w:pStyle w:val="TAH"/>
                  <w:spacing w:before="120" w:line="280" w:lineRule="atLeast"/>
                </w:pPr>
              </w:pPrChange>
            </w:pPr>
            <w:ins w:id="1769" w:author="Ruixin Wang (vivo)" w:date="2023-11-02T11:24:00Z">
              <w:r w:rsidRPr="00791176">
                <w:rPr>
                  <w:sz w:val="16"/>
                  <w:lang w:val="en-US" w:eastAsia="zh-CN"/>
                  <w:rPrChange w:id="1770" w:author="Ruixin Wang (vivo)" w:date="2023-11-02T11:25:00Z">
                    <w:rPr>
                      <w:lang w:val="en-US" w:eastAsia="zh-CN"/>
                    </w:rPr>
                  </w:rPrChange>
                </w:rPr>
                <w:t>15kSC</w:t>
              </w:r>
            </w:ins>
          </w:p>
        </w:tc>
        <w:tc>
          <w:tcPr>
            <w:tcW w:w="972" w:type="dxa"/>
            <w:tcBorders>
              <w:bottom w:val="single" w:sz="4" w:space="0" w:color="auto"/>
            </w:tcBorders>
            <w:vAlign w:val="center"/>
          </w:tcPr>
          <w:p w14:paraId="0260369B" w14:textId="77777777" w:rsidR="00791176" w:rsidRPr="00791176" w:rsidRDefault="00791176">
            <w:pPr>
              <w:pStyle w:val="TAH"/>
              <w:rPr>
                <w:ins w:id="1771" w:author="Ruixin Wang (vivo)" w:date="2023-11-02T11:24:00Z"/>
                <w:sz w:val="16"/>
                <w:szCs w:val="20"/>
                <w:lang w:val="en-US" w:eastAsia="zh-CN"/>
                <w:rPrChange w:id="1772" w:author="Ruixin Wang (vivo)" w:date="2023-11-02T11:25:00Z">
                  <w:rPr>
                    <w:ins w:id="1773" w:author="Ruixin Wang (vivo)" w:date="2023-11-02T11:24:00Z"/>
                    <w:lang w:val="en-US" w:eastAsia="zh-CN"/>
                  </w:rPr>
                </w:rPrChange>
              </w:rPr>
              <w:pPrChange w:id="1774" w:author="Ruixin Wang (vivo)" w:date="2023-11-02T11:25:00Z">
                <w:pPr>
                  <w:pStyle w:val="TAH"/>
                  <w:spacing w:before="120" w:line="280" w:lineRule="atLeast"/>
                </w:pPr>
              </w:pPrChange>
            </w:pPr>
            <w:ins w:id="1775" w:author="Ruixin Wang (vivo)" w:date="2023-11-02T11:24:00Z">
              <w:r w:rsidRPr="00791176">
                <w:rPr>
                  <w:sz w:val="16"/>
                  <w:lang w:val="en-US" w:eastAsia="zh-CN"/>
                  <w:rPrChange w:id="1776" w:author="Ruixin Wang (vivo)" w:date="2023-11-02T11:25:00Z">
                    <w:rPr>
                      <w:lang w:val="en-US" w:eastAsia="zh-CN"/>
                    </w:rPr>
                  </w:rPrChange>
                </w:rPr>
                <w:t>2</w:t>
              </w:r>
              <w:r w:rsidRPr="00791176">
                <w:rPr>
                  <w:sz w:val="16"/>
                  <w:lang w:eastAsia="en-US"/>
                  <w:rPrChange w:id="1777" w:author="Ruixin Wang (vivo)" w:date="2023-11-02T11:25:00Z">
                    <w:rPr>
                      <w:lang w:eastAsia="en-US"/>
                    </w:rPr>
                  </w:rPrChange>
                </w:rPr>
                <w:t>RB</w:t>
              </w:r>
              <w:r w:rsidRPr="00791176">
                <w:rPr>
                  <w:sz w:val="16"/>
                  <w:lang w:val="en-US" w:eastAsia="zh-CN"/>
                  <w:rPrChange w:id="1778" w:author="Ruixin Wang (vivo)" w:date="2023-11-02T11:25:00Z">
                    <w:rPr>
                      <w:lang w:val="en-US" w:eastAsia="zh-CN"/>
                    </w:rPr>
                  </w:rPrChange>
                </w:rPr>
                <w:t>/</w:t>
              </w:r>
            </w:ins>
          </w:p>
          <w:p w14:paraId="401B984C" w14:textId="77777777" w:rsidR="00791176" w:rsidRPr="00791176" w:rsidRDefault="00791176">
            <w:pPr>
              <w:pStyle w:val="TAH"/>
              <w:rPr>
                <w:ins w:id="1779" w:author="Ruixin Wang (vivo)" w:date="2023-11-02T11:24:00Z"/>
                <w:sz w:val="16"/>
                <w:szCs w:val="20"/>
                <w:rPrChange w:id="1780" w:author="Ruixin Wang (vivo)" w:date="2023-11-02T11:25:00Z">
                  <w:rPr>
                    <w:ins w:id="1781" w:author="Ruixin Wang (vivo)" w:date="2023-11-02T11:24:00Z"/>
                  </w:rPr>
                </w:rPrChange>
              </w:rPr>
              <w:pPrChange w:id="1782" w:author="Ruixin Wang (vivo)" w:date="2023-11-02T11:25:00Z">
                <w:pPr>
                  <w:pStyle w:val="TAH"/>
                  <w:spacing w:before="120" w:line="280" w:lineRule="atLeast"/>
                </w:pPr>
              </w:pPrChange>
            </w:pPr>
            <w:ins w:id="1783" w:author="Ruixin Wang (vivo)" w:date="2023-11-02T11:24:00Z">
              <w:r w:rsidRPr="00791176">
                <w:rPr>
                  <w:sz w:val="16"/>
                  <w:lang w:val="en-US" w:eastAsia="zh-CN"/>
                  <w:rPrChange w:id="1784" w:author="Ruixin Wang (vivo)" w:date="2023-11-02T11:25:00Z">
                    <w:rPr>
                      <w:lang w:val="en-US" w:eastAsia="zh-CN"/>
                    </w:rPr>
                  </w:rPrChange>
                </w:rPr>
                <w:t>15kSC</w:t>
              </w:r>
            </w:ins>
          </w:p>
        </w:tc>
        <w:tc>
          <w:tcPr>
            <w:tcW w:w="972" w:type="dxa"/>
            <w:tcBorders>
              <w:bottom w:val="single" w:sz="4" w:space="0" w:color="auto"/>
            </w:tcBorders>
            <w:vAlign w:val="center"/>
          </w:tcPr>
          <w:p w14:paraId="7DAE7A18" w14:textId="77777777" w:rsidR="00791176" w:rsidRPr="00791176" w:rsidRDefault="00791176">
            <w:pPr>
              <w:pStyle w:val="TAH"/>
              <w:rPr>
                <w:ins w:id="1785" w:author="Ruixin Wang (vivo)" w:date="2023-11-02T11:24:00Z"/>
                <w:sz w:val="16"/>
                <w:szCs w:val="20"/>
                <w:lang w:val="en-US" w:eastAsia="zh-CN"/>
                <w:rPrChange w:id="1786" w:author="Ruixin Wang (vivo)" w:date="2023-11-02T11:25:00Z">
                  <w:rPr>
                    <w:ins w:id="1787" w:author="Ruixin Wang (vivo)" w:date="2023-11-02T11:24:00Z"/>
                    <w:lang w:val="en-US" w:eastAsia="zh-CN"/>
                  </w:rPr>
                </w:rPrChange>
              </w:rPr>
              <w:pPrChange w:id="1788" w:author="Ruixin Wang (vivo)" w:date="2023-11-02T11:25:00Z">
                <w:pPr>
                  <w:pStyle w:val="TAH"/>
                  <w:spacing w:before="120" w:line="280" w:lineRule="atLeast"/>
                </w:pPr>
              </w:pPrChange>
            </w:pPr>
            <w:ins w:id="1789" w:author="Ruixin Wang (vivo)" w:date="2023-11-02T11:24:00Z">
              <w:r w:rsidRPr="00791176">
                <w:rPr>
                  <w:sz w:val="16"/>
                  <w:lang w:val="en-US" w:eastAsia="zh-CN"/>
                  <w:rPrChange w:id="1790" w:author="Ruixin Wang (vivo)" w:date="2023-11-02T11:25:00Z">
                    <w:rPr>
                      <w:lang w:val="en-US" w:eastAsia="zh-CN"/>
                    </w:rPr>
                  </w:rPrChange>
                </w:rPr>
                <w:t>4</w:t>
              </w:r>
              <w:r w:rsidRPr="00791176">
                <w:rPr>
                  <w:sz w:val="16"/>
                  <w:lang w:eastAsia="en-US"/>
                  <w:rPrChange w:id="1791" w:author="Ruixin Wang (vivo)" w:date="2023-11-02T11:25:00Z">
                    <w:rPr>
                      <w:lang w:eastAsia="en-US"/>
                    </w:rPr>
                  </w:rPrChange>
                </w:rPr>
                <w:t>RB</w:t>
              </w:r>
              <w:r w:rsidRPr="00791176">
                <w:rPr>
                  <w:sz w:val="16"/>
                  <w:lang w:val="en-US" w:eastAsia="zh-CN"/>
                  <w:rPrChange w:id="1792" w:author="Ruixin Wang (vivo)" w:date="2023-11-02T11:25:00Z">
                    <w:rPr>
                      <w:lang w:val="en-US" w:eastAsia="zh-CN"/>
                    </w:rPr>
                  </w:rPrChange>
                </w:rPr>
                <w:t>/</w:t>
              </w:r>
            </w:ins>
          </w:p>
          <w:p w14:paraId="298EDD70" w14:textId="77777777" w:rsidR="00791176" w:rsidRPr="00791176" w:rsidRDefault="00791176">
            <w:pPr>
              <w:pStyle w:val="TAH"/>
              <w:rPr>
                <w:ins w:id="1793" w:author="Ruixin Wang (vivo)" w:date="2023-11-02T11:24:00Z"/>
                <w:sz w:val="16"/>
                <w:szCs w:val="20"/>
                <w:rPrChange w:id="1794" w:author="Ruixin Wang (vivo)" w:date="2023-11-02T11:25:00Z">
                  <w:rPr>
                    <w:ins w:id="1795" w:author="Ruixin Wang (vivo)" w:date="2023-11-02T11:24:00Z"/>
                  </w:rPr>
                </w:rPrChange>
              </w:rPr>
              <w:pPrChange w:id="1796" w:author="Ruixin Wang (vivo)" w:date="2023-11-02T11:25:00Z">
                <w:pPr>
                  <w:pStyle w:val="TAH"/>
                  <w:spacing w:before="120" w:line="280" w:lineRule="atLeast"/>
                </w:pPr>
              </w:pPrChange>
            </w:pPr>
            <w:ins w:id="1797" w:author="Ruixin Wang (vivo)" w:date="2023-11-02T11:24:00Z">
              <w:r w:rsidRPr="00791176">
                <w:rPr>
                  <w:sz w:val="16"/>
                  <w:lang w:val="en-US" w:eastAsia="zh-CN"/>
                  <w:rPrChange w:id="1798" w:author="Ruixin Wang (vivo)" w:date="2023-11-02T11:25:00Z">
                    <w:rPr>
                      <w:lang w:val="en-US" w:eastAsia="zh-CN"/>
                    </w:rPr>
                  </w:rPrChange>
                </w:rPr>
                <w:t>15kSC</w:t>
              </w:r>
            </w:ins>
          </w:p>
        </w:tc>
        <w:tc>
          <w:tcPr>
            <w:tcW w:w="973" w:type="dxa"/>
            <w:tcBorders>
              <w:bottom w:val="single" w:sz="4" w:space="0" w:color="auto"/>
            </w:tcBorders>
            <w:vAlign w:val="center"/>
          </w:tcPr>
          <w:p w14:paraId="68D1C8C2" w14:textId="77777777" w:rsidR="00791176" w:rsidRPr="00791176" w:rsidRDefault="00791176">
            <w:pPr>
              <w:pStyle w:val="TAH"/>
              <w:rPr>
                <w:ins w:id="1799" w:author="Ruixin Wang (vivo)" w:date="2023-11-02T11:24:00Z"/>
                <w:sz w:val="16"/>
                <w:szCs w:val="20"/>
                <w:lang w:val="en-US" w:eastAsia="zh-CN"/>
                <w:rPrChange w:id="1800" w:author="Ruixin Wang (vivo)" w:date="2023-11-02T11:25:00Z">
                  <w:rPr>
                    <w:ins w:id="1801" w:author="Ruixin Wang (vivo)" w:date="2023-11-02T11:24:00Z"/>
                    <w:lang w:val="en-US" w:eastAsia="zh-CN"/>
                  </w:rPr>
                </w:rPrChange>
              </w:rPr>
              <w:pPrChange w:id="1802" w:author="Ruixin Wang (vivo)" w:date="2023-11-02T11:25:00Z">
                <w:pPr>
                  <w:pStyle w:val="TAH"/>
                  <w:spacing w:before="120" w:line="280" w:lineRule="atLeast"/>
                </w:pPr>
              </w:pPrChange>
            </w:pPr>
            <w:ins w:id="1803" w:author="Ruixin Wang (vivo)" w:date="2023-11-02T11:24:00Z">
              <w:r w:rsidRPr="00791176">
                <w:rPr>
                  <w:sz w:val="16"/>
                  <w:lang w:eastAsia="en-US"/>
                  <w:rPrChange w:id="1804" w:author="Ruixin Wang (vivo)" w:date="2023-11-02T11:25:00Z">
                    <w:rPr>
                      <w:lang w:eastAsia="en-US"/>
                    </w:rPr>
                  </w:rPrChange>
                </w:rPr>
                <w:t>0RB</w:t>
              </w:r>
              <w:r w:rsidRPr="00791176">
                <w:rPr>
                  <w:sz w:val="16"/>
                  <w:lang w:val="en-US" w:eastAsia="zh-CN"/>
                  <w:rPrChange w:id="1805" w:author="Ruixin Wang (vivo)" w:date="2023-11-02T11:25:00Z">
                    <w:rPr>
                      <w:lang w:val="en-US" w:eastAsia="zh-CN"/>
                    </w:rPr>
                  </w:rPrChange>
                </w:rPr>
                <w:t>/</w:t>
              </w:r>
            </w:ins>
          </w:p>
          <w:p w14:paraId="530FA7B9" w14:textId="77777777" w:rsidR="00791176" w:rsidRPr="00791176" w:rsidRDefault="00791176">
            <w:pPr>
              <w:pStyle w:val="TAH"/>
              <w:rPr>
                <w:ins w:id="1806" w:author="Ruixin Wang (vivo)" w:date="2023-11-02T11:24:00Z"/>
                <w:sz w:val="16"/>
                <w:szCs w:val="20"/>
                <w:rPrChange w:id="1807" w:author="Ruixin Wang (vivo)" w:date="2023-11-02T11:25:00Z">
                  <w:rPr>
                    <w:ins w:id="1808" w:author="Ruixin Wang (vivo)" w:date="2023-11-02T11:24:00Z"/>
                  </w:rPr>
                </w:rPrChange>
              </w:rPr>
              <w:pPrChange w:id="1809" w:author="Ruixin Wang (vivo)" w:date="2023-11-02T11:25:00Z">
                <w:pPr>
                  <w:pStyle w:val="TAH"/>
                  <w:spacing w:before="120" w:line="280" w:lineRule="atLeast"/>
                </w:pPr>
              </w:pPrChange>
            </w:pPr>
            <w:ins w:id="1810" w:author="Ruixin Wang (vivo)" w:date="2023-11-02T11:24:00Z">
              <w:r w:rsidRPr="00791176">
                <w:rPr>
                  <w:sz w:val="16"/>
                  <w:lang w:val="en-US" w:eastAsia="zh-CN"/>
                  <w:rPrChange w:id="1811" w:author="Ruixin Wang (vivo)" w:date="2023-11-02T11:25:00Z">
                    <w:rPr>
                      <w:lang w:val="en-US" w:eastAsia="zh-CN"/>
                    </w:rPr>
                  </w:rPrChange>
                </w:rPr>
                <w:t>15kSCS</w:t>
              </w:r>
            </w:ins>
          </w:p>
        </w:tc>
      </w:tr>
      <w:tr w:rsidR="00791176" w14:paraId="4ABD55EE" w14:textId="77777777" w:rsidTr="007044F5">
        <w:trPr>
          <w:trHeight w:val="66"/>
          <w:jc w:val="center"/>
          <w:ins w:id="1812" w:author="Ruixin Wang (vivo)" w:date="2023-11-02T11:24:00Z"/>
        </w:trPr>
        <w:tc>
          <w:tcPr>
            <w:tcW w:w="1144" w:type="dxa"/>
            <w:vMerge w:val="restart"/>
          </w:tcPr>
          <w:p w14:paraId="5C3BEF27" w14:textId="77777777" w:rsidR="00791176" w:rsidRDefault="00791176" w:rsidP="00791176">
            <w:pPr>
              <w:pStyle w:val="TAL"/>
              <w:rPr>
                <w:ins w:id="1813" w:author="Ruixin Wang (vivo)" w:date="2023-11-02T11:24:00Z"/>
              </w:rPr>
            </w:pPr>
            <w:ins w:id="1814" w:author="Ruixin Wang (vivo)" w:date="2023-11-02T11:24:00Z">
              <w:r>
                <w:t>5</w:t>
              </w:r>
              <w:r>
                <w:rPr>
                  <w:vertAlign w:val="superscript"/>
                </w:rPr>
                <w:t>th</w:t>
              </w:r>
              <w:r>
                <w:t xml:space="preserve"> </w:t>
              </w:r>
            </w:ins>
          </w:p>
        </w:tc>
        <w:tc>
          <w:tcPr>
            <w:tcW w:w="1378" w:type="dxa"/>
            <w:vMerge w:val="restart"/>
            <w:tcBorders>
              <w:tl2br w:val="nil"/>
            </w:tcBorders>
          </w:tcPr>
          <w:p w14:paraId="02528DB4" w14:textId="77777777" w:rsidR="00791176" w:rsidRDefault="00791176" w:rsidP="00791176">
            <w:pPr>
              <w:pStyle w:val="TAL"/>
              <w:rPr>
                <w:ins w:id="1815" w:author="Ruixin Wang (vivo)" w:date="2023-11-02T11:24:00Z"/>
              </w:rPr>
            </w:pPr>
            <w:ins w:id="1816" w:author="Ruixin Wang (vivo)" w:date="2023-11-02T11:24:00Z">
              <w:r>
                <w:t>20MHz, SCS = 15KHz</w:t>
              </w:r>
            </w:ins>
          </w:p>
        </w:tc>
        <w:tc>
          <w:tcPr>
            <w:tcW w:w="1127" w:type="dxa"/>
          </w:tcPr>
          <w:p w14:paraId="3412E066" w14:textId="77777777" w:rsidR="00791176" w:rsidRDefault="00791176" w:rsidP="00791176">
            <w:pPr>
              <w:pStyle w:val="TAL"/>
              <w:rPr>
                <w:ins w:id="1817" w:author="Ruixin Wang (vivo)" w:date="2023-11-02T11:24:00Z"/>
              </w:rPr>
            </w:pPr>
            <w:ins w:id="1818" w:author="Ruixin Wang (vivo)" w:date="2023-11-02T11:24:00Z">
              <w:r>
                <w:t>0 ppm</w:t>
              </w:r>
            </w:ins>
          </w:p>
        </w:tc>
        <w:tc>
          <w:tcPr>
            <w:tcW w:w="972" w:type="dxa"/>
            <w:vAlign w:val="center"/>
          </w:tcPr>
          <w:p w14:paraId="533770C3" w14:textId="77777777" w:rsidR="00791176" w:rsidRDefault="00791176">
            <w:pPr>
              <w:pStyle w:val="TAL"/>
              <w:rPr>
                <w:ins w:id="1819" w:author="Ruixin Wang (vivo)" w:date="2023-11-02T11:24:00Z"/>
              </w:rPr>
              <w:pPrChange w:id="1820" w:author="Ruixin Wang (vivo)" w:date="2023-11-02T11:25:00Z">
                <w:pPr>
                  <w:jc w:val="right"/>
                  <w:textAlignment w:val="center"/>
                </w:pPr>
              </w:pPrChange>
            </w:pPr>
            <w:ins w:id="1821" w:author="Ruixin Wang (vivo)" w:date="2023-11-02T11:24:00Z">
              <w:r>
                <w:rPr>
                  <w:rFonts w:eastAsia="宋体"/>
                  <w:color w:val="000000"/>
                  <w:kern w:val="0"/>
                  <w:lang w:val="en-US" w:eastAsia="zh-CN" w:bidi="ar"/>
                </w:rPr>
                <w:t>-14.41</w:t>
              </w:r>
            </w:ins>
          </w:p>
        </w:tc>
        <w:tc>
          <w:tcPr>
            <w:tcW w:w="983" w:type="dxa"/>
            <w:vAlign w:val="center"/>
          </w:tcPr>
          <w:p w14:paraId="10EDD32B" w14:textId="77777777" w:rsidR="00791176" w:rsidRDefault="00791176">
            <w:pPr>
              <w:pStyle w:val="TAL"/>
              <w:rPr>
                <w:ins w:id="1822" w:author="Ruixin Wang (vivo)" w:date="2023-11-02T11:24:00Z"/>
              </w:rPr>
              <w:pPrChange w:id="1823" w:author="Ruixin Wang (vivo)" w:date="2023-11-02T11:25:00Z">
                <w:pPr>
                  <w:jc w:val="right"/>
                  <w:textAlignment w:val="center"/>
                </w:pPr>
              </w:pPrChange>
            </w:pPr>
            <w:ins w:id="1824" w:author="Ruixin Wang (vivo)" w:date="2023-11-02T11:24:00Z">
              <w:r>
                <w:rPr>
                  <w:rFonts w:eastAsia="宋体"/>
                  <w:color w:val="000000"/>
                  <w:kern w:val="0"/>
                  <w:lang w:val="en-US" w:eastAsia="zh-CN" w:bidi="ar"/>
                </w:rPr>
                <w:t>-15.59</w:t>
              </w:r>
            </w:ins>
          </w:p>
        </w:tc>
        <w:tc>
          <w:tcPr>
            <w:tcW w:w="972" w:type="dxa"/>
            <w:vAlign w:val="center"/>
          </w:tcPr>
          <w:p w14:paraId="0ECAC26F" w14:textId="77777777" w:rsidR="00791176" w:rsidRDefault="00791176">
            <w:pPr>
              <w:pStyle w:val="TAL"/>
              <w:rPr>
                <w:ins w:id="1825" w:author="Ruixin Wang (vivo)" w:date="2023-11-02T11:24:00Z"/>
              </w:rPr>
              <w:pPrChange w:id="1826" w:author="Ruixin Wang (vivo)" w:date="2023-11-02T11:25:00Z">
                <w:pPr>
                  <w:jc w:val="right"/>
                  <w:textAlignment w:val="center"/>
                </w:pPr>
              </w:pPrChange>
            </w:pPr>
            <w:ins w:id="1827" w:author="Ruixin Wang (vivo)" w:date="2023-11-02T11:24:00Z">
              <w:r>
                <w:rPr>
                  <w:rFonts w:eastAsia="宋体"/>
                  <w:color w:val="000000"/>
                  <w:kern w:val="0"/>
                  <w:lang w:val="en-US" w:eastAsia="zh-CN" w:bidi="ar"/>
                </w:rPr>
                <w:t>-16.79</w:t>
              </w:r>
            </w:ins>
          </w:p>
        </w:tc>
        <w:tc>
          <w:tcPr>
            <w:tcW w:w="972" w:type="dxa"/>
            <w:vAlign w:val="center"/>
          </w:tcPr>
          <w:p w14:paraId="1391DD71" w14:textId="77777777" w:rsidR="00791176" w:rsidRDefault="00791176">
            <w:pPr>
              <w:pStyle w:val="TAL"/>
              <w:rPr>
                <w:ins w:id="1828" w:author="Ruixin Wang (vivo)" w:date="2023-11-02T11:24:00Z"/>
              </w:rPr>
              <w:pPrChange w:id="1829" w:author="Ruixin Wang (vivo)" w:date="2023-11-02T11:25:00Z">
                <w:pPr>
                  <w:jc w:val="right"/>
                  <w:textAlignment w:val="center"/>
                </w:pPr>
              </w:pPrChange>
            </w:pPr>
            <w:ins w:id="1830" w:author="Ruixin Wang (vivo)" w:date="2023-11-02T11:24:00Z">
              <w:r>
                <w:rPr>
                  <w:rFonts w:eastAsia="宋体"/>
                  <w:color w:val="000000"/>
                  <w:kern w:val="0"/>
                  <w:lang w:val="en-US" w:eastAsia="zh-CN" w:bidi="ar"/>
                </w:rPr>
                <w:t>-19.2</w:t>
              </w:r>
            </w:ins>
          </w:p>
        </w:tc>
        <w:tc>
          <w:tcPr>
            <w:tcW w:w="973" w:type="dxa"/>
            <w:vAlign w:val="center"/>
          </w:tcPr>
          <w:p w14:paraId="5DE8E59B" w14:textId="77777777" w:rsidR="00791176" w:rsidRDefault="00791176">
            <w:pPr>
              <w:pStyle w:val="TAL"/>
              <w:rPr>
                <w:ins w:id="1831" w:author="Ruixin Wang (vivo)" w:date="2023-11-02T11:24:00Z"/>
              </w:rPr>
              <w:pPrChange w:id="1832" w:author="Ruixin Wang (vivo)" w:date="2023-11-02T11:25:00Z">
                <w:pPr>
                  <w:jc w:val="right"/>
                  <w:textAlignment w:val="center"/>
                </w:pPr>
              </w:pPrChange>
            </w:pPr>
            <w:ins w:id="1833" w:author="Ruixin Wang (vivo)" w:date="2023-11-02T11:24:00Z">
              <w:r>
                <w:rPr>
                  <w:rFonts w:eastAsia="宋体"/>
                  <w:color w:val="000000"/>
                  <w:kern w:val="0"/>
                  <w:lang w:val="en-US" w:eastAsia="zh-CN" w:bidi="ar"/>
                </w:rPr>
                <w:t>-21.56</w:t>
              </w:r>
            </w:ins>
          </w:p>
        </w:tc>
      </w:tr>
      <w:tr w:rsidR="00791176" w14:paraId="390C92B9" w14:textId="77777777" w:rsidTr="007044F5">
        <w:trPr>
          <w:trHeight w:val="63"/>
          <w:jc w:val="center"/>
          <w:ins w:id="1834" w:author="Ruixin Wang (vivo)" w:date="2023-11-02T11:24:00Z"/>
        </w:trPr>
        <w:tc>
          <w:tcPr>
            <w:tcW w:w="1144" w:type="dxa"/>
            <w:vMerge/>
          </w:tcPr>
          <w:p w14:paraId="5C967782" w14:textId="77777777" w:rsidR="00791176" w:rsidRDefault="00791176" w:rsidP="00791176">
            <w:pPr>
              <w:pStyle w:val="TAL"/>
              <w:rPr>
                <w:ins w:id="1835" w:author="Ruixin Wang (vivo)" w:date="2023-11-02T11:24:00Z"/>
              </w:rPr>
            </w:pPr>
          </w:p>
        </w:tc>
        <w:tc>
          <w:tcPr>
            <w:tcW w:w="1378" w:type="dxa"/>
            <w:vMerge/>
            <w:tcBorders>
              <w:tl2br w:val="nil"/>
            </w:tcBorders>
          </w:tcPr>
          <w:p w14:paraId="13738D39" w14:textId="77777777" w:rsidR="00791176" w:rsidRDefault="00791176" w:rsidP="00791176">
            <w:pPr>
              <w:pStyle w:val="TAL"/>
              <w:rPr>
                <w:ins w:id="1836" w:author="Ruixin Wang (vivo)" w:date="2023-11-02T11:24:00Z"/>
              </w:rPr>
            </w:pPr>
          </w:p>
        </w:tc>
        <w:tc>
          <w:tcPr>
            <w:tcW w:w="1127" w:type="dxa"/>
          </w:tcPr>
          <w:p w14:paraId="52FD72C3" w14:textId="77777777" w:rsidR="00791176" w:rsidRDefault="00791176" w:rsidP="00791176">
            <w:pPr>
              <w:pStyle w:val="TAL"/>
              <w:rPr>
                <w:ins w:id="1837" w:author="Ruixin Wang (vivo)" w:date="2023-11-02T11:24:00Z"/>
              </w:rPr>
            </w:pPr>
            <w:ins w:id="1838" w:author="Ruixin Wang (vivo)" w:date="2023-11-02T11:24:00Z">
              <w:r>
                <w:t>5 ppm</w:t>
              </w:r>
            </w:ins>
          </w:p>
        </w:tc>
        <w:tc>
          <w:tcPr>
            <w:tcW w:w="972" w:type="dxa"/>
            <w:vAlign w:val="center"/>
          </w:tcPr>
          <w:p w14:paraId="60287F60" w14:textId="77777777" w:rsidR="00791176" w:rsidRDefault="00791176">
            <w:pPr>
              <w:pStyle w:val="TAL"/>
              <w:rPr>
                <w:ins w:id="1839" w:author="Ruixin Wang (vivo)" w:date="2023-11-02T11:24:00Z"/>
              </w:rPr>
              <w:pPrChange w:id="1840" w:author="Ruixin Wang (vivo)" w:date="2023-11-02T11:25:00Z">
                <w:pPr>
                  <w:jc w:val="right"/>
                  <w:textAlignment w:val="center"/>
                </w:pPr>
              </w:pPrChange>
            </w:pPr>
            <w:ins w:id="1841" w:author="Ruixin Wang (vivo)" w:date="2023-11-02T11:24:00Z">
              <w:r>
                <w:rPr>
                  <w:rFonts w:eastAsia="宋体"/>
                  <w:color w:val="000000"/>
                  <w:kern w:val="0"/>
                  <w:lang w:val="en-US" w:eastAsia="zh-CN" w:bidi="ar"/>
                </w:rPr>
                <w:t>-14.33</w:t>
              </w:r>
            </w:ins>
          </w:p>
        </w:tc>
        <w:tc>
          <w:tcPr>
            <w:tcW w:w="983" w:type="dxa"/>
            <w:vAlign w:val="center"/>
          </w:tcPr>
          <w:p w14:paraId="0CAB6C3B" w14:textId="77777777" w:rsidR="00791176" w:rsidRDefault="00791176">
            <w:pPr>
              <w:pStyle w:val="TAL"/>
              <w:rPr>
                <w:ins w:id="1842" w:author="Ruixin Wang (vivo)" w:date="2023-11-02T11:24:00Z"/>
              </w:rPr>
              <w:pPrChange w:id="1843" w:author="Ruixin Wang (vivo)" w:date="2023-11-02T11:25:00Z">
                <w:pPr>
                  <w:jc w:val="right"/>
                  <w:textAlignment w:val="center"/>
                </w:pPr>
              </w:pPrChange>
            </w:pPr>
            <w:ins w:id="1844" w:author="Ruixin Wang (vivo)" w:date="2023-11-02T11:24:00Z">
              <w:r>
                <w:rPr>
                  <w:rFonts w:eastAsia="宋体"/>
                  <w:color w:val="000000"/>
                  <w:kern w:val="0"/>
                  <w:lang w:val="en-US" w:eastAsia="zh-CN" w:bidi="ar"/>
                </w:rPr>
                <w:t>-15.51</w:t>
              </w:r>
            </w:ins>
          </w:p>
        </w:tc>
        <w:tc>
          <w:tcPr>
            <w:tcW w:w="972" w:type="dxa"/>
            <w:vAlign w:val="center"/>
          </w:tcPr>
          <w:p w14:paraId="2763CB8F" w14:textId="77777777" w:rsidR="00791176" w:rsidRDefault="00791176">
            <w:pPr>
              <w:pStyle w:val="TAL"/>
              <w:rPr>
                <w:ins w:id="1845" w:author="Ruixin Wang (vivo)" w:date="2023-11-02T11:24:00Z"/>
              </w:rPr>
              <w:pPrChange w:id="1846" w:author="Ruixin Wang (vivo)" w:date="2023-11-02T11:25:00Z">
                <w:pPr>
                  <w:jc w:val="right"/>
                  <w:textAlignment w:val="center"/>
                </w:pPr>
              </w:pPrChange>
            </w:pPr>
            <w:ins w:id="1847" w:author="Ruixin Wang (vivo)" w:date="2023-11-02T11:24:00Z">
              <w:r>
                <w:rPr>
                  <w:rFonts w:eastAsia="宋体"/>
                  <w:color w:val="000000"/>
                  <w:kern w:val="0"/>
                  <w:lang w:val="en-US" w:eastAsia="zh-CN" w:bidi="ar"/>
                </w:rPr>
                <w:t>-16.71</w:t>
              </w:r>
            </w:ins>
          </w:p>
        </w:tc>
        <w:tc>
          <w:tcPr>
            <w:tcW w:w="972" w:type="dxa"/>
            <w:vAlign w:val="center"/>
          </w:tcPr>
          <w:p w14:paraId="3A84E24C" w14:textId="77777777" w:rsidR="00791176" w:rsidRDefault="00791176">
            <w:pPr>
              <w:pStyle w:val="TAL"/>
              <w:rPr>
                <w:ins w:id="1848" w:author="Ruixin Wang (vivo)" w:date="2023-11-02T11:24:00Z"/>
              </w:rPr>
              <w:pPrChange w:id="1849" w:author="Ruixin Wang (vivo)" w:date="2023-11-02T11:25:00Z">
                <w:pPr>
                  <w:jc w:val="right"/>
                  <w:textAlignment w:val="center"/>
                </w:pPr>
              </w:pPrChange>
            </w:pPr>
            <w:ins w:id="1850" w:author="Ruixin Wang (vivo)" w:date="2023-11-02T11:24:00Z">
              <w:r>
                <w:rPr>
                  <w:rFonts w:eastAsia="宋体"/>
                  <w:color w:val="000000"/>
                  <w:kern w:val="0"/>
                  <w:lang w:val="en-US" w:eastAsia="zh-CN" w:bidi="ar"/>
                </w:rPr>
                <w:t>-19.12</w:t>
              </w:r>
            </w:ins>
          </w:p>
        </w:tc>
        <w:tc>
          <w:tcPr>
            <w:tcW w:w="973" w:type="dxa"/>
            <w:vAlign w:val="center"/>
          </w:tcPr>
          <w:p w14:paraId="16EA640A" w14:textId="77777777" w:rsidR="00791176" w:rsidRDefault="00791176">
            <w:pPr>
              <w:pStyle w:val="TAL"/>
              <w:rPr>
                <w:ins w:id="1851" w:author="Ruixin Wang (vivo)" w:date="2023-11-02T11:24:00Z"/>
              </w:rPr>
              <w:pPrChange w:id="1852" w:author="Ruixin Wang (vivo)" w:date="2023-11-02T11:25:00Z">
                <w:pPr>
                  <w:jc w:val="right"/>
                  <w:textAlignment w:val="center"/>
                </w:pPr>
              </w:pPrChange>
            </w:pPr>
            <w:ins w:id="1853" w:author="Ruixin Wang (vivo)" w:date="2023-11-02T11:24:00Z">
              <w:r>
                <w:rPr>
                  <w:rFonts w:eastAsia="宋体"/>
                  <w:color w:val="000000"/>
                  <w:kern w:val="0"/>
                  <w:lang w:val="en-US" w:eastAsia="zh-CN" w:bidi="ar"/>
                </w:rPr>
                <w:t>-21.48</w:t>
              </w:r>
            </w:ins>
          </w:p>
        </w:tc>
      </w:tr>
      <w:tr w:rsidR="00791176" w14:paraId="5723FDF1" w14:textId="77777777" w:rsidTr="007044F5">
        <w:trPr>
          <w:trHeight w:val="63"/>
          <w:jc w:val="center"/>
          <w:ins w:id="1854" w:author="Ruixin Wang (vivo)" w:date="2023-11-02T11:24:00Z"/>
        </w:trPr>
        <w:tc>
          <w:tcPr>
            <w:tcW w:w="1144" w:type="dxa"/>
            <w:vMerge/>
          </w:tcPr>
          <w:p w14:paraId="32659ACD" w14:textId="77777777" w:rsidR="00791176" w:rsidRDefault="00791176" w:rsidP="00791176">
            <w:pPr>
              <w:pStyle w:val="TAL"/>
              <w:rPr>
                <w:ins w:id="1855" w:author="Ruixin Wang (vivo)" w:date="2023-11-02T11:24:00Z"/>
              </w:rPr>
            </w:pPr>
          </w:p>
        </w:tc>
        <w:tc>
          <w:tcPr>
            <w:tcW w:w="1378" w:type="dxa"/>
            <w:vMerge/>
            <w:tcBorders>
              <w:tl2br w:val="nil"/>
            </w:tcBorders>
          </w:tcPr>
          <w:p w14:paraId="7EF06AE8" w14:textId="77777777" w:rsidR="00791176" w:rsidRDefault="00791176" w:rsidP="00791176">
            <w:pPr>
              <w:pStyle w:val="TAL"/>
              <w:rPr>
                <w:ins w:id="1856" w:author="Ruixin Wang (vivo)" w:date="2023-11-02T11:24:00Z"/>
              </w:rPr>
            </w:pPr>
          </w:p>
        </w:tc>
        <w:tc>
          <w:tcPr>
            <w:tcW w:w="1127" w:type="dxa"/>
          </w:tcPr>
          <w:p w14:paraId="68424E93" w14:textId="77777777" w:rsidR="00791176" w:rsidRDefault="00791176" w:rsidP="00791176">
            <w:pPr>
              <w:pStyle w:val="TAL"/>
              <w:rPr>
                <w:ins w:id="1857" w:author="Ruixin Wang (vivo)" w:date="2023-11-02T11:24:00Z"/>
              </w:rPr>
            </w:pPr>
            <w:ins w:id="1858" w:author="Ruixin Wang (vivo)" w:date="2023-11-02T11:24:00Z">
              <w:r>
                <w:t>10 ppm</w:t>
              </w:r>
            </w:ins>
          </w:p>
        </w:tc>
        <w:tc>
          <w:tcPr>
            <w:tcW w:w="972" w:type="dxa"/>
            <w:vAlign w:val="center"/>
          </w:tcPr>
          <w:p w14:paraId="52CD46D3" w14:textId="77777777" w:rsidR="00791176" w:rsidRDefault="00791176">
            <w:pPr>
              <w:pStyle w:val="TAL"/>
              <w:rPr>
                <w:ins w:id="1859" w:author="Ruixin Wang (vivo)" w:date="2023-11-02T11:24:00Z"/>
              </w:rPr>
              <w:pPrChange w:id="1860" w:author="Ruixin Wang (vivo)" w:date="2023-11-02T11:25:00Z">
                <w:pPr>
                  <w:jc w:val="right"/>
                  <w:textAlignment w:val="center"/>
                </w:pPr>
              </w:pPrChange>
            </w:pPr>
            <w:ins w:id="1861" w:author="Ruixin Wang (vivo)" w:date="2023-11-02T11:24:00Z">
              <w:r>
                <w:rPr>
                  <w:rFonts w:eastAsia="宋体"/>
                  <w:color w:val="000000"/>
                  <w:kern w:val="0"/>
                  <w:lang w:val="en-US" w:eastAsia="zh-CN" w:bidi="ar"/>
                </w:rPr>
                <w:t>-14.24</w:t>
              </w:r>
            </w:ins>
          </w:p>
        </w:tc>
        <w:tc>
          <w:tcPr>
            <w:tcW w:w="983" w:type="dxa"/>
            <w:vAlign w:val="center"/>
          </w:tcPr>
          <w:p w14:paraId="2822FC4C" w14:textId="77777777" w:rsidR="00791176" w:rsidRDefault="00791176">
            <w:pPr>
              <w:pStyle w:val="TAL"/>
              <w:rPr>
                <w:ins w:id="1862" w:author="Ruixin Wang (vivo)" w:date="2023-11-02T11:24:00Z"/>
              </w:rPr>
              <w:pPrChange w:id="1863" w:author="Ruixin Wang (vivo)" w:date="2023-11-02T11:25:00Z">
                <w:pPr>
                  <w:jc w:val="right"/>
                  <w:textAlignment w:val="center"/>
                </w:pPr>
              </w:pPrChange>
            </w:pPr>
            <w:ins w:id="1864" w:author="Ruixin Wang (vivo)" w:date="2023-11-02T11:24:00Z">
              <w:r>
                <w:rPr>
                  <w:rFonts w:eastAsia="宋体"/>
                  <w:color w:val="000000"/>
                  <w:kern w:val="0"/>
                  <w:lang w:val="en-US" w:eastAsia="zh-CN" w:bidi="ar"/>
                </w:rPr>
                <w:t>-15.42</w:t>
              </w:r>
            </w:ins>
          </w:p>
        </w:tc>
        <w:tc>
          <w:tcPr>
            <w:tcW w:w="972" w:type="dxa"/>
            <w:vAlign w:val="center"/>
          </w:tcPr>
          <w:p w14:paraId="6135BBCF" w14:textId="77777777" w:rsidR="00791176" w:rsidRDefault="00791176">
            <w:pPr>
              <w:pStyle w:val="TAL"/>
              <w:rPr>
                <w:ins w:id="1865" w:author="Ruixin Wang (vivo)" w:date="2023-11-02T11:24:00Z"/>
              </w:rPr>
              <w:pPrChange w:id="1866" w:author="Ruixin Wang (vivo)" w:date="2023-11-02T11:25:00Z">
                <w:pPr>
                  <w:jc w:val="right"/>
                  <w:textAlignment w:val="center"/>
                </w:pPr>
              </w:pPrChange>
            </w:pPr>
            <w:ins w:id="1867" w:author="Ruixin Wang (vivo)" w:date="2023-11-02T11:24:00Z">
              <w:r>
                <w:rPr>
                  <w:rFonts w:eastAsia="宋体"/>
                  <w:color w:val="000000"/>
                  <w:kern w:val="0"/>
                  <w:lang w:val="en-US" w:eastAsia="zh-CN" w:bidi="ar"/>
                </w:rPr>
                <w:t>-16.62</w:t>
              </w:r>
            </w:ins>
          </w:p>
        </w:tc>
        <w:tc>
          <w:tcPr>
            <w:tcW w:w="972" w:type="dxa"/>
            <w:vAlign w:val="center"/>
          </w:tcPr>
          <w:p w14:paraId="6572E9FC" w14:textId="77777777" w:rsidR="00791176" w:rsidRDefault="00791176">
            <w:pPr>
              <w:pStyle w:val="TAL"/>
              <w:rPr>
                <w:ins w:id="1868" w:author="Ruixin Wang (vivo)" w:date="2023-11-02T11:24:00Z"/>
              </w:rPr>
              <w:pPrChange w:id="1869" w:author="Ruixin Wang (vivo)" w:date="2023-11-02T11:25:00Z">
                <w:pPr>
                  <w:jc w:val="right"/>
                  <w:textAlignment w:val="center"/>
                </w:pPr>
              </w:pPrChange>
            </w:pPr>
            <w:ins w:id="1870" w:author="Ruixin Wang (vivo)" w:date="2023-11-02T11:24:00Z">
              <w:r>
                <w:rPr>
                  <w:rFonts w:eastAsia="宋体"/>
                  <w:color w:val="000000"/>
                  <w:kern w:val="0"/>
                  <w:lang w:val="en-US" w:eastAsia="zh-CN" w:bidi="ar"/>
                </w:rPr>
                <w:t>-19.03</w:t>
              </w:r>
            </w:ins>
          </w:p>
        </w:tc>
        <w:tc>
          <w:tcPr>
            <w:tcW w:w="973" w:type="dxa"/>
            <w:vAlign w:val="center"/>
          </w:tcPr>
          <w:p w14:paraId="04875712" w14:textId="77777777" w:rsidR="00791176" w:rsidRDefault="00791176">
            <w:pPr>
              <w:pStyle w:val="TAL"/>
              <w:rPr>
                <w:ins w:id="1871" w:author="Ruixin Wang (vivo)" w:date="2023-11-02T11:24:00Z"/>
              </w:rPr>
              <w:pPrChange w:id="1872" w:author="Ruixin Wang (vivo)" w:date="2023-11-02T11:25:00Z">
                <w:pPr>
                  <w:jc w:val="right"/>
                  <w:textAlignment w:val="center"/>
                </w:pPr>
              </w:pPrChange>
            </w:pPr>
            <w:ins w:id="1873" w:author="Ruixin Wang (vivo)" w:date="2023-11-02T11:24:00Z">
              <w:r>
                <w:rPr>
                  <w:rFonts w:eastAsia="宋体"/>
                  <w:color w:val="000000"/>
                  <w:kern w:val="0"/>
                  <w:lang w:val="en-US" w:eastAsia="zh-CN" w:bidi="ar"/>
                </w:rPr>
                <w:t>-21.39</w:t>
              </w:r>
            </w:ins>
          </w:p>
        </w:tc>
      </w:tr>
      <w:tr w:rsidR="00791176" w14:paraId="022D7A3D" w14:textId="77777777" w:rsidTr="007044F5">
        <w:trPr>
          <w:trHeight w:val="63"/>
          <w:jc w:val="center"/>
          <w:ins w:id="1874" w:author="Ruixin Wang (vivo)" w:date="2023-11-02T11:24:00Z"/>
        </w:trPr>
        <w:tc>
          <w:tcPr>
            <w:tcW w:w="1144" w:type="dxa"/>
            <w:vMerge/>
          </w:tcPr>
          <w:p w14:paraId="1AD1ED6E" w14:textId="77777777" w:rsidR="00791176" w:rsidRDefault="00791176" w:rsidP="00791176">
            <w:pPr>
              <w:pStyle w:val="TAL"/>
              <w:rPr>
                <w:ins w:id="1875" w:author="Ruixin Wang (vivo)" w:date="2023-11-02T11:24:00Z"/>
              </w:rPr>
            </w:pPr>
          </w:p>
        </w:tc>
        <w:tc>
          <w:tcPr>
            <w:tcW w:w="1378" w:type="dxa"/>
            <w:vMerge/>
            <w:tcBorders>
              <w:tl2br w:val="nil"/>
            </w:tcBorders>
          </w:tcPr>
          <w:p w14:paraId="028E5780" w14:textId="77777777" w:rsidR="00791176" w:rsidRDefault="00791176" w:rsidP="00791176">
            <w:pPr>
              <w:pStyle w:val="TAL"/>
              <w:rPr>
                <w:ins w:id="1876" w:author="Ruixin Wang (vivo)" w:date="2023-11-02T11:24:00Z"/>
              </w:rPr>
            </w:pPr>
          </w:p>
        </w:tc>
        <w:tc>
          <w:tcPr>
            <w:tcW w:w="1127" w:type="dxa"/>
          </w:tcPr>
          <w:p w14:paraId="29BF885E" w14:textId="77777777" w:rsidR="00791176" w:rsidRDefault="00791176" w:rsidP="00791176">
            <w:pPr>
              <w:pStyle w:val="TAL"/>
              <w:rPr>
                <w:ins w:id="1877" w:author="Ruixin Wang (vivo)" w:date="2023-11-02T11:24:00Z"/>
              </w:rPr>
            </w:pPr>
            <w:ins w:id="1878" w:author="Ruixin Wang (vivo)" w:date="2023-11-02T11:24:00Z">
              <w:r>
                <w:t>50 ppm</w:t>
              </w:r>
            </w:ins>
          </w:p>
        </w:tc>
        <w:tc>
          <w:tcPr>
            <w:tcW w:w="972" w:type="dxa"/>
            <w:vAlign w:val="center"/>
          </w:tcPr>
          <w:p w14:paraId="33DF40D7" w14:textId="77777777" w:rsidR="00791176" w:rsidRDefault="00791176">
            <w:pPr>
              <w:pStyle w:val="TAL"/>
              <w:rPr>
                <w:ins w:id="1879" w:author="Ruixin Wang (vivo)" w:date="2023-11-02T11:24:00Z"/>
              </w:rPr>
              <w:pPrChange w:id="1880" w:author="Ruixin Wang (vivo)" w:date="2023-11-02T11:25:00Z">
                <w:pPr>
                  <w:jc w:val="right"/>
                  <w:textAlignment w:val="center"/>
                </w:pPr>
              </w:pPrChange>
            </w:pPr>
            <w:ins w:id="1881" w:author="Ruixin Wang (vivo)" w:date="2023-11-02T11:24:00Z">
              <w:r>
                <w:rPr>
                  <w:rFonts w:eastAsia="宋体"/>
                  <w:color w:val="000000"/>
                  <w:kern w:val="0"/>
                  <w:lang w:val="en-US" w:eastAsia="zh-CN" w:bidi="ar"/>
                </w:rPr>
                <w:t>-13.58</w:t>
              </w:r>
            </w:ins>
          </w:p>
        </w:tc>
        <w:tc>
          <w:tcPr>
            <w:tcW w:w="983" w:type="dxa"/>
            <w:vAlign w:val="center"/>
          </w:tcPr>
          <w:p w14:paraId="16C7358D" w14:textId="77777777" w:rsidR="00791176" w:rsidRDefault="00791176">
            <w:pPr>
              <w:pStyle w:val="TAL"/>
              <w:rPr>
                <w:ins w:id="1882" w:author="Ruixin Wang (vivo)" w:date="2023-11-02T11:24:00Z"/>
              </w:rPr>
              <w:pPrChange w:id="1883" w:author="Ruixin Wang (vivo)" w:date="2023-11-02T11:25:00Z">
                <w:pPr>
                  <w:jc w:val="right"/>
                  <w:textAlignment w:val="center"/>
                </w:pPr>
              </w:pPrChange>
            </w:pPr>
            <w:ins w:id="1884" w:author="Ruixin Wang (vivo)" w:date="2023-11-02T11:24:00Z">
              <w:r>
                <w:rPr>
                  <w:rFonts w:eastAsia="宋体"/>
                  <w:color w:val="000000"/>
                  <w:kern w:val="0"/>
                  <w:lang w:val="en-US" w:eastAsia="zh-CN" w:bidi="ar"/>
                </w:rPr>
                <w:t>-14.74</w:t>
              </w:r>
            </w:ins>
          </w:p>
        </w:tc>
        <w:tc>
          <w:tcPr>
            <w:tcW w:w="972" w:type="dxa"/>
            <w:vAlign w:val="center"/>
          </w:tcPr>
          <w:p w14:paraId="735E1399" w14:textId="77777777" w:rsidR="00791176" w:rsidRDefault="00791176">
            <w:pPr>
              <w:pStyle w:val="TAL"/>
              <w:rPr>
                <w:ins w:id="1885" w:author="Ruixin Wang (vivo)" w:date="2023-11-02T11:24:00Z"/>
              </w:rPr>
              <w:pPrChange w:id="1886" w:author="Ruixin Wang (vivo)" w:date="2023-11-02T11:25:00Z">
                <w:pPr>
                  <w:jc w:val="right"/>
                  <w:textAlignment w:val="center"/>
                </w:pPr>
              </w:pPrChange>
            </w:pPr>
            <w:ins w:id="1887" w:author="Ruixin Wang (vivo)" w:date="2023-11-02T11:24:00Z">
              <w:r>
                <w:rPr>
                  <w:rFonts w:eastAsia="宋体"/>
                  <w:color w:val="000000"/>
                  <w:kern w:val="0"/>
                  <w:lang w:val="en-US" w:eastAsia="zh-CN" w:bidi="ar"/>
                </w:rPr>
                <w:t>-15.93</w:t>
              </w:r>
            </w:ins>
          </w:p>
        </w:tc>
        <w:tc>
          <w:tcPr>
            <w:tcW w:w="972" w:type="dxa"/>
            <w:vAlign w:val="center"/>
          </w:tcPr>
          <w:p w14:paraId="7B22C951" w14:textId="77777777" w:rsidR="00791176" w:rsidRDefault="00791176">
            <w:pPr>
              <w:pStyle w:val="TAL"/>
              <w:rPr>
                <w:ins w:id="1888" w:author="Ruixin Wang (vivo)" w:date="2023-11-02T11:24:00Z"/>
              </w:rPr>
              <w:pPrChange w:id="1889" w:author="Ruixin Wang (vivo)" w:date="2023-11-02T11:25:00Z">
                <w:pPr>
                  <w:jc w:val="right"/>
                  <w:textAlignment w:val="center"/>
                </w:pPr>
              </w:pPrChange>
            </w:pPr>
            <w:ins w:id="1890" w:author="Ruixin Wang (vivo)" w:date="2023-11-02T11:24:00Z">
              <w:r>
                <w:rPr>
                  <w:rFonts w:eastAsia="宋体"/>
                  <w:color w:val="000000"/>
                  <w:kern w:val="0"/>
                  <w:lang w:val="en-US" w:eastAsia="zh-CN" w:bidi="ar"/>
                </w:rPr>
                <w:t>-18.34</w:t>
              </w:r>
            </w:ins>
          </w:p>
        </w:tc>
        <w:tc>
          <w:tcPr>
            <w:tcW w:w="973" w:type="dxa"/>
            <w:vAlign w:val="center"/>
          </w:tcPr>
          <w:p w14:paraId="009228A2" w14:textId="77777777" w:rsidR="00791176" w:rsidRDefault="00791176">
            <w:pPr>
              <w:pStyle w:val="TAL"/>
              <w:rPr>
                <w:ins w:id="1891" w:author="Ruixin Wang (vivo)" w:date="2023-11-02T11:24:00Z"/>
              </w:rPr>
              <w:pPrChange w:id="1892" w:author="Ruixin Wang (vivo)" w:date="2023-11-02T11:25:00Z">
                <w:pPr>
                  <w:jc w:val="right"/>
                  <w:textAlignment w:val="center"/>
                </w:pPr>
              </w:pPrChange>
            </w:pPr>
            <w:ins w:id="1893" w:author="Ruixin Wang (vivo)" w:date="2023-11-02T11:24:00Z">
              <w:r>
                <w:rPr>
                  <w:rFonts w:eastAsia="宋体"/>
                  <w:color w:val="000000"/>
                  <w:kern w:val="0"/>
                  <w:lang w:val="en-US" w:eastAsia="zh-CN" w:bidi="ar"/>
                </w:rPr>
                <w:t>-20.72</w:t>
              </w:r>
            </w:ins>
          </w:p>
        </w:tc>
      </w:tr>
      <w:tr w:rsidR="00791176" w14:paraId="4437B8FC" w14:textId="77777777" w:rsidTr="007044F5">
        <w:trPr>
          <w:trHeight w:val="63"/>
          <w:jc w:val="center"/>
          <w:ins w:id="1894" w:author="Ruixin Wang (vivo)" w:date="2023-11-02T11:24:00Z"/>
        </w:trPr>
        <w:tc>
          <w:tcPr>
            <w:tcW w:w="1144" w:type="dxa"/>
            <w:vMerge/>
          </w:tcPr>
          <w:p w14:paraId="25B73028" w14:textId="77777777" w:rsidR="00791176" w:rsidRDefault="00791176" w:rsidP="00791176">
            <w:pPr>
              <w:pStyle w:val="TAL"/>
              <w:rPr>
                <w:ins w:id="1895" w:author="Ruixin Wang (vivo)" w:date="2023-11-02T11:24:00Z"/>
              </w:rPr>
            </w:pPr>
          </w:p>
        </w:tc>
        <w:tc>
          <w:tcPr>
            <w:tcW w:w="1378" w:type="dxa"/>
            <w:vMerge/>
            <w:tcBorders>
              <w:tl2br w:val="nil"/>
            </w:tcBorders>
          </w:tcPr>
          <w:p w14:paraId="7FBF4422" w14:textId="77777777" w:rsidR="00791176" w:rsidRDefault="00791176" w:rsidP="00791176">
            <w:pPr>
              <w:pStyle w:val="TAL"/>
              <w:rPr>
                <w:ins w:id="1896" w:author="Ruixin Wang (vivo)" w:date="2023-11-02T11:24:00Z"/>
              </w:rPr>
            </w:pPr>
          </w:p>
        </w:tc>
        <w:tc>
          <w:tcPr>
            <w:tcW w:w="1127" w:type="dxa"/>
          </w:tcPr>
          <w:p w14:paraId="67A5B67C" w14:textId="77777777" w:rsidR="00791176" w:rsidRDefault="00791176" w:rsidP="00791176">
            <w:pPr>
              <w:pStyle w:val="TAL"/>
              <w:rPr>
                <w:ins w:id="1897" w:author="Ruixin Wang (vivo)" w:date="2023-11-02T11:24:00Z"/>
              </w:rPr>
            </w:pPr>
            <w:ins w:id="1898" w:author="Ruixin Wang (vivo)" w:date="2023-11-02T11:24:00Z">
              <w:r>
                <w:t>200 ppm</w:t>
              </w:r>
            </w:ins>
          </w:p>
        </w:tc>
        <w:tc>
          <w:tcPr>
            <w:tcW w:w="972" w:type="dxa"/>
            <w:vAlign w:val="center"/>
          </w:tcPr>
          <w:p w14:paraId="5B56AB75" w14:textId="77777777" w:rsidR="00791176" w:rsidRDefault="00791176">
            <w:pPr>
              <w:pStyle w:val="TAL"/>
              <w:rPr>
                <w:ins w:id="1899" w:author="Ruixin Wang (vivo)" w:date="2023-11-02T11:24:00Z"/>
              </w:rPr>
              <w:pPrChange w:id="1900" w:author="Ruixin Wang (vivo)" w:date="2023-11-02T11:25:00Z">
                <w:pPr>
                  <w:jc w:val="right"/>
                  <w:textAlignment w:val="center"/>
                </w:pPr>
              </w:pPrChange>
            </w:pPr>
            <w:ins w:id="1901" w:author="Ruixin Wang (vivo)" w:date="2023-11-02T11:24:00Z">
              <w:r>
                <w:rPr>
                  <w:rFonts w:eastAsia="宋体"/>
                  <w:color w:val="000000"/>
                  <w:kern w:val="0"/>
                  <w:lang w:val="en-US" w:eastAsia="zh-CN" w:bidi="ar"/>
                </w:rPr>
                <w:t>-11.24</w:t>
              </w:r>
            </w:ins>
          </w:p>
        </w:tc>
        <w:tc>
          <w:tcPr>
            <w:tcW w:w="983" w:type="dxa"/>
            <w:vAlign w:val="center"/>
          </w:tcPr>
          <w:p w14:paraId="26FC7D60" w14:textId="77777777" w:rsidR="00791176" w:rsidRDefault="00791176">
            <w:pPr>
              <w:pStyle w:val="TAL"/>
              <w:rPr>
                <w:ins w:id="1902" w:author="Ruixin Wang (vivo)" w:date="2023-11-02T11:24:00Z"/>
              </w:rPr>
              <w:pPrChange w:id="1903" w:author="Ruixin Wang (vivo)" w:date="2023-11-02T11:25:00Z">
                <w:pPr>
                  <w:jc w:val="right"/>
                  <w:textAlignment w:val="center"/>
                </w:pPr>
              </w:pPrChange>
            </w:pPr>
            <w:ins w:id="1904" w:author="Ruixin Wang (vivo)" w:date="2023-11-02T11:24:00Z">
              <w:r>
                <w:rPr>
                  <w:rFonts w:eastAsia="宋体"/>
                  <w:color w:val="000000"/>
                  <w:kern w:val="0"/>
                  <w:lang w:val="en-US" w:eastAsia="zh-CN" w:bidi="ar"/>
                </w:rPr>
                <w:t>-12.29</w:t>
              </w:r>
            </w:ins>
          </w:p>
        </w:tc>
        <w:tc>
          <w:tcPr>
            <w:tcW w:w="972" w:type="dxa"/>
            <w:vAlign w:val="center"/>
          </w:tcPr>
          <w:p w14:paraId="3F62857F" w14:textId="77777777" w:rsidR="00791176" w:rsidRDefault="00791176">
            <w:pPr>
              <w:pStyle w:val="TAL"/>
              <w:rPr>
                <w:ins w:id="1905" w:author="Ruixin Wang (vivo)" w:date="2023-11-02T11:24:00Z"/>
              </w:rPr>
              <w:pPrChange w:id="1906" w:author="Ruixin Wang (vivo)" w:date="2023-11-02T11:25:00Z">
                <w:pPr>
                  <w:jc w:val="right"/>
                  <w:textAlignment w:val="center"/>
                </w:pPr>
              </w:pPrChange>
            </w:pPr>
            <w:ins w:id="1907" w:author="Ruixin Wang (vivo)" w:date="2023-11-02T11:24:00Z">
              <w:r>
                <w:rPr>
                  <w:rFonts w:eastAsia="宋体"/>
                  <w:color w:val="000000"/>
                  <w:kern w:val="0"/>
                  <w:lang w:val="en-US" w:eastAsia="zh-CN" w:bidi="ar"/>
                </w:rPr>
                <w:t>-13.39</w:t>
              </w:r>
            </w:ins>
          </w:p>
        </w:tc>
        <w:tc>
          <w:tcPr>
            <w:tcW w:w="972" w:type="dxa"/>
            <w:vAlign w:val="center"/>
          </w:tcPr>
          <w:p w14:paraId="41A826C3" w14:textId="77777777" w:rsidR="00791176" w:rsidRDefault="00791176">
            <w:pPr>
              <w:pStyle w:val="TAL"/>
              <w:rPr>
                <w:ins w:id="1908" w:author="Ruixin Wang (vivo)" w:date="2023-11-02T11:24:00Z"/>
              </w:rPr>
              <w:pPrChange w:id="1909" w:author="Ruixin Wang (vivo)" w:date="2023-11-02T11:25:00Z">
                <w:pPr>
                  <w:jc w:val="right"/>
                  <w:textAlignment w:val="center"/>
                </w:pPr>
              </w:pPrChange>
            </w:pPr>
            <w:ins w:id="1910" w:author="Ruixin Wang (vivo)" w:date="2023-11-02T11:24:00Z">
              <w:r>
                <w:rPr>
                  <w:rFonts w:eastAsia="宋体"/>
                  <w:color w:val="000000"/>
                  <w:kern w:val="0"/>
                  <w:lang w:val="en-US" w:eastAsia="zh-CN" w:bidi="ar"/>
                </w:rPr>
                <w:t>-15.73</w:t>
              </w:r>
            </w:ins>
          </w:p>
        </w:tc>
        <w:tc>
          <w:tcPr>
            <w:tcW w:w="973" w:type="dxa"/>
            <w:vAlign w:val="center"/>
          </w:tcPr>
          <w:p w14:paraId="6AE3E792" w14:textId="77777777" w:rsidR="00791176" w:rsidRDefault="00791176">
            <w:pPr>
              <w:pStyle w:val="TAL"/>
              <w:rPr>
                <w:ins w:id="1911" w:author="Ruixin Wang (vivo)" w:date="2023-11-02T11:24:00Z"/>
              </w:rPr>
              <w:pPrChange w:id="1912" w:author="Ruixin Wang (vivo)" w:date="2023-11-02T11:25:00Z">
                <w:pPr>
                  <w:jc w:val="right"/>
                  <w:textAlignment w:val="center"/>
                </w:pPr>
              </w:pPrChange>
            </w:pPr>
            <w:ins w:id="1913" w:author="Ruixin Wang (vivo)" w:date="2023-11-02T11:24:00Z">
              <w:r>
                <w:rPr>
                  <w:rFonts w:eastAsia="宋体"/>
                  <w:color w:val="000000"/>
                  <w:kern w:val="0"/>
                  <w:lang w:val="en-US" w:eastAsia="zh-CN" w:bidi="ar"/>
                </w:rPr>
                <w:t>-18.13</w:t>
              </w:r>
            </w:ins>
          </w:p>
        </w:tc>
      </w:tr>
      <w:tr w:rsidR="00791176" w14:paraId="498A1129" w14:textId="77777777" w:rsidTr="007044F5">
        <w:trPr>
          <w:trHeight w:val="66"/>
          <w:jc w:val="center"/>
          <w:ins w:id="1914" w:author="Ruixin Wang (vivo)" w:date="2023-11-02T11:24:00Z"/>
        </w:trPr>
        <w:tc>
          <w:tcPr>
            <w:tcW w:w="1144" w:type="dxa"/>
            <w:vMerge w:val="restart"/>
          </w:tcPr>
          <w:p w14:paraId="28C07995" w14:textId="77777777" w:rsidR="00791176" w:rsidRDefault="00791176" w:rsidP="00791176">
            <w:pPr>
              <w:pStyle w:val="TAL"/>
              <w:rPr>
                <w:ins w:id="1915" w:author="Ruixin Wang (vivo)" w:date="2023-11-02T11:24:00Z"/>
              </w:rPr>
            </w:pPr>
            <w:ins w:id="1916" w:author="Ruixin Wang (vivo)" w:date="2023-11-02T11:24:00Z">
              <w:r>
                <w:t>2</w:t>
              </w:r>
              <w:r>
                <w:rPr>
                  <w:vertAlign w:val="superscript"/>
                </w:rPr>
                <w:t>nd</w:t>
              </w:r>
            </w:ins>
          </w:p>
        </w:tc>
        <w:tc>
          <w:tcPr>
            <w:tcW w:w="1378" w:type="dxa"/>
            <w:vMerge w:val="restart"/>
          </w:tcPr>
          <w:p w14:paraId="7B052164" w14:textId="77777777" w:rsidR="00791176" w:rsidRDefault="00791176" w:rsidP="00791176">
            <w:pPr>
              <w:pStyle w:val="TAL"/>
              <w:rPr>
                <w:ins w:id="1917" w:author="Ruixin Wang (vivo)" w:date="2023-11-02T11:24:00Z"/>
              </w:rPr>
            </w:pPr>
            <w:ins w:id="1918" w:author="Ruixin Wang (vivo)" w:date="2023-11-02T11:24:00Z">
              <w:r>
                <w:t>20MHz, SCS = 15KHz</w:t>
              </w:r>
            </w:ins>
          </w:p>
        </w:tc>
        <w:tc>
          <w:tcPr>
            <w:tcW w:w="1127" w:type="dxa"/>
          </w:tcPr>
          <w:p w14:paraId="0EDEF87C" w14:textId="77777777" w:rsidR="00791176" w:rsidRDefault="00791176" w:rsidP="00791176">
            <w:pPr>
              <w:pStyle w:val="TAL"/>
              <w:rPr>
                <w:ins w:id="1919" w:author="Ruixin Wang (vivo)" w:date="2023-11-02T11:24:00Z"/>
              </w:rPr>
            </w:pPr>
            <w:ins w:id="1920" w:author="Ruixin Wang (vivo)" w:date="2023-11-02T11:24:00Z">
              <w:r>
                <w:t>0 ppm</w:t>
              </w:r>
            </w:ins>
          </w:p>
        </w:tc>
        <w:tc>
          <w:tcPr>
            <w:tcW w:w="972" w:type="dxa"/>
            <w:vAlign w:val="center"/>
          </w:tcPr>
          <w:p w14:paraId="1AEF69F7" w14:textId="77777777" w:rsidR="00791176" w:rsidRDefault="00791176">
            <w:pPr>
              <w:pStyle w:val="TAL"/>
              <w:rPr>
                <w:ins w:id="1921" w:author="Ruixin Wang (vivo)" w:date="2023-11-02T11:24:00Z"/>
              </w:rPr>
              <w:pPrChange w:id="1922" w:author="Ruixin Wang (vivo)" w:date="2023-11-02T11:25:00Z">
                <w:pPr>
                  <w:jc w:val="right"/>
                  <w:textAlignment w:val="center"/>
                </w:pPr>
              </w:pPrChange>
            </w:pPr>
            <w:ins w:id="1923" w:author="Ruixin Wang (vivo)" w:date="2023-11-02T11:24:00Z">
              <w:r>
                <w:rPr>
                  <w:rFonts w:eastAsia="宋体"/>
                  <w:color w:val="000000"/>
                  <w:kern w:val="0"/>
                  <w:lang w:val="en-US" w:eastAsia="zh-CN" w:bidi="ar"/>
                </w:rPr>
                <w:t>-7.25</w:t>
              </w:r>
            </w:ins>
          </w:p>
        </w:tc>
        <w:tc>
          <w:tcPr>
            <w:tcW w:w="983" w:type="dxa"/>
            <w:vAlign w:val="center"/>
          </w:tcPr>
          <w:p w14:paraId="6DC0F60E" w14:textId="77777777" w:rsidR="00791176" w:rsidRDefault="00791176">
            <w:pPr>
              <w:pStyle w:val="TAL"/>
              <w:rPr>
                <w:ins w:id="1924" w:author="Ruixin Wang (vivo)" w:date="2023-11-02T11:24:00Z"/>
              </w:rPr>
              <w:pPrChange w:id="1925" w:author="Ruixin Wang (vivo)" w:date="2023-11-02T11:25:00Z">
                <w:pPr>
                  <w:jc w:val="right"/>
                  <w:textAlignment w:val="center"/>
                </w:pPr>
              </w:pPrChange>
            </w:pPr>
            <w:ins w:id="1926" w:author="Ruixin Wang (vivo)" w:date="2023-11-02T11:24:00Z">
              <w:r>
                <w:rPr>
                  <w:rFonts w:eastAsia="宋体"/>
                  <w:color w:val="000000"/>
                  <w:kern w:val="0"/>
                  <w:lang w:val="en-US" w:eastAsia="zh-CN" w:bidi="ar"/>
                </w:rPr>
                <w:t>-7.64</w:t>
              </w:r>
            </w:ins>
          </w:p>
        </w:tc>
        <w:tc>
          <w:tcPr>
            <w:tcW w:w="972" w:type="dxa"/>
            <w:vAlign w:val="center"/>
          </w:tcPr>
          <w:p w14:paraId="1EAC6250" w14:textId="77777777" w:rsidR="00791176" w:rsidRDefault="00791176">
            <w:pPr>
              <w:pStyle w:val="TAL"/>
              <w:rPr>
                <w:ins w:id="1927" w:author="Ruixin Wang (vivo)" w:date="2023-11-02T11:24:00Z"/>
              </w:rPr>
              <w:pPrChange w:id="1928" w:author="Ruixin Wang (vivo)" w:date="2023-11-02T11:25:00Z">
                <w:pPr>
                  <w:jc w:val="right"/>
                  <w:textAlignment w:val="center"/>
                </w:pPr>
              </w:pPrChange>
            </w:pPr>
            <w:ins w:id="1929" w:author="Ruixin Wang (vivo)" w:date="2023-11-02T11:24:00Z">
              <w:r>
                <w:rPr>
                  <w:rFonts w:eastAsia="宋体"/>
                  <w:color w:val="000000"/>
                  <w:kern w:val="0"/>
                  <w:lang w:val="en-US" w:eastAsia="zh-CN" w:bidi="ar"/>
                </w:rPr>
                <w:t>-8.02</w:t>
              </w:r>
            </w:ins>
          </w:p>
        </w:tc>
        <w:tc>
          <w:tcPr>
            <w:tcW w:w="972" w:type="dxa"/>
            <w:vAlign w:val="center"/>
          </w:tcPr>
          <w:p w14:paraId="564447D7" w14:textId="77777777" w:rsidR="00791176" w:rsidRDefault="00791176">
            <w:pPr>
              <w:pStyle w:val="TAL"/>
              <w:rPr>
                <w:ins w:id="1930" w:author="Ruixin Wang (vivo)" w:date="2023-11-02T11:24:00Z"/>
              </w:rPr>
              <w:pPrChange w:id="1931" w:author="Ruixin Wang (vivo)" w:date="2023-11-02T11:25:00Z">
                <w:pPr>
                  <w:jc w:val="right"/>
                  <w:textAlignment w:val="center"/>
                </w:pPr>
              </w:pPrChange>
            </w:pPr>
            <w:ins w:id="1932" w:author="Ruixin Wang (vivo)" w:date="2023-11-02T11:24:00Z">
              <w:r>
                <w:rPr>
                  <w:rFonts w:eastAsia="宋体"/>
                  <w:color w:val="000000"/>
                  <w:kern w:val="0"/>
                  <w:lang w:val="en-US" w:eastAsia="zh-CN" w:bidi="ar"/>
                </w:rPr>
                <w:t>-8.79</w:t>
              </w:r>
            </w:ins>
          </w:p>
        </w:tc>
        <w:tc>
          <w:tcPr>
            <w:tcW w:w="973" w:type="dxa"/>
            <w:vAlign w:val="center"/>
          </w:tcPr>
          <w:p w14:paraId="1484E677" w14:textId="77777777" w:rsidR="00791176" w:rsidRDefault="00791176">
            <w:pPr>
              <w:pStyle w:val="TAL"/>
              <w:rPr>
                <w:ins w:id="1933" w:author="Ruixin Wang (vivo)" w:date="2023-11-02T11:24:00Z"/>
              </w:rPr>
              <w:pPrChange w:id="1934" w:author="Ruixin Wang (vivo)" w:date="2023-11-02T11:25:00Z">
                <w:pPr>
                  <w:jc w:val="right"/>
                  <w:textAlignment w:val="center"/>
                </w:pPr>
              </w:pPrChange>
            </w:pPr>
            <w:ins w:id="1935" w:author="Ruixin Wang (vivo)" w:date="2023-11-02T11:24:00Z">
              <w:r>
                <w:rPr>
                  <w:rFonts w:eastAsia="宋体"/>
                  <w:color w:val="000000"/>
                  <w:kern w:val="0"/>
                  <w:lang w:val="en-US" w:eastAsia="zh-CN" w:bidi="ar"/>
                </w:rPr>
                <w:t>-9.54</w:t>
              </w:r>
            </w:ins>
          </w:p>
        </w:tc>
      </w:tr>
      <w:tr w:rsidR="00791176" w14:paraId="0504D361" w14:textId="77777777" w:rsidTr="007044F5">
        <w:trPr>
          <w:trHeight w:val="63"/>
          <w:jc w:val="center"/>
          <w:ins w:id="1936" w:author="Ruixin Wang (vivo)" w:date="2023-11-02T11:24:00Z"/>
        </w:trPr>
        <w:tc>
          <w:tcPr>
            <w:tcW w:w="1144" w:type="dxa"/>
            <w:vMerge/>
          </w:tcPr>
          <w:p w14:paraId="50C138FF" w14:textId="77777777" w:rsidR="00791176" w:rsidRDefault="00791176" w:rsidP="00791176">
            <w:pPr>
              <w:pStyle w:val="TAL"/>
              <w:rPr>
                <w:ins w:id="1937" w:author="Ruixin Wang (vivo)" w:date="2023-11-02T11:24:00Z"/>
              </w:rPr>
            </w:pPr>
          </w:p>
        </w:tc>
        <w:tc>
          <w:tcPr>
            <w:tcW w:w="1378" w:type="dxa"/>
            <w:vMerge/>
          </w:tcPr>
          <w:p w14:paraId="1FB46615" w14:textId="77777777" w:rsidR="00791176" w:rsidRDefault="00791176" w:rsidP="00791176">
            <w:pPr>
              <w:pStyle w:val="TAL"/>
              <w:rPr>
                <w:ins w:id="1938" w:author="Ruixin Wang (vivo)" w:date="2023-11-02T11:24:00Z"/>
              </w:rPr>
            </w:pPr>
          </w:p>
        </w:tc>
        <w:tc>
          <w:tcPr>
            <w:tcW w:w="1127" w:type="dxa"/>
          </w:tcPr>
          <w:p w14:paraId="66BCE621" w14:textId="77777777" w:rsidR="00791176" w:rsidRDefault="00791176" w:rsidP="00791176">
            <w:pPr>
              <w:pStyle w:val="TAL"/>
              <w:rPr>
                <w:ins w:id="1939" w:author="Ruixin Wang (vivo)" w:date="2023-11-02T11:24:00Z"/>
              </w:rPr>
            </w:pPr>
            <w:ins w:id="1940" w:author="Ruixin Wang (vivo)" w:date="2023-11-02T11:24:00Z">
              <w:r>
                <w:t>5 ppm</w:t>
              </w:r>
            </w:ins>
          </w:p>
        </w:tc>
        <w:tc>
          <w:tcPr>
            <w:tcW w:w="972" w:type="dxa"/>
            <w:vAlign w:val="center"/>
          </w:tcPr>
          <w:p w14:paraId="77D56A29" w14:textId="77777777" w:rsidR="00791176" w:rsidRDefault="00791176">
            <w:pPr>
              <w:pStyle w:val="TAL"/>
              <w:rPr>
                <w:ins w:id="1941" w:author="Ruixin Wang (vivo)" w:date="2023-11-02T11:24:00Z"/>
              </w:rPr>
              <w:pPrChange w:id="1942" w:author="Ruixin Wang (vivo)" w:date="2023-11-02T11:25:00Z">
                <w:pPr>
                  <w:jc w:val="right"/>
                  <w:textAlignment w:val="center"/>
                </w:pPr>
              </w:pPrChange>
            </w:pPr>
            <w:ins w:id="1943" w:author="Ruixin Wang (vivo)" w:date="2023-11-02T11:24:00Z">
              <w:r>
                <w:rPr>
                  <w:rFonts w:eastAsia="宋体"/>
                  <w:color w:val="000000"/>
                  <w:kern w:val="0"/>
                  <w:lang w:val="en-US" w:eastAsia="zh-CN" w:bidi="ar"/>
                </w:rPr>
                <w:t>-7.22</w:t>
              </w:r>
            </w:ins>
          </w:p>
        </w:tc>
        <w:tc>
          <w:tcPr>
            <w:tcW w:w="983" w:type="dxa"/>
            <w:vAlign w:val="center"/>
          </w:tcPr>
          <w:p w14:paraId="51568F7E" w14:textId="77777777" w:rsidR="00791176" w:rsidRDefault="00791176">
            <w:pPr>
              <w:pStyle w:val="TAL"/>
              <w:rPr>
                <w:ins w:id="1944" w:author="Ruixin Wang (vivo)" w:date="2023-11-02T11:24:00Z"/>
              </w:rPr>
              <w:pPrChange w:id="1945" w:author="Ruixin Wang (vivo)" w:date="2023-11-02T11:25:00Z">
                <w:pPr>
                  <w:jc w:val="right"/>
                  <w:textAlignment w:val="center"/>
                </w:pPr>
              </w:pPrChange>
            </w:pPr>
            <w:ins w:id="1946" w:author="Ruixin Wang (vivo)" w:date="2023-11-02T11:24:00Z">
              <w:r>
                <w:rPr>
                  <w:rFonts w:eastAsia="宋体"/>
                  <w:color w:val="000000"/>
                  <w:kern w:val="0"/>
                  <w:lang w:val="en-US" w:eastAsia="zh-CN" w:bidi="ar"/>
                </w:rPr>
                <w:t>-7.61</w:t>
              </w:r>
            </w:ins>
          </w:p>
        </w:tc>
        <w:tc>
          <w:tcPr>
            <w:tcW w:w="972" w:type="dxa"/>
            <w:vAlign w:val="center"/>
          </w:tcPr>
          <w:p w14:paraId="00CBC47F" w14:textId="77777777" w:rsidR="00791176" w:rsidRDefault="00791176">
            <w:pPr>
              <w:pStyle w:val="TAL"/>
              <w:rPr>
                <w:ins w:id="1947" w:author="Ruixin Wang (vivo)" w:date="2023-11-02T11:24:00Z"/>
              </w:rPr>
              <w:pPrChange w:id="1948" w:author="Ruixin Wang (vivo)" w:date="2023-11-02T11:25:00Z">
                <w:pPr>
                  <w:jc w:val="right"/>
                  <w:textAlignment w:val="center"/>
                </w:pPr>
              </w:pPrChange>
            </w:pPr>
            <w:ins w:id="1949" w:author="Ruixin Wang (vivo)" w:date="2023-11-02T11:24:00Z">
              <w:r>
                <w:rPr>
                  <w:rFonts w:eastAsia="宋体"/>
                  <w:color w:val="000000"/>
                  <w:kern w:val="0"/>
                  <w:lang w:val="en-US" w:eastAsia="zh-CN" w:bidi="ar"/>
                </w:rPr>
                <w:t>-8</w:t>
              </w:r>
            </w:ins>
          </w:p>
        </w:tc>
        <w:tc>
          <w:tcPr>
            <w:tcW w:w="972" w:type="dxa"/>
            <w:vAlign w:val="center"/>
          </w:tcPr>
          <w:p w14:paraId="243DE8F2" w14:textId="77777777" w:rsidR="00791176" w:rsidRDefault="00791176">
            <w:pPr>
              <w:pStyle w:val="TAL"/>
              <w:rPr>
                <w:ins w:id="1950" w:author="Ruixin Wang (vivo)" w:date="2023-11-02T11:24:00Z"/>
              </w:rPr>
              <w:pPrChange w:id="1951" w:author="Ruixin Wang (vivo)" w:date="2023-11-02T11:25:00Z">
                <w:pPr>
                  <w:jc w:val="right"/>
                  <w:textAlignment w:val="center"/>
                </w:pPr>
              </w:pPrChange>
            </w:pPr>
            <w:ins w:id="1952" w:author="Ruixin Wang (vivo)" w:date="2023-11-02T11:24:00Z">
              <w:r>
                <w:rPr>
                  <w:rFonts w:eastAsia="宋体"/>
                  <w:color w:val="000000"/>
                  <w:kern w:val="0"/>
                  <w:lang w:val="en-US" w:eastAsia="zh-CN" w:bidi="ar"/>
                </w:rPr>
                <w:t>-8.76</w:t>
              </w:r>
            </w:ins>
          </w:p>
        </w:tc>
        <w:tc>
          <w:tcPr>
            <w:tcW w:w="973" w:type="dxa"/>
            <w:vAlign w:val="center"/>
          </w:tcPr>
          <w:p w14:paraId="761E5737" w14:textId="77777777" w:rsidR="00791176" w:rsidRDefault="00791176">
            <w:pPr>
              <w:pStyle w:val="TAL"/>
              <w:rPr>
                <w:ins w:id="1953" w:author="Ruixin Wang (vivo)" w:date="2023-11-02T11:24:00Z"/>
              </w:rPr>
              <w:pPrChange w:id="1954" w:author="Ruixin Wang (vivo)" w:date="2023-11-02T11:25:00Z">
                <w:pPr>
                  <w:jc w:val="right"/>
                  <w:textAlignment w:val="center"/>
                </w:pPr>
              </w:pPrChange>
            </w:pPr>
            <w:ins w:id="1955" w:author="Ruixin Wang (vivo)" w:date="2023-11-02T11:24:00Z">
              <w:r>
                <w:rPr>
                  <w:rFonts w:eastAsia="宋体"/>
                  <w:color w:val="000000"/>
                  <w:kern w:val="0"/>
                  <w:lang w:val="en-US" w:eastAsia="zh-CN" w:bidi="ar"/>
                </w:rPr>
                <w:t>-9.52</w:t>
              </w:r>
            </w:ins>
          </w:p>
        </w:tc>
      </w:tr>
      <w:tr w:rsidR="00791176" w14:paraId="6B3F9795" w14:textId="77777777" w:rsidTr="007044F5">
        <w:trPr>
          <w:trHeight w:val="63"/>
          <w:jc w:val="center"/>
          <w:ins w:id="1956" w:author="Ruixin Wang (vivo)" w:date="2023-11-02T11:24:00Z"/>
        </w:trPr>
        <w:tc>
          <w:tcPr>
            <w:tcW w:w="1144" w:type="dxa"/>
            <w:vMerge/>
          </w:tcPr>
          <w:p w14:paraId="252DEBCF" w14:textId="77777777" w:rsidR="00791176" w:rsidRDefault="00791176" w:rsidP="00791176">
            <w:pPr>
              <w:pStyle w:val="TAL"/>
              <w:rPr>
                <w:ins w:id="1957" w:author="Ruixin Wang (vivo)" w:date="2023-11-02T11:24:00Z"/>
              </w:rPr>
            </w:pPr>
          </w:p>
        </w:tc>
        <w:tc>
          <w:tcPr>
            <w:tcW w:w="1378" w:type="dxa"/>
            <w:vMerge/>
          </w:tcPr>
          <w:p w14:paraId="6DBC272F" w14:textId="77777777" w:rsidR="00791176" w:rsidRDefault="00791176" w:rsidP="00791176">
            <w:pPr>
              <w:pStyle w:val="TAL"/>
              <w:rPr>
                <w:ins w:id="1958" w:author="Ruixin Wang (vivo)" w:date="2023-11-02T11:24:00Z"/>
              </w:rPr>
            </w:pPr>
          </w:p>
        </w:tc>
        <w:tc>
          <w:tcPr>
            <w:tcW w:w="1127" w:type="dxa"/>
          </w:tcPr>
          <w:p w14:paraId="66381EBF" w14:textId="77777777" w:rsidR="00791176" w:rsidRDefault="00791176" w:rsidP="00791176">
            <w:pPr>
              <w:pStyle w:val="TAL"/>
              <w:rPr>
                <w:ins w:id="1959" w:author="Ruixin Wang (vivo)" w:date="2023-11-02T11:24:00Z"/>
              </w:rPr>
            </w:pPr>
            <w:ins w:id="1960" w:author="Ruixin Wang (vivo)" w:date="2023-11-02T11:24:00Z">
              <w:r>
                <w:t>10 ppm</w:t>
              </w:r>
            </w:ins>
          </w:p>
        </w:tc>
        <w:tc>
          <w:tcPr>
            <w:tcW w:w="972" w:type="dxa"/>
            <w:vAlign w:val="center"/>
          </w:tcPr>
          <w:p w14:paraId="12007C27" w14:textId="77777777" w:rsidR="00791176" w:rsidRDefault="00791176">
            <w:pPr>
              <w:pStyle w:val="TAL"/>
              <w:rPr>
                <w:ins w:id="1961" w:author="Ruixin Wang (vivo)" w:date="2023-11-02T11:24:00Z"/>
              </w:rPr>
              <w:pPrChange w:id="1962" w:author="Ruixin Wang (vivo)" w:date="2023-11-02T11:25:00Z">
                <w:pPr>
                  <w:jc w:val="right"/>
                  <w:textAlignment w:val="center"/>
                </w:pPr>
              </w:pPrChange>
            </w:pPr>
            <w:ins w:id="1963" w:author="Ruixin Wang (vivo)" w:date="2023-11-02T11:24:00Z">
              <w:r>
                <w:rPr>
                  <w:rFonts w:eastAsia="宋体"/>
                  <w:color w:val="000000"/>
                  <w:kern w:val="0"/>
                  <w:lang w:val="en-US" w:eastAsia="zh-CN" w:bidi="ar"/>
                </w:rPr>
                <w:t>-7.2</w:t>
              </w:r>
            </w:ins>
          </w:p>
        </w:tc>
        <w:tc>
          <w:tcPr>
            <w:tcW w:w="983" w:type="dxa"/>
            <w:vAlign w:val="center"/>
          </w:tcPr>
          <w:p w14:paraId="37A793D3" w14:textId="77777777" w:rsidR="00791176" w:rsidRDefault="00791176">
            <w:pPr>
              <w:pStyle w:val="TAL"/>
              <w:rPr>
                <w:ins w:id="1964" w:author="Ruixin Wang (vivo)" w:date="2023-11-02T11:24:00Z"/>
              </w:rPr>
              <w:pPrChange w:id="1965" w:author="Ruixin Wang (vivo)" w:date="2023-11-02T11:25:00Z">
                <w:pPr>
                  <w:jc w:val="right"/>
                  <w:textAlignment w:val="center"/>
                </w:pPr>
              </w:pPrChange>
            </w:pPr>
            <w:ins w:id="1966" w:author="Ruixin Wang (vivo)" w:date="2023-11-02T11:24:00Z">
              <w:r>
                <w:rPr>
                  <w:rFonts w:eastAsia="宋体"/>
                  <w:color w:val="000000"/>
                  <w:kern w:val="0"/>
                  <w:lang w:val="en-US" w:eastAsia="zh-CN" w:bidi="ar"/>
                </w:rPr>
                <w:t>-7.58</w:t>
              </w:r>
            </w:ins>
          </w:p>
        </w:tc>
        <w:tc>
          <w:tcPr>
            <w:tcW w:w="972" w:type="dxa"/>
            <w:vAlign w:val="center"/>
          </w:tcPr>
          <w:p w14:paraId="32DECD36" w14:textId="77777777" w:rsidR="00791176" w:rsidRDefault="00791176">
            <w:pPr>
              <w:pStyle w:val="TAL"/>
              <w:rPr>
                <w:ins w:id="1967" w:author="Ruixin Wang (vivo)" w:date="2023-11-02T11:24:00Z"/>
              </w:rPr>
              <w:pPrChange w:id="1968" w:author="Ruixin Wang (vivo)" w:date="2023-11-02T11:25:00Z">
                <w:pPr>
                  <w:jc w:val="right"/>
                  <w:textAlignment w:val="center"/>
                </w:pPr>
              </w:pPrChange>
            </w:pPr>
            <w:ins w:id="1969" w:author="Ruixin Wang (vivo)" w:date="2023-11-02T11:24:00Z">
              <w:r>
                <w:rPr>
                  <w:rFonts w:eastAsia="宋体"/>
                  <w:color w:val="000000"/>
                  <w:kern w:val="0"/>
                  <w:lang w:val="en-US" w:eastAsia="zh-CN" w:bidi="ar"/>
                </w:rPr>
                <w:t>-7.97</w:t>
              </w:r>
            </w:ins>
          </w:p>
        </w:tc>
        <w:tc>
          <w:tcPr>
            <w:tcW w:w="972" w:type="dxa"/>
            <w:vAlign w:val="center"/>
          </w:tcPr>
          <w:p w14:paraId="28735601" w14:textId="77777777" w:rsidR="00791176" w:rsidRDefault="00791176">
            <w:pPr>
              <w:pStyle w:val="TAL"/>
              <w:rPr>
                <w:ins w:id="1970" w:author="Ruixin Wang (vivo)" w:date="2023-11-02T11:24:00Z"/>
              </w:rPr>
              <w:pPrChange w:id="1971" w:author="Ruixin Wang (vivo)" w:date="2023-11-02T11:25:00Z">
                <w:pPr>
                  <w:jc w:val="right"/>
                  <w:textAlignment w:val="center"/>
                </w:pPr>
              </w:pPrChange>
            </w:pPr>
            <w:ins w:id="1972" w:author="Ruixin Wang (vivo)" w:date="2023-11-02T11:24:00Z">
              <w:r>
                <w:rPr>
                  <w:rFonts w:eastAsia="宋体"/>
                  <w:color w:val="000000"/>
                  <w:kern w:val="0"/>
                  <w:lang w:val="en-US" w:eastAsia="zh-CN" w:bidi="ar"/>
                </w:rPr>
                <w:t>-8.73</w:t>
              </w:r>
            </w:ins>
          </w:p>
        </w:tc>
        <w:tc>
          <w:tcPr>
            <w:tcW w:w="973" w:type="dxa"/>
            <w:vAlign w:val="center"/>
          </w:tcPr>
          <w:p w14:paraId="6BB71F7B" w14:textId="77777777" w:rsidR="00791176" w:rsidRDefault="00791176">
            <w:pPr>
              <w:pStyle w:val="TAL"/>
              <w:rPr>
                <w:ins w:id="1973" w:author="Ruixin Wang (vivo)" w:date="2023-11-02T11:24:00Z"/>
              </w:rPr>
              <w:pPrChange w:id="1974" w:author="Ruixin Wang (vivo)" w:date="2023-11-02T11:25:00Z">
                <w:pPr>
                  <w:jc w:val="right"/>
                  <w:textAlignment w:val="center"/>
                </w:pPr>
              </w:pPrChange>
            </w:pPr>
            <w:ins w:id="1975" w:author="Ruixin Wang (vivo)" w:date="2023-11-02T11:24:00Z">
              <w:r>
                <w:rPr>
                  <w:rFonts w:eastAsia="宋体"/>
                  <w:color w:val="000000"/>
                  <w:kern w:val="0"/>
                  <w:lang w:val="en-US" w:eastAsia="zh-CN" w:bidi="ar"/>
                </w:rPr>
                <w:t>-9.49</w:t>
              </w:r>
            </w:ins>
          </w:p>
        </w:tc>
      </w:tr>
      <w:tr w:rsidR="00791176" w14:paraId="26081F33" w14:textId="77777777" w:rsidTr="007044F5">
        <w:trPr>
          <w:trHeight w:val="63"/>
          <w:jc w:val="center"/>
          <w:ins w:id="1976" w:author="Ruixin Wang (vivo)" w:date="2023-11-02T11:24:00Z"/>
        </w:trPr>
        <w:tc>
          <w:tcPr>
            <w:tcW w:w="1144" w:type="dxa"/>
            <w:vMerge/>
          </w:tcPr>
          <w:p w14:paraId="01A73089" w14:textId="77777777" w:rsidR="00791176" w:rsidRDefault="00791176" w:rsidP="00791176">
            <w:pPr>
              <w:pStyle w:val="TAL"/>
              <w:rPr>
                <w:ins w:id="1977" w:author="Ruixin Wang (vivo)" w:date="2023-11-02T11:24:00Z"/>
              </w:rPr>
            </w:pPr>
          </w:p>
        </w:tc>
        <w:tc>
          <w:tcPr>
            <w:tcW w:w="1378" w:type="dxa"/>
            <w:vMerge/>
          </w:tcPr>
          <w:p w14:paraId="05FD9F8F" w14:textId="77777777" w:rsidR="00791176" w:rsidRDefault="00791176" w:rsidP="00791176">
            <w:pPr>
              <w:pStyle w:val="TAL"/>
              <w:rPr>
                <w:ins w:id="1978" w:author="Ruixin Wang (vivo)" w:date="2023-11-02T11:24:00Z"/>
              </w:rPr>
            </w:pPr>
          </w:p>
        </w:tc>
        <w:tc>
          <w:tcPr>
            <w:tcW w:w="1127" w:type="dxa"/>
          </w:tcPr>
          <w:p w14:paraId="6DDEF5BB" w14:textId="77777777" w:rsidR="00791176" w:rsidRDefault="00791176" w:rsidP="00791176">
            <w:pPr>
              <w:pStyle w:val="TAL"/>
              <w:rPr>
                <w:ins w:id="1979" w:author="Ruixin Wang (vivo)" w:date="2023-11-02T11:24:00Z"/>
              </w:rPr>
            </w:pPr>
            <w:ins w:id="1980" w:author="Ruixin Wang (vivo)" w:date="2023-11-02T11:24:00Z">
              <w:r>
                <w:t>50 ppm</w:t>
              </w:r>
            </w:ins>
          </w:p>
        </w:tc>
        <w:tc>
          <w:tcPr>
            <w:tcW w:w="972" w:type="dxa"/>
            <w:vAlign w:val="center"/>
          </w:tcPr>
          <w:p w14:paraId="1D8608E5" w14:textId="77777777" w:rsidR="00791176" w:rsidRDefault="00791176">
            <w:pPr>
              <w:pStyle w:val="TAL"/>
              <w:rPr>
                <w:ins w:id="1981" w:author="Ruixin Wang (vivo)" w:date="2023-11-02T11:24:00Z"/>
              </w:rPr>
              <w:pPrChange w:id="1982" w:author="Ruixin Wang (vivo)" w:date="2023-11-02T11:25:00Z">
                <w:pPr>
                  <w:jc w:val="right"/>
                  <w:textAlignment w:val="center"/>
                </w:pPr>
              </w:pPrChange>
            </w:pPr>
            <w:ins w:id="1983" w:author="Ruixin Wang (vivo)" w:date="2023-11-02T11:24:00Z">
              <w:r>
                <w:rPr>
                  <w:rFonts w:eastAsia="宋体"/>
                  <w:color w:val="000000"/>
                  <w:kern w:val="0"/>
                  <w:lang w:val="en-US" w:eastAsia="zh-CN" w:bidi="ar"/>
                </w:rPr>
                <w:t>-6.97</w:t>
              </w:r>
            </w:ins>
          </w:p>
        </w:tc>
        <w:tc>
          <w:tcPr>
            <w:tcW w:w="983" w:type="dxa"/>
            <w:vAlign w:val="center"/>
          </w:tcPr>
          <w:p w14:paraId="3A0FFA74" w14:textId="77777777" w:rsidR="00791176" w:rsidRDefault="00791176">
            <w:pPr>
              <w:pStyle w:val="TAL"/>
              <w:rPr>
                <w:ins w:id="1984" w:author="Ruixin Wang (vivo)" w:date="2023-11-02T11:24:00Z"/>
              </w:rPr>
              <w:pPrChange w:id="1985" w:author="Ruixin Wang (vivo)" w:date="2023-11-02T11:25:00Z">
                <w:pPr>
                  <w:jc w:val="right"/>
                  <w:textAlignment w:val="center"/>
                </w:pPr>
              </w:pPrChange>
            </w:pPr>
            <w:ins w:id="1986" w:author="Ruixin Wang (vivo)" w:date="2023-11-02T11:24:00Z">
              <w:r>
                <w:rPr>
                  <w:rFonts w:eastAsia="宋体"/>
                  <w:color w:val="000000"/>
                  <w:kern w:val="0"/>
                  <w:lang w:val="en-US" w:eastAsia="zh-CN" w:bidi="ar"/>
                </w:rPr>
                <w:t>-7.36</w:t>
              </w:r>
            </w:ins>
          </w:p>
        </w:tc>
        <w:tc>
          <w:tcPr>
            <w:tcW w:w="972" w:type="dxa"/>
            <w:vAlign w:val="center"/>
          </w:tcPr>
          <w:p w14:paraId="12081600" w14:textId="77777777" w:rsidR="00791176" w:rsidRDefault="00791176">
            <w:pPr>
              <w:pStyle w:val="TAL"/>
              <w:rPr>
                <w:ins w:id="1987" w:author="Ruixin Wang (vivo)" w:date="2023-11-02T11:24:00Z"/>
              </w:rPr>
              <w:pPrChange w:id="1988" w:author="Ruixin Wang (vivo)" w:date="2023-11-02T11:25:00Z">
                <w:pPr>
                  <w:jc w:val="right"/>
                  <w:textAlignment w:val="center"/>
                </w:pPr>
              </w:pPrChange>
            </w:pPr>
            <w:ins w:id="1989" w:author="Ruixin Wang (vivo)" w:date="2023-11-02T11:24:00Z">
              <w:r>
                <w:rPr>
                  <w:rFonts w:eastAsia="宋体"/>
                  <w:color w:val="000000"/>
                  <w:kern w:val="0"/>
                  <w:lang w:val="en-US" w:eastAsia="zh-CN" w:bidi="ar"/>
                </w:rPr>
                <w:t>-7.74</w:t>
              </w:r>
            </w:ins>
          </w:p>
        </w:tc>
        <w:tc>
          <w:tcPr>
            <w:tcW w:w="972" w:type="dxa"/>
            <w:vAlign w:val="center"/>
          </w:tcPr>
          <w:p w14:paraId="5B40BA04" w14:textId="77777777" w:rsidR="00791176" w:rsidRDefault="00791176">
            <w:pPr>
              <w:pStyle w:val="TAL"/>
              <w:rPr>
                <w:ins w:id="1990" w:author="Ruixin Wang (vivo)" w:date="2023-11-02T11:24:00Z"/>
              </w:rPr>
              <w:pPrChange w:id="1991" w:author="Ruixin Wang (vivo)" w:date="2023-11-02T11:25:00Z">
                <w:pPr>
                  <w:jc w:val="right"/>
                  <w:textAlignment w:val="center"/>
                </w:pPr>
              </w:pPrChange>
            </w:pPr>
            <w:ins w:id="1992" w:author="Ruixin Wang (vivo)" w:date="2023-11-02T11:24:00Z">
              <w:r>
                <w:rPr>
                  <w:rFonts w:eastAsia="宋体"/>
                  <w:color w:val="000000"/>
                  <w:kern w:val="0"/>
                  <w:lang w:val="en-US" w:eastAsia="zh-CN" w:bidi="ar"/>
                </w:rPr>
                <w:t>-8.51</w:t>
              </w:r>
            </w:ins>
          </w:p>
        </w:tc>
        <w:tc>
          <w:tcPr>
            <w:tcW w:w="973" w:type="dxa"/>
            <w:vAlign w:val="center"/>
          </w:tcPr>
          <w:p w14:paraId="5D2D183F" w14:textId="77777777" w:rsidR="00791176" w:rsidRDefault="00791176">
            <w:pPr>
              <w:pStyle w:val="TAL"/>
              <w:rPr>
                <w:ins w:id="1993" w:author="Ruixin Wang (vivo)" w:date="2023-11-02T11:24:00Z"/>
              </w:rPr>
              <w:pPrChange w:id="1994" w:author="Ruixin Wang (vivo)" w:date="2023-11-02T11:25:00Z">
                <w:pPr>
                  <w:jc w:val="right"/>
                  <w:textAlignment w:val="center"/>
                </w:pPr>
              </w:pPrChange>
            </w:pPr>
            <w:ins w:id="1995" w:author="Ruixin Wang (vivo)" w:date="2023-11-02T11:24:00Z">
              <w:r>
                <w:rPr>
                  <w:rFonts w:eastAsia="宋体"/>
                  <w:color w:val="000000"/>
                  <w:kern w:val="0"/>
                  <w:lang w:val="en-US" w:eastAsia="zh-CN" w:bidi="ar"/>
                </w:rPr>
                <w:t>-9.27</w:t>
              </w:r>
            </w:ins>
          </w:p>
        </w:tc>
      </w:tr>
      <w:tr w:rsidR="00791176" w14:paraId="511F6A5D" w14:textId="77777777" w:rsidTr="007044F5">
        <w:trPr>
          <w:trHeight w:val="63"/>
          <w:jc w:val="center"/>
          <w:ins w:id="1996" w:author="Ruixin Wang (vivo)" w:date="2023-11-02T11:24:00Z"/>
        </w:trPr>
        <w:tc>
          <w:tcPr>
            <w:tcW w:w="1144" w:type="dxa"/>
            <w:vMerge/>
          </w:tcPr>
          <w:p w14:paraId="20A1BA1A" w14:textId="77777777" w:rsidR="00791176" w:rsidRDefault="00791176" w:rsidP="00791176">
            <w:pPr>
              <w:pStyle w:val="TAL"/>
              <w:rPr>
                <w:ins w:id="1997" w:author="Ruixin Wang (vivo)" w:date="2023-11-02T11:24:00Z"/>
              </w:rPr>
            </w:pPr>
          </w:p>
        </w:tc>
        <w:tc>
          <w:tcPr>
            <w:tcW w:w="1378" w:type="dxa"/>
            <w:vMerge/>
          </w:tcPr>
          <w:p w14:paraId="776D315D" w14:textId="77777777" w:rsidR="00791176" w:rsidRDefault="00791176" w:rsidP="00791176">
            <w:pPr>
              <w:pStyle w:val="TAL"/>
              <w:rPr>
                <w:ins w:id="1998" w:author="Ruixin Wang (vivo)" w:date="2023-11-02T11:24:00Z"/>
              </w:rPr>
            </w:pPr>
          </w:p>
        </w:tc>
        <w:tc>
          <w:tcPr>
            <w:tcW w:w="1127" w:type="dxa"/>
          </w:tcPr>
          <w:p w14:paraId="330BA649" w14:textId="77777777" w:rsidR="00791176" w:rsidRDefault="00791176" w:rsidP="00791176">
            <w:pPr>
              <w:pStyle w:val="TAL"/>
              <w:rPr>
                <w:ins w:id="1999" w:author="Ruixin Wang (vivo)" w:date="2023-11-02T11:24:00Z"/>
              </w:rPr>
            </w:pPr>
            <w:ins w:id="2000" w:author="Ruixin Wang (vivo)" w:date="2023-11-02T11:24:00Z">
              <w:r>
                <w:t>200 ppm</w:t>
              </w:r>
            </w:ins>
          </w:p>
        </w:tc>
        <w:tc>
          <w:tcPr>
            <w:tcW w:w="972" w:type="dxa"/>
            <w:vAlign w:val="center"/>
          </w:tcPr>
          <w:p w14:paraId="60F70EC4" w14:textId="77777777" w:rsidR="00791176" w:rsidRDefault="00791176">
            <w:pPr>
              <w:pStyle w:val="TAL"/>
              <w:rPr>
                <w:ins w:id="2001" w:author="Ruixin Wang (vivo)" w:date="2023-11-02T11:24:00Z"/>
              </w:rPr>
              <w:pPrChange w:id="2002" w:author="Ruixin Wang (vivo)" w:date="2023-11-02T11:25:00Z">
                <w:pPr>
                  <w:jc w:val="right"/>
                  <w:textAlignment w:val="center"/>
                </w:pPr>
              </w:pPrChange>
            </w:pPr>
            <w:ins w:id="2003" w:author="Ruixin Wang (vivo)" w:date="2023-11-02T11:24:00Z">
              <w:r>
                <w:rPr>
                  <w:rFonts w:eastAsia="宋体"/>
                  <w:color w:val="000000"/>
                  <w:kern w:val="0"/>
                  <w:lang w:val="en-US" w:eastAsia="zh-CN" w:bidi="ar"/>
                </w:rPr>
                <w:t>-6.14</w:t>
              </w:r>
            </w:ins>
          </w:p>
        </w:tc>
        <w:tc>
          <w:tcPr>
            <w:tcW w:w="983" w:type="dxa"/>
            <w:vAlign w:val="center"/>
          </w:tcPr>
          <w:p w14:paraId="00FE63A7" w14:textId="77777777" w:rsidR="00791176" w:rsidRDefault="00791176">
            <w:pPr>
              <w:pStyle w:val="TAL"/>
              <w:rPr>
                <w:ins w:id="2004" w:author="Ruixin Wang (vivo)" w:date="2023-11-02T11:24:00Z"/>
              </w:rPr>
              <w:pPrChange w:id="2005" w:author="Ruixin Wang (vivo)" w:date="2023-11-02T11:25:00Z">
                <w:pPr>
                  <w:jc w:val="right"/>
                  <w:textAlignment w:val="center"/>
                </w:pPr>
              </w:pPrChange>
            </w:pPr>
            <w:ins w:id="2006" w:author="Ruixin Wang (vivo)" w:date="2023-11-02T11:24:00Z">
              <w:r>
                <w:rPr>
                  <w:rFonts w:eastAsia="宋体"/>
                  <w:color w:val="000000"/>
                  <w:kern w:val="0"/>
                  <w:lang w:val="en-US" w:eastAsia="zh-CN" w:bidi="ar"/>
                </w:rPr>
                <w:t>-6.52</w:t>
              </w:r>
            </w:ins>
          </w:p>
        </w:tc>
        <w:tc>
          <w:tcPr>
            <w:tcW w:w="972" w:type="dxa"/>
            <w:vAlign w:val="center"/>
          </w:tcPr>
          <w:p w14:paraId="3A41A71B" w14:textId="77777777" w:rsidR="00791176" w:rsidRDefault="00791176">
            <w:pPr>
              <w:pStyle w:val="TAL"/>
              <w:rPr>
                <w:ins w:id="2007" w:author="Ruixin Wang (vivo)" w:date="2023-11-02T11:24:00Z"/>
              </w:rPr>
              <w:pPrChange w:id="2008" w:author="Ruixin Wang (vivo)" w:date="2023-11-02T11:25:00Z">
                <w:pPr>
                  <w:jc w:val="right"/>
                  <w:textAlignment w:val="center"/>
                </w:pPr>
              </w:pPrChange>
            </w:pPr>
            <w:ins w:id="2009" w:author="Ruixin Wang (vivo)" w:date="2023-11-02T11:24:00Z">
              <w:r>
                <w:rPr>
                  <w:rFonts w:eastAsia="宋体"/>
                  <w:color w:val="000000"/>
                  <w:kern w:val="0"/>
                  <w:lang w:val="en-US" w:eastAsia="zh-CN" w:bidi="ar"/>
                </w:rPr>
                <w:t>-6.91</w:t>
              </w:r>
            </w:ins>
          </w:p>
        </w:tc>
        <w:tc>
          <w:tcPr>
            <w:tcW w:w="972" w:type="dxa"/>
            <w:vAlign w:val="center"/>
          </w:tcPr>
          <w:p w14:paraId="03B47B73" w14:textId="77777777" w:rsidR="00791176" w:rsidRDefault="00791176">
            <w:pPr>
              <w:pStyle w:val="TAL"/>
              <w:rPr>
                <w:ins w:id="2010" w:author="Ruixin Wang (vivo)" w:date="2023-11-02T11:24:00Z"/>
              </w:rPr>
              <w:pPrChange w:id="2011" w:author="Ruixin Wang (vivo)" w:date="2023-11-02T11:25:00Z">
                <w:pPr>
                  <w:jc w:val="right"/>
                  <w:textAlignment w:val="center"/>
                </w:pPr>
              </w:pPrChange>
            </w:pPr>
            <w:ins w:id="2012" w:author="Ruixin Wang (vivo)" w:date="2023-11-02T11:24:00Z">
              <w:r>
                <w:rPr>
                  <w:rFonts w:eastAsia="宋体"/>
                  <w:color w:val="000000"/>
                  <w:kern w:val="0"/>
                  <w:lang w:val="en-US" w:eastAsia="zh-CN" w:bidi="ar"/>
                </w:rPr>
                <w:t>-7.68</w:t>
              </w:r>
            </w:ins>
          </w:p>
        </w:tc>
        <w:tc>
          <w:tcPr>
            <w:tcW w:w="973" w:type="dxa"/>
            <w:vAlign w:val="center"/>
          </w:tcPr>
          <w:p w14:paraId="3DF0920A" w14:textId="77777777" w:rsidR="00791176" w:rsidRDefault="00791176">
            <w:pPr>
              <w:pStyle w:val="TAL"/>
              <w:rPr>
                <w:ins w:id="2013" w:author="Ruixin Wang (vivo)" w:date="2023-11-02T11:24:00Z"/>
              </w:rPr>
              <w:pPrChange w:id="2014" w:author="Ruixin Wang (vivo)" w:date="2023-11-02T11:25:00Z">
                <w:pPr>
                  <w:jc w:val="right"/>
                  <w:textAlignment w:val="center"/>
                </w:pPr>
              </w:pPrChange>
            </w:pPr>
            <w:ins w:id="2015" w:author="Ruixin Wang (vivo)" w:date="2023-11-02T11:24:00Z">
              <w:r>
                <w:rPr>
                  <w:rFonts w:eastAsia="宋体"/>
                  <w:color w:val="000000"/>
                  <w:kern w:val="0"/>
                  <w:lang w:val="en-US" w:eastAsia="zh-CN" w:bidi="ar"/>
                </w:rPr>
                <w:t>-8.45</w:t>
              </w:r>
            </w:ins>
          </w:p>
        </w:tc>
      </w:tr>
    </w:tbl>
    <w:p w14:paraId="6833966A" w14:textId="771DCFD8" w:rsidR="00791176" w:rsidRDefault="00026DDF" w:rsidP="00791176">
      <w:pPr>
        <w:rPr>
          <w:ins w:id="2016" w:author="Ruixin Wang (vivo)" w:date="2023-11-02T11:24:00Z"/>
          <w:lang w:val="en-US" w:eastAsia="zh-CN"/>
        </w:rPr>
      </w:pPr>
      <w:ins w:id="2017" w:author="Ruixin Wang (vivo)" w:date="2023-11-02T14:09:00Z">
        <w:r>
          <w:rPr>
            <w:lang w:val="en-US" w:eastAsia="zh-CN"/>
          </w:rPr>
          <w:t>L</w:t>
        </w:r>
      </w:ins>
      <w:ins w:id="2018" w:author="Ruixin Wang (vivo)" w:date="2023-11-02T11:24:00Z">
        <w:r w:rsidR="00791176">
          <w:rPr>
            <w:lang w:val="en-US" w:eastAsia="zh-CN"/>
          </w:rPr>
          <w:t>ess pass bandwidth will lead to better filter suppression capability</w:t>
        </w:r>
      </w:ins>
      <w:ins w:id="2019" w:author="Ruixin Wang (vivo)" w:date="2023-11-02T11:46:00Z">
        <w:r w:rsidR="00950ACB">
          <w:rPr>
            <w:lang w:val="en-US" w:eastAsia="zh-CN"/>
          </w:rPr>
          <w:t>, s</w:t>
        </w:r>
      </w:ins>
      <w:ins w:id="2020" w:author="Ruixin Wang (vivo)" w:date="2023-11-02T11:24:00Z">
        <w:r w:rsidR="00791176">
          <w:rPr>
            <w:rFonts w:hint="eastAsia"/>
            <w:lang w:val="en-US" w:eastAsia="zh-CN"/>
          </w:rPr>
          <w:t xml:space="preserve">o </w:t>
        </w:r>
      </w:ins>
      <w:ins w:id="2021" w:author="Ruixin Wang (vivo)" w:date="2023-11-02T11:46:00Z">
        <w:r w:rsidR="00950ACB" w:rsidRPr="00950ACB">
          <w:rPr>
            <w:lang w:val="en-US" w:eastAsia="zh-CN"/>
          </w:rPr>
          <w:t>Table 7.1.2.3-5</w:t>
        </w:r>
      </w:ins>
      <w:ins w:id="2022" w:author="Ruixin Wang (vivo)" w:date="2023-11-02T11:24:00Z">
        <w:r w:rsidR="00791176">
          <w:rPr>
            <w:rFonts w:hint="eastAsia"/>
            <w:lang w:val="en-US" w:eastAsia="zh-CN"/>
          </w:rPr>
          <w:t xml:space="preserve"> with less pass bandwidth will have better performance.</w:t>
        </w:r>
      </w:ins>
    </w:p>
    <w:p w14:paraId="45B094B2" w14:textId="77777777" w:rsidR="00791176" w:rsidRPr="00213F2F" w:rsidRDefault="00791176" w:rsidP="00791176">
      <w:pPr>
        <w:rPr>
          <w:bCs/>
          <w:lang w:val="en-US"/>
          <w:rPrChange w:id="2023" w:author="Ruixin Wang (vivo)" w:date="2023-11-02T23:13:00Z">
            <w:rPr>
              <w:bCs/>
            </w:rPr>
          </w:rPrChange>
        </w:rPr>
      </w:pPr>
    </w:p>
    <w:p w14:paraId="161A4025"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081B8DAF" w14:textId="77777777" w:rsidR="003A318B" w:rsidRPr="00424D86" w:rsidRDefault="003A318B" w:rsidP="003A318B">
      <w:pPr>
        <w:rPr>
          <w:lang w:val="en-US" w:eastAsia="zh-CN"/>
        </w:rPr>
      </w:pPr>
      <w:r w:rsidRPr="00424D86">
        <w:rPr>
          <w:lang w:val="en-US" w:eastAsia="zh-CN"/>
        </w:rPr>
        <w:lastRenderedPageBreak/>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24171591" w14:textId="5213D9D6" w:rsidR="003A318B" w:rsidRDefault="003A318B" w:rsidP="003A318B">
      <w:pPr>
        <w:rPr>
          <w:b/>
        </w:rPr>
      </w:pPr>
      <w:r>
        <w:t xml:space="preserve">The detailed parameters are listed in Table </w:t>
      </w:r>
      <w:r w:rsidRPr="0051294C">
        <w:t>7.1.2.2-3</w:t>
      </w:r>
      <w:r>
        <w:t xml:space="preserve">. The simulation results are in Figure </w:t>
      </w:r>
      <w:r w:rsidRPr="00BA5CD8">
        <w:t>7.1.2.3-</w:t>
      </w:r>
      <w:r>
        <w:t>2</w:t>
      </w:r>
      <w:ins w:id="2024" w:author="Ruixin Wang (vivo)" w:date="2023-11-03T13:02:00Z">
        <w:r w:rsidR="00F762DD">
          <w:t xml:space="preserve"> with consideration of CFO RF </w:t>
        </w:r>
      </w:ins>
      <w:ins w:id="2025" w:author="Ruixin Wang (vivo)" w:date="2023-11-03T13:03:00Z">
        <w:r w:rsidR="00F762DD">
          <w:t>impairment</w:t>
        </w:r>
      </w:ins>
      <w:r>
        <w:t>.</w:t>
      </w:r>
    </w:p>
    <w:p w14:paraId="24A32ED9" w14:textId="77777777" w:rsidR="003A318B" w:rsidRDefault="003A318B" w:rsidP="003A318B">
      <w:pPr>
        <w:spacing w:after="120" w:line="276" w:lineRule="auto"/>
        <w:jc w:val="center"/>
        <w:rPr>
          <w:b/>
        </w:rPr>
      </w:pPr>
      <w:r w:rsidRPr="00CE7D57">
        <w:rPr>
          <w:noProof/>
        </w:rPr>
        <w:drawing>
          <wp:inline distT="0" distB="0" distL="0" distR="0" wp14:anchorId="67547299" wp14:editId="2DBD46DA">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CE7D57">
        <w:rPr>
          <w:noProof/>
        </w:rPr>
        <w:drawing>
          <wp:inline distT="0" distB="0" distL="0" distR="0" wp14:anchorId="5153E8EB" wp14:editId="1B1B6367">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23490623" w14:textId="77777777" w:rsidR="003A318B" w:rsidRDefault="003A318B" w:rsidP="003A318B">
      <w:pPr>
        <w:spacing w:after="120" w:line="276" w:lineRule="auto"/>
        <w:jc w:val="center"/>
        <w:rPr>
          <w:b/>
        </w:rPr>
      </w:pPr>
      <w:r w:rsidRPr="00CE7D57">
        <w:rPr>
          <w:noProof/>
        </w:rPr>
        <w:drawing>
          <wp:inline distT="0" distB="0" distL="0" distR="0" wp14:anchorId="04C12CB4" wp14:editId="01DCB768">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CE7D57">
        <w:rPr>
          <w:noProof/>
        </w:rPr>
        <w:drawing>
          <wp:inline distT="0" distB="0" distL="0" distR="0" wp14:anchorId="0B74C53C" wp14:editId="19BF47F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437D353F" w14:textId="77777777" w:rsidR="003A318B" w:rsidRPr="009F4351" w:rsidRDefault="003A318B" w:rsidP="003A318B">
      <w:pPr>
        <w:spacing w:after="120" w:line="276" w:lineRule="auto"/>
        <w:jc w:val="center"/>
        <w:rPr>
          <w:b/>
        </w:rPr>
      </w:pPr>
      <w:r w:rsidRPr="00CE7D57">
        <w:rPr>
          <w:noProof/>
        </w:rPr>
        <w:drawing>
          <wp:inline distT="0" distB="0" distL="0" distR="0" wp14:anchorId="5A38D644" wp14:editId="5180CFD9">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CE7D57">
        <w:rPr>
          <w:noProof/>
        </w:rPr>
        <w:drawing>
          <wp:inline distT="0" distB="0" distL="0" distR="0" wp14:anchorId="55B29198" wp14:editId="3E886549">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35708522" w14:textId="1B0473FC"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Figure 7.1.2.3-</w:t>
      </w:r>
      <w:r>
        <w:rPr>
          <w:rFonts w:ascii="Arial" w:hAnsi="Arial" w:cs="Arial"/>
          <w:b/>
          <w:bCs/>
          <w:lang w:val="en-US" w:eastAsia="zh-CN"/>
        </w:rPr>
        <w:t>2:</w:t>
      </w:r>
      <w:r w:rsidRPr="003A318B">
        <w:rPr>
          <w:rFonts w:ascii="Arial" w:hAnsi="Arial" w:cs="Arial"/>
          <w:b/>
          <w:bCs/>
          <w:lang w:val="en-US" w:eastAsia="zh-CN"/>
        </w:rPr>
        <w:t xml:space="preserve"> ASCS guard RB evaluation</w:t>
      </w:r>
      <w:ins w:id="2026" w:author="Ruixin Wang (vivo)" w:date="2023-11-03T13:03:00Z">
        <w:r w:rsidR="005465C1">
          <w:rPr>
            <w:rFonts w:ascii="Arial" w:hAnsi="Arial" w:cs="Arial"/>
            <w:b/>
            <w:bCs/>
            <w:lang w:val="en-US" w:eastAsia="zh-CN"/>
          </w:rPr>
          <w:t xml:space="preserve"> with CFO RF impairment</w:t>
        </w:r>
      </w:ins>
    </w:p>
    <w:p w14:paraId="38B03BA0" w14:textId="77777777" w:rsidR="003A318B" w:rsidRDefault="003A318B" w:rsidP="003A318B">
      <w:pPr>
        <w:rPr>
          <w:lang w:val="en-US" w:eastAsia="zh-CN"/>
        </w:rPr>
      </w:pPr>
    </w:p>
    <w:p w14:paraId="5BEC2D88"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0E9BB465" w14:textId="30A21DE6" w:rsidR="003A318B" w:rsidRDefault="003A318B" w:rsidP="003A318B">
      <w:pPr>
        <w:rPr>
          <w:lang w:val="en-US"/>
        </w:rPr>
      </w:pPr>
      <w:r>
        <w:rPr>
          <w:rFonts w:hint="eastAsia"/>
          <w:lang w:val="en-US"/>
        </w:rPr>
        <w:t>D</w:t>
      </w:r>
      <w:r>
        <w:rPr>
          <w:lang w:val="en-US"/>
        </w:rPr>
        <w:t xml:space="preserve">ifferent from ACS, for evaluation of </w:t>
      </w:r>
      <w:r w:rsidR="00B309F7">
        <w:rPr>
          <w:lang w:val="en-US"/>
        </w:rPr>
        <w:t xml:space="preserve">ASCS </w:t>
      </w:r>
      <w:r>
        <w:rPr>
          <w:lang w:val="en-US"/>
        </w:rPr>
        <w:t xml:space="preserve">we consider the PSD for all RBs including both LP-WUS and NR signal is flat and no power boosting is considered for </w:t>
      </w:r>
      <w:r>
        <w:rPr>
          <w:rFonts w:hint="eastAsia"/>
          <w:lang w:val="en-US"/>
        </w:rPr>
        <w:t>LP</w:t>
      </w:r>
      <w:r>
        <w:rPr>
          <w:lang w:val="en-US"/>
        </w:rPr>
        <w:t>-</w:t>
      </w:r>
      <w:r>
        <w:rPr>
          <w:rFonts w:hint="eastAsia"/>
          <w:lang w:val="en-US"/>
        </w:rPr>
        <w:t>WUS</w:t>
      </w:r>
      <w:r>
        <w:rPr>
          <w:lang w:val="en-US"/>
        </w:rPr>
        <w:t xml:space="preserve"> signal. </w:t>
      </w:r>
      <w:r>
        <w:rPr>
          <w:rFonts w:hint="eastAsia"/>
          <w:lang w:val="en-US"/>
        </w:rPr>
        <w:t>F</w:t>
      </w:r>
      <w:r>
        <w:rPr>
          <w:lang w:val="en-US"/>
        </w:rPr>
        <w:t xml:space="preserve">igure </w:t>
      </w:r>
      <w:r w:rsidRPr="001A72E6">
        <w:rPr>
          <w:lang w:val="en-US"/>
        </w:rPr>
        <w:t>7.1.2.3-</w:t>
      </w:r>
      <w:r>
        <w:rPr>
          <w:lang w:val="en-US"/>
        </w:rPr>
        <w:t xml:space="preserve">3 shows the </w:t>
      </w:r>
      <w:r w:rsidR="00B309F7">
        <w:rPr>
          <w:lang w:val="en-US"/>
        </w:rPr>
        <w:t>ASCS</w:t>
      </w:r>
      <w:r>
        <w:rPr>
          <w:lang w:val="en-US"/>
        </w:rPr>
        <w:t xml:space="preserve"> guard band evaluation for several different waveforms, all the simulations are based on 5</w:t>
      </w:r>
      <w:r w:rsidRPr="006F245F">
        <w:rPr>
          <w:vertAlign w:val="superscript"/>
          <w:lang w:val="en-US"/>
        </w:rPr>
        <w:t>th</w:t>
      </w:r>
      <w:r>
        <w:rPr>
          <w:lang w:val="en-US"/>
        </w:rPr>
        <w:t xml:space="preserve"> order Butterworth filter.</w:t>
      </w:r>
    </w:p>
    <w:p w14:paraId="06642F15" w14:textId="77777777" w:rsidR="003A318B" w:rsidRDefault="003A318B" w:rsidP="003A318B">
      <w:pPr>
        <w:jc w:val="center"/>
        <w:rPr>
          <w:lang w:val="en-US"/>
        </w:rPr>
      </w:pPr>
      <w:r w:rsidRPr="00B45A40">
        <w:rPr>
          <w:noProof/>
        </w:rPr>
        <w:lastRenderedPageBreak/>
        <w:drawing>
          <wp:inline distT="0" distB="0" distL="0" distR="0" wp14:anchorId="11A27F08" wp14:editId="21F023C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B45A40">
        <w:rPr>
          <w:noProof/>
        </w:rPr>
        <w:drawing>
          <wp:inline distT="0" distB="0" distL="0" distR="0" wp14:anchorId="149898C1" wp14:editId="3D28DE55">
            <wp:extent cx="2986196" cy="2043186"/>
            <wp:effectExtent l="0" t="0" r="5080" b="0"/>
            <wp:docPr id="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4C6EE86F" w14:textId="5661DA51" w:rsidR="003A318B" w:rsidRPr="001F3E76" w:rsidRDefault="003A318B" w:rsidP="003A318B">
      <w:pPr>
        <w:jc w:val="center"/>
        <w:rPr>
          <w:bCs/>
          <w:sz w:val="18"/>
          <w:szCs w:val="18"/>
          <w:lang w:val="en-US"/>
        </w:rPr>
      </w:pPr>
      <w:r w:rsidRPr="001F3E76">
        <w:rPr>
          <w:rFonts w:ascii="Arial" w:hAnsi="Arial" w:cs="Arial"/>
          <w:bCs/>
          <w:sz w:val="18"/>
          <w:szCs w:val="18"/>
        </w:rPr>
        <w:t xml:space="preserve">a) </w:t>
      </w:r>
      <w:r w:rsidR="00B309F7">
        <w:rPr>
          <w:lang w:val="en-US"/>
        </w:rPr>
        <w:t>ASCS</w:t>
      </w:r>
      <w:r w:rsidRPr="001F3E76">
        <w:rPr>
          <w:rFonts w:ascii="Arial" w:hAnsi="Arial" w:cs="Arial"/>
          <w:bCs/>
          <w:sz w:val="18"/>
          <w:szCs w:val="18"/>
        </w:rPr>
        <w:t xml:space="preserve"> guard RB evaluation for OOK-1</w:t>
      </w:r>
    </w:p>
    <w:p w14:paraId="55D7BFD1" w14:textId="77777777" w:rsidR="003A318B" w:rsidRPr="001F3E76" w:rsidRDefault="003A318B" w:rsidP="003A318B">
      <w:pPr>
        <w:jc w:val="center"/>
        <w:rPr>
          <w:sz w:val="18"/>
          <w:szCs w:val="18"/>
          <w:lang w:val="en-US"/>
        </w:rPr>
      </w:pPr>
      <w:r w:rsidRPr="001F3E76">
        <w:rPr>
          <w:noProof/>
          <w:sz w:val="18"/>
          <w:szCs w:val="18"/>
        </w:rPr>
        <w:drawing>
          <wp:inline distT="0" distB="0" distL="0" distR="0" wp14:anchorId="63E641E3" wp14:editId="137A8798">
            <wp:extent cx="2986196" cy="2043186"/>
            <wp:effectExtent l="0" t="0" r="5080" b="0"/>
            <wp:docPr id="3"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1F3E76">
        <w:rPr>
          <w:noProof/>
          <w:sz w:val="18"/>
          <w:szCs w:val="18"/>
        </w:rPr>
        <w:drawing>
          <wp:inline distT="0" distB="0" distL="0" distR="0" wp14:anchorId="5EB09BCC" wp14:editId="3855C930">
            <wp:extent cx="2986195" cy="2043186"/>
            <wp:effectExtent l="0" t="0" r="5080" b="0"/>
            <wp:docPr id="5"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50E6986E" w14:textId="0301467F" w:rsidR="003A318B" w:rsidRPr="001F3E76" w:rsidRDefault="003A318B" w:rsidP="003A318B">
      <w:pPr>
        <w:pStyle w:val="af4"/>
        <w:spacing w:before="10"/>
        <w:jc w:val="center"/>
        <w:rPr>
          <w:rFonts w:ascii="Arial" w:hAnsi="Arial" w:cs="Arial"/>
          <w:sz w:val="18"/>
          <w:szCs w:val="18"/>
          <w:lang w:val="en-US" w:eastAsia="zh-CN"/>
        </w:rPr>
      </w:pPr>
      <w:r w:rsidRPr="001F3E76">
        <w:rPr>
          <w:rFonts w:ascii="Arial" w:hAnsi="Arial" w:cs="Arial"/>
          <w:sz w:val="18"/>
          <w:szCs w:val="18"/>
          <w:lang w:val="en-US" w:eastAsia="zh-CN"/>
        </w:rPr>
        <w:t xml:space="preserve">b) </w:t>
      </w:r>
      <w:r w:rsidR="00B309F7">
        <w:rPr>
          <w:lang w:val="en-US"/>
        </w:rPr>
        <w:t>ASCS</w:t>
      </w:r>
      <w:r w:rsidRPr="001F3E76">
        <w:rPr>
          <w:rFonts w:ascii="Arial" w:hAnsi="Arial" w:cs="Arial"/>
          <w:sz w:val="18"/>
          <w:szCs w:val="18"/>
          <w:lang w:val="en-US" w:eastAsia="zh-CN"/>
        </w:rPr>
        <w:t xml:space="preserve"> guard RB evaluation for OOK-2</w:t>
      </w:r>
    </w:p>
    <w:p w14:paraId="39729631"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4E13F560" wp14:editId="6EB953E4">
            <wp:extent cx="2986196" cy="2043186"/>
            <wp:effectExtent l="0" t="0" r="5080" b="0"/>
            <wp:docPr id="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56D440DF" wp14:editId="27C98C58">
            <wp:extent cx="2986195" cy="2043186"/>
            <wp:effectExtent l="0" t="0" r="5080" b="0"/>
            <wp:docPr id="1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7BF8B4A8" w14:textId="62FA2D48" w:rsidR="003A318B" w:rsidRPr="0043459D" w:rsidRDefault="003A318B" w:rsidP="003A318B">
      <w:pPr>
        <w:jc w:val="center"/>
        <w:rPr>
          <w:bCs/>
          <w:sz w:val="18"/>
          <w:szCs w:val="18"/>
          <w:lang w:val="en-US"/>
        </w:rPr>
      </w:pPr>
      <w:r w:rsidRPr="0043459D">
        <w:rPr>
          <w:rFonts w:ascii="Arial" w:hAnsi="Arial" w:cs="Arial"/>
          <w:bCs/>
          <w:sz w:val="18"/>
          <w:szCs w:val="18"/>
        </w:rPr>
        <w:t xml:space="preserve">c) </w:t>
      </w:r>
      <w:r w:rsidR="00B309F7">
        <w:rPr>
          <w:lang w:val="en-US"/>
        </w:rPr>
        <w:t>ASCS</w:t>
      </w:r>
      <w:r w:rsidRPr="0043459D">
        <w:rPr>
          <w:rFonts w:ascii="Arial" w:hAnsi="Arial" w:cs="Arial"/>
          <w:bCs/>
          <w:sz w:val="18"/>
          <w:szCs w:val="18"/>
        </w:rPr>
        <w:t xml:space="preserve"> guard RB evaluation for OOK-4</w:t>
      </w:r>
    </w:p>
    <w:p w14:paraId="0F378F97" w14:textId="77777777" w:rsidR="003A318B" w:rsidRPr="0043459D" w:rsidRDefault="003A318B" w:rsidP="003A318B">
      <w:pPr>
        <w:jc w:val="center"/>
        <w:rPr>
          <w:sz w:val="18"/>
          <w:szCs w:val="18"/>
          <w:lang w:val="en-US"/>
        </w:rPr>
      </w:pPr>
      <w:r w:rsidRPr="0043459D">
        <w:rPr>
          <w:noProof/>
          <w:sz w:val="18"/>
          <w:szCs w:val="18"/>
        </w:rPr>
        <w:lastRenderedPageBreak/>
        <w:drawing>
          <wp:inline distT="0" distB="0" distL="0" distR="0" wp14:anchorId="7A19E3EE" wp14:editId="4E4A2B1B">
            <wp:extent cx="2986196" cy="2043186"/>
            <wp:effectExtent l="0" t="0" r="5080" b="0"/>
            <wp:docPr id="29"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0E647836" wp14:editId="3F647B72">
            <wp:extent cx="2986195" cy="2043186"/>
            <wp:effectExtent l="0" t="0" r="5080" b="0"/>
            <wp:docPr id="30"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618C3F63" w14:textId="75957DC9" w:rsidR="003A318B" w:rsidRPr="0043459D" w:rsidRDefault="003A318B" w:rsidP="003A318B">
      <w:pPr>
        <w:jc w:val="center"/>
        <w:rPr>
          <w:bCs/>
          <w:sz w:val="18"/>
          <w:szCs w:val="18"/>
          <w:lang w:val="en-US"/>
        </w:rPr>
      </w:pPr>
      <w:r w:rsidRPr="0043459D">
        <w:rPr>
          <w:rFonts w:ascii="Arial" w:hAnsi="Arial" w:cs="Arial"/>
          <w:bCs/>
          <w:sz w:val="18"/>
          <w:szCs w:val="18"/>
        </w:rPr>
        <w:t xml:space="preserve">d) </w:t>
      </w:r>
      <w:r w:rsidR="00B309F7">
        <w:rPr>
          <w:lang w:val="en-US"/>
        </w:rPr>
        <w:t>ASCS</w:t>
      </w:r>
      <w:r w:rsidRPr="0043459D">
        <w:rPr>
          <w:rFonts w:ascii="Arial" w:hAnsi="Arial" w:cs="Arial"/>
          <w:bCs/>
          <w:sz w:val="18"/>
          <w:szCs w:val="18"/>
        </w:rPr>
        <w:t xml:space="preserve"> guard RB evaluation for FSK-</w:t>
      </w:r>
      <w:r w:rsidR="00B309F7">
        <w:rPr>
          <w:rFonts w:ascii="Arial" w:hAnsi="Arial" w:cs="Arial"/>
          <w:bCs/>
          <w:sz w:val="18"/>
          <w:szCs w:val="18"/>
        </w:rPr>
        <w:t>1</w:t>
      </w:r>
    </w:p>
    <w:p w14:paraId="5C68A742"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0CE0975D" wp14:editId="1F1B812F">
            <wp:extent cx="2986196" cy="2043186"/>
            <wp:effectExtent l="0" t="0" r="5080" b="0"/>
            <wp:docPr id="3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7D37BCF7" wp14:editId="5E594837">
            <wp:extent cx="2986195" cy="2043186"/>
            <wp:effectExtent l="0" t="0" r="5080" b="0"/>
            <wp:docPr id="3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35E57734" w14:textId="52A8A863" w:rsidR="003A318B" w:rsidRPr="0043459D" w:rsidRDefault="003A318B" w:rsidP="003A318B">
      <w:pPr>
        <w:jc w:val="center"/>
        <w:rPr>
          <w:rFonts w:ascii="Arial" w:hAnsi="Arial" w:cs="Arial"/>
          <w:bCs/>
          <w:sz w:val="18"/>
          <w:szCs w:val="18"/>
        </w:rPr>
      </w:pPr>
      <w:r w:rsidRPr="0043459D">
        <w:rPr>
          <w:rFonts w:ascii="Arial" w:hAnsi="Arial" w:cs="Arial"/>
          <w:bCs/>
          <w:sz w:val="18"/>
          <w:szCs w:val="18"/>
        </w:rPr>
        <w:t xml:space="preserve">e) </w:t>
      </w:r>
      <w:r w:rsidR="00B309F7">
        <w:rPr>
          <w:lang w:val="en-US"/>
        </w:rPr>
        <w:t>ASCS</w:t>
      </w:r>
      <w:r w:rsidRPr="0043459D">
        <w:rPr>
          <w:rFonts w:ascii="Arial" w:hAnsi="Arial" w:cs="Arial"/>
          <w:bCs/>
          <w:sz w:val="18"/>
          <w:szCs w:val="18"/>
        </w:rPr>
        <w:t xml:space="preserve"> guard RB evaluation for FSK-</w:t>
      </w:r>
      <w:r w:rsidR="00B309F7">
        <w:rPr>
          <w:rFonts w:ascii="Arial" w:hAnsi="Arial" w:cs="Arial"/>
          <w:bCs/>
          <w:sz w:val="18"/>
          <w:szCs w:val="18"/>
        </w:rPr>
        <w:t>2</w:t>
      </w:r>
    </w:p>
    <w:p w14:paraId="3F1AD2C4" w14:textId="2B50C405"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B61610">
        <w:rPr>
          <w:rFonts w:ascii="Arial" w:hAnsi="Arial" w:cs="Arial"/>
          <w:b/>
          <w:bCs/>
          <w:lang w:val="en-US" w:eastAsia="zh-CN"/>
        </w:rPr>
        <w:t>7.1.2.3-</w:t>
      </w:r>
      <w:r>
        <w:rPr>
          <w:rFonts w:ascii="Arial" w:hAnsi="Arial" w:cs="Arial"/>
          <w:b/>
          <w:bCs/>
          <w:lang w:val="en-US" w:eastAsia="zh-CN"/>
        </w:rPr>
        <w:t>3:</w:t>
      </w:r>
      <w:r w:rsidRPr="00B61610">
        <w:rPr>
          <w:rFonts w:ascii="Arial" w:hAnsi="Arial" w:cs="Arial"/>
          <w:b/>
          <w:bCs/>
          <w:lang w:val="en-US" w:eastAsia="zh-CN"/>
        </w:rPr>
        <w:t xml:space="preserve"> </w:t>
      </w:r>
      <w:r w:rsidR="00B309F7" w:rsidRPr="000E6995">
        <w:rPr>
          <w:rFonts w:ascii="Arial" w:hAnsi="Arial" w:cs="Arial"/>
          <w:b/>
          <w:bCs/>
          <w:lang w:val="en-US" w:eastAsia="zh-CN"/>
          <w:rPrChange w:id="2027" w:author="Ruixin Wang (vivo)" w:date="2023-11-02T23:13:00Z">
            <w:rPr>
              <w:lang w:val="en-US"/>
            </w:rPr>
          </w:rPrChange>
        </w:rPr>
        <w:t>ASCS</w:t>
      </w:r>
      <w:r w:rsidRPr="003A318B">
        <w:rPr>
          <w:rFonts w:ascii="Arial" w:hAnsi="Arial" w:cs="Arial"/>
          <w:b/>
          <w:bCs/>
          <w:lang w:val="en-US" w:eastAsia="zh-CN"/>
        </w:rPr>
        <w:t xml:space="preserve"> guard RB evaluation</w:t>
      </w:r>
    </w:p>
    <w:p w14:paraId="031490FC" w14:textId="547CCD6E" w:rsidR="003A318B" w:rsidRPr="003A318B" w:rsidRDefault="003A318B" w:rsidP="003A318B">
      <w:pPr>
        <w:jc w:val="both"/>
        <w:rPr>
          <w:bCs/>
          <w:iCs/>
          <w:lang w:val="en-US"/>
        </w:rPr>
      </w:pPr>
      <w:r w:rsidRPr="003A318B">
        <w:rPr>
          <w:bCs/>
          <w:iCs/>
          <w:lang w:val="en-US"/>
        </w:rPr>
        <w:t xml:space="preserve">Less guard RB is required for </w:t>
      </w:r>
      <w:r w:rsidR="00B309F7">
        <w:rPr>
          <w:lang w:val="en-US"/>
        </w:rPr>
        <w:t>ASCS</w:t>
      </w:r>
      <w:r w:rsidRPr="003A318B">
        <w:rPr>
          <w:bCs/>
          <w:iCs/>
          <w:lang w:val="en-US"/>
        </w:rPr>
        <w:t xml:space="preserve"> compared to ACS between LP-WUS and NR signals. Considering frequency offset impact, guard RB with the size of one 15kHz SCS RB could provide necessary protection of LP-WUS from interference of adjacent NR sub-carriers.</w:t>
      </w:r>
    </w:p>
    <w:p w14:paraId="470AB69D" w14:textId="77777777" w:rsidR="003A318B" w:rsidRPr="003A318B" w:rsidRDefault="003A318B" w:rsidP="003A318B">
      <w:pPr>
        <w:rPr>
          <w:b/>
          <w:lang w:val="en-US"/>
        </w:rPr>
      </w:pPr>
    </w:p>
    <w:p w14:paraId="010C7F2E" w14:textId="7777777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8232D9">
        <w:rPr>
          <w:lang w:val="en-US" w:eastAsia="zh-CN"/>
        </w:rPr>
        <w:t>R4-2313476</w:t>
      </w:r>
      <w:r w:rsidRPr="00424D86">
        <w:rPr>
          <w:lang w:val="en-US" w:eastAsia="zh-CN"/>
        </w:rPr>
        <w:t>)</w:t>
      </w:r>
    </w:p>
    <w:p w14:paraId="5777BF88" w14:textId="54DB8F46" w:rsidR="003A318B" w:rsidRDefault="003A318B" w:rsidP="003A318B">
      <w:r>
        <w:t>For ASCS, it can be observed that 1</w:t>
      </w:r>
      <w:r w:rsidRPr="001D1EC9">
        <w:rPr>
          <w:vertAlign w:val="superscript"/>
        </w:rPr>
        <w:t>st</w:t>
      </w:r>
      <w:r>
        <w:t xml:space="preserve"> order filter performs worst while and even with adding 6 RB, the link performance only slightly improves., This means that guard RB does not considerably help if filter order is so low in WUR implementation. For higher </w:t>
      </w:r>
      <w:r w:rsidR="00B309F7">
        <w:t xml:space="preserve">than </w:t>
      </w:r>
      <w:r>
        <w:t>2</w:t>
      </w:r>
      <w:r w:rsidRPr="003A2B0E">
        <w:rPr>
          <w:vertAlign w:val="superscript"/>
        </w:rPr>
        <w:t>nd</w:t>
      </w:r>
      <w:r>
        <w:t xml:space="preserve"> and </w:t>
      </w:r>
      <w:r w:rsidR="00B309F7">
        <w:t>3</w:t>
      </w:r>
      <w:r w:rsidR="00B309F7" w:rsidRPr="009F3A02">
        <w:rPr>
          <w:vertAlign w:val="superscript"/>
          <w:rPrChange w:id="2028" w:author="Ruixin Wang (vivo)" w:date="2023-11-02T23:14:00Z">
            <w:rPr/>
          </w:rPrChange>
        </w:rPr>
        <w:t>rd</w:t>
      </w:r>
      <w:r w:rsidR="00B309F7">
        <w:t xml:space="preserve"> </w:t>
      </w:r>
      <w:r>
        <w:t>order, the needed G</w:t>
      </w:r>
      <w:r w:rsidR="00B309F7">
        <w:t>u</w:t>
      </w:r>
      <w:r>
        <w:t xml:space="preserve">ard RB is not obvious. In simulated link performance vs # RB for </w:t>
      </w:r>
      <w:r w:rsidR="00B309F7">
        <w:t>3</w:t>
      </w:r>
      <w:r w:rsidR="00B309F7" w:rsidRPr="009F3A02">
        <w:rPr>
          <w:vertAlign w:val="superscript"/>
          <w:rPrChange w:id="2029" w:author="Ruixin Wang (vivo)" w:date="2023-11-02T23:14:00Z">
            <w:rPr/>
          </w:rPrChange>
        </w:rPr>
        <w:t>rd</w:t>
      </w:r>
      <w:r w:rsidR="00B309F7">
        <w:t xml:space="preserve"> </w:t>
      </w:r>
      <w:r>
        <w:t xml:space="preserve">order filter in Figure </w:t>
      </w:r>
      <w:r w:rsidRPr="00597687">
        <w:t>7.1.2.3-</w:t>
      </w:r>
      <w:r>
        <w:t xml:space="preserve">4, the SNR improvement for 2 RB is 0.2 </w:t>
      </w:r>
      <w:proofErr w:type="spellStart"/>
      <w:r>
        <w:t>dB.</w:t>
      </w:r>
      <w:proofErr w:type="spellEnd"/>
    </w:p>
    <w:p w14:paraId="27FBAA9D" w14:textId="77777777" w:rsidR="003A318B" w:rsidRDefault="003A318B" w:rsidP="003A318B">
      <w:r>
        <w:rPr>
          <w:noProof/>
        </w:rPr>
        <w:drawing>
          <wp:anchor distT="0" distB="0" distL="114300" distR="114300" simplePos="0" relativeHeight="251662336" behindDoc="0" locked="0" layoutInCell="1" allowOverlap="1" wp14:anchorId="223442D2" wp14:editId="35D251A7">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36A73E62" wp14:editId="491112D0">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7CCCFEAE" w14:textId="77777777" w:rsidR="003A318B" w:rsidRDefault="003A318B" w:rsidP="003A318B"/>
    <w:p w14:paraId="5F535B82" w14:textId="77777777" w:rsidR="003A318B" w:rsidRDefault="003A318B" w:rsidP="003A318B">
      <w:pPr>
        <w:pStyle w:val="ad"/>
      </w:pPr>
      <w:bookmarkStart w:id="2030" w:name="_Ref142474225"/>
      <w:r>
        <w:rPr>
          <w:b w:val="0"/>
          <w:bCs/>
          <w:noProof/>
        </w:rPr>
        <w:lastRenderedPageBreak/>
        <w:drawing>
          <wp:anchor distT="0" distB="0" distL="114300" distR="114300" simplePos="0" relativeHeight="251663360" behindDoc="0" locked="0" layoutInCell="1" allowOverlap="1" wp14:anchorId="2F0B8DE8" wp14:editId="261338EA">
            <wp:simplePos x="0" y="0"/>
            <wp:positionH relativeFrom="column">
              <wp:posOffset>3387725</wp:posOffset>
            </wp:positionH>
            <wp:positionV relativeFrom="paragraph">
              <wp:posOffset>635</wp:posOffset>
            </wp:positionV>
            <wp:extent cx="2490470" cy="1729740"/>
            <wp:effectExtent l="0" t="0" r="5080" b="381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90470" cy="1729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245D">
        <w:rPr>
          <w:noProof/>
        </w:rPr>
        <w:drawing>
          <wp:inline distT="0" distB="0" distL="0" distR="0" wp14:anchorId="321FE9EF" wp14:editId="0D5E3C8F">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1BEA85A3" w14:textId="77777777" w:rsidR="003A318B" w:rsidRPr="003A318B" w:rsidRDefault="003A318B" w:rsidP="003A318B">
      <w:pPr>
        <w:pStyle w:val="af4"/>
        <w:spacing w:before="10"/>
        <w:jc w:val="center"/>
        <w:rPr>
          <w:rFonts w:ascii="Arial" w:hAnsi="Arial" w:cs="Arial"/>
          <w:bCs/>
          <w:lang w:val="en-US" w:eastAsia="zh-CN"/>
        </w:rPr>
      </w:pPr>
      <w:r w:rsidRPr="003A318B">
        <w:rPr>
          <w:rFonts w:ascii="Arial" w:hAnsi="Arial" w:cs="Arial"/>
          <w:b/>
          <w:bCs/>
          <w:lang w:val="en-US" w:eastAsia="zh-CN"/>
        </w:rPr>
        <w:t xml:space="preserve">Figure </w:t>
      </w:r>
      <w:bookmarkEnd w:id="2030"/>
      <w:r w:rsidRPr="003A318B">
        <w:rPr>
          <w:rFonts w:ascii="Arial" w:hAnsi="Arial" w:cs="Arial"/>
          <w:b/>
          <w:bCs/>
          <w:lang w:val="en-US" w:eastAsia="zh-CN"/>
        </w:rPr>
        <w:t>7.1.2.3-</w:t>
      </w:r>
      <w:r>
        <w:rPr>
          <w:rFonts w:ascii="Arial" w:hAnsi="Arial" w:cs="Arial"/>
          <w:b/>
          <w:bCs/>
          <w:lang w:val="en-US" w:eastAsia="zh-CN"/>
        </w:rPr>
        <w:t>4</w:t>
      </w:r>
      <w:r w:rsidRPr="003A318B">
        <w:rPr>
          <w:rFonts w:ascii="Arial" w:hAnsi="Arial" w:cs="Arial"/>
          <w:b/>
          <w:bCs/>
          <w:lang w:val="en-US" w:eastAsia="zh-CN"/>
        </w:rPr>
        <w:t>: Link performance for ASCS selectivity with different filter order</w:t>
      </w:r>
    </w:p>
    <w:p w14:paraId="0F1577EA" w14:textId="77777777" w:rsidR="003A318B" w:rsidRPr="003A318B" w:rsidRDefault="003A318B" w:rsidP="003A318B">
      <w:pPr>
        <w:pStyle w:val="Observation"/>
        <w:numPr>
          <w:ilvl w:val="0"/>
          <w:numId w:val="0"/>
        </w:numPr>
        <w:rPr>
          <w:b w:val="0"/>
          <w:bCs w:val="0"/>
        </w:rPr>
      </w:pPr>
      <w:bookmarkStart w:id="2031" w:name="_Ref142670055"/>
      <w:r w:rsidRPr="003A318B">
        <w:rPr>
          <w:b w:val="0"/>
          <w:bCs w:val="0"/>
        </w:rPr>
        <w:t xml:space="preserve">If the filter order is higher than and equal to 2, smaller guard RB (1 to 2 RB) is sufficient between adjacent subcarrier of </w:t>
      </w:r>
      <w:proofErr w:type="spellStart"/>
      <w:r w:rsidRPr="003A318B">
        <w:rPr>
          <w:b w:val="0"/>
          <w:bCs w:val="0"/>
        </w:rPr>
        <w:t>eMBB</w:t>
      </w:r>
      <w:proofErr w:type="spellEnd"/>
      <w:r w:rsidRPr="003A318B">
        <w:rPr>
          <w:b w:val="0"/>
          <w:bCs w:val="0"/>
        </w:rPr>
        <w:t xml:space="preserve"> signal and a WUS signal.</w:t>
      </w:r>
      <w:bookmarkEnd w:id="2031"/>
      <w:r w:rsidRPr="003A318B">
        <w:rPr>
          <w:b w:val="0"/>
          <w:bCs w:val="0"/>
        </w:rPr>
        <w:t xml:space="preserve"> </w:t>
      </w:r>
      <w:bookmarkStart w:id="2032" w:name="_Ref142670067"/>
      <w:r w:rsidRPr="003A318B">
        <w:rPr>
          <w:b w:val="0"/>
          <w:bCs w:val="0"/>
        </w:rPr>
        <w:t>If the filter order is too low, the guard RB does not help to improve the ASCS selectivity.</w:t>
      </w:r>
      <w:bookmarkEnd w:id="2032"/>
    </w:p>
    <w:p w14:paraId="45A5FA3D" w14:textId="48A0E80E" w:rsidR="003A318B" w:rsidRDefault="003A318B" w:rsidP="003A318B">
      <w:pPr>
        <w:rPr>
          <w:rFonts w:eastAsiaTheme="minorEastAsia"/>
          <w:b/>
          <w:lang w:eastAsia="zh-CN"/>
        </w:rPr>
      </w:pPr>
    </w:p>
    <w:p w14:paraId="35F42F77" w14:textId="3A1BB243" w:rsidR="00FB3377" w:rsidRPr="00424D86" w:rsidRDefault="00FB3377" w:rsidP="00FB3377">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FB3377">
        <w:rPr>
          <w:lang w:val="en-US" w:eastAsia="zh-CN"/>
        </w:rPr>
        <w:t>R4-2315206</w:t>
      </w:r>
      <w:r w:rsidRPr="00424D86">
        <w:rPr>
          <w:lang w:val="en-US" w:eastAsia="zh-CN"/>
        </w:rPr>
        <w:t>)</w:t>
      </w:r>
    </w:p>
    <w:p w14:paraId="2D9AAE63" w14:textId="212899F0" w:rsidR="003931BF" w:rsidRPr="00507E46" w:rsidRDefault="003931BF" w:rsidP="003931BF">
      <w:r>
        <w:t xml:space="preserve">Link-level simulations to evaluate the required guard RBs for ASCS were performed based on the assumptions as listed in </w:t>
      </w:r>
      <w:r>
        <w:fldChar w:fldCharType="begin"/>
      </w:r>
      <w:r>
        <w:instrText xml:space="preserve"> REF _Ref146532976 \h </w:instrText>
      </w:r>
      <w:r>
        <w:fldChar w:fldCharType="separate"/>
      </w:r>
      <w:r>
        <w:t xml:space="preserve">Table </w:t>
      </w:r>
      <w:r>
        <w:rPr>
          <w:noProof/>
        </w:rPr>
        <w:t>1</w:t>
      </w:r>
      <w:r>
        <w:fldChar w:fldCharType="end"/>
      </w:r>
      <w:r>
        <w:t xml:space="preserve">. Simulations were done for OOK1 and OOK4 modulation. Simulations were repeated for different filter order, guard RBs, and residual frequency error. SNR required to achieve 1% BLER are reported in </w:t>
      </w:r>
      <w:ins w:id="2033" w:author="Ruixin Wang (vivo)" w:date="2023-11-02T11:47:00Z">
        <w:r w:rsidR="00B00347">
          <w:t>the following tables</w:t>
        </w:r>
      </w:ins>
      <w:del w:id="2034" w:author="Ruixin Wang (vivo)" w:date="2023-11-02T11:47:00Z">
        <w:r w:rsidDel="00B00347">
          <w:delText xml:space="preserve"> </w:delText>
        </w:r>
        <w:r w:rsidDel="00B00347">
          <w:fldChar w:fldCharType="begin"/>
        </w:r>
        <w:r w:rsidDel="00B00347">
          <w:delInstrText xml:space="preserve"> REF _Ref146534202 \h </w:delInstrText>
        </w:r>
        <w:r w:rsidDel="00B00347">
          <w:fldChar w:fldCharType="separate"/>
        </w:r>
        <w:r w:rsidDel="00B00347">
          <w:delText xml:space="preserve">Table </w:delText>
        </w:r>
        <w:r w:rsidDel="00B00347">
          <w:rPr>
            <w:noProof/>
          </w:rPr>
          <w:delText>2</w:delText>
        </w:r>
        <w:r w:rsidDel="00B00347">
          <w:fldChar w:fldCharType="end"/>
        </w:r>
        <w:r w:rsidDel="00B00347">
          <w:delText>—</w:delText>
        </w:r>
        <w:r w:rsidDel="00B00347">
          <w:fldChar w:fldCharType="begin"/>
        </w:r>
        <w:r w:rsidDel="00B00347">
          <w:delInstrText xml:space="preserve"> REF _Ref146533067 \h </w:delInstrText>
        </w:r>
        <w:r w:rsidDel="00B00347">
          <w:fldChar w:fldCharType="separate"/>
        </w:r>
        <w:r w:rsidDel="00B00347">
          <w:delText xml:space="preserve">Table </w:delText>
        </w:r>
        <w:r w:rsidDel="00B00347">
          <w:rPr>
            <w:noProof/>
          </w:rPr>
          <w:delText>7</w:delText>
        </w:r>
        <w:r w:rsidDel="00B00347">
          <w:fldChar w:fldCharType="end"/>
        </w:r>
      </w:del>
      <w:r>
        <w:t xml:space="preserve">. </w:t>
      </w:r>
    </w:p>
    <w:p w14:paraId="2220CD14" w14:textId="59CA49DC" w:rsidR="003931BF" w:rsidRPr="00A43367" w:rsidRDefault="003931BF" w:rsidP="00A43367">
      <w:pPr>
        <w:pStyle w:val="TH"/>
        <w:rPr>
          <w:rFonts w:eastAsiaTheme="minorEastAsia"/>
        </w:rPr>
      </w:pPr>
      <w:bookmarkStart w:id="2035" w:name="_Ref146532976"/>
      <w:bookmarkStart w:id="2036" w:name="_Ref146532971"/>
      <w:r w:rsidRPr="00A43367">
        <w:rPr>
          <w:rFonts w:eastAsiaTheme="minorEastAsia"/>
          <w:lang w:eastAsia="en-US"/>
        </w:rPr>
        <w:lastRenderedPageBreak/>
        <w:t xml:space="preserve">Table </w:t>
      </w:r>
      <w:bookmarkEnd w:id="2035"/>
      <w:r w:rsidR="00BC54FF" w:rsidRPr="003A318B">
        <w:rPr>
          <w:rFonts w:eastAsiaTheme="minorEastAsia"/>
          <w:lang w:eastAsia="en-US"/>
        </w:rPr>
        <w:t>7.1.2.3-</w:t>
      </w:r>
      <w:del w:id="2037" w:author="Ruixin Wang (vivo)" w:date="2023-11-02T11:47:00Z">
        <w:r w:rsidR="00BC54FF" w:rsidDel="00B00347">
          <w:rPr>
            <w:rFonts w:eastAsiaTheme="minorEastAsia"/>
            <w:lang w:eastAsia="en-US"/>
          </w:rPr>
          <w:delText>5</w:delText>
        </w:r>
        <w:r w:rsidRPr="00A43367" w:rsidDel="00B00347">
          <w:rPr>
            <w:rFonts w:eastAsiaTheme="minorEastAsia"/>
            <w:lang w:eastAsia="en-US"/>
          </w:rPr>
          <w:delText xml:space="preserve"> </w:delText>
        </w:r>
      </w:del>
      <w:ins w:id="2038" w:author="Ruixin Wang (vivo)" w:date="2023-11-02T11:47:00Z">
        <w:r w:rsidR="00B00347">
          <w:rPr>
            <w:rFonts w:eastAsiaTheme="minorEastAsia"/>
            <w:lang w:eastAsia="en-US"/>
          </w:rPr>
          <w:t>7</w:t>
        </w:r>
        <w:r w:rsidR="00B00347" w:rsidRPr="00A43367">
          <w:rPr>
            <w:rFonts w:eastAsiaTheme="minorEastAsia"/>
            <w:lang w:eastAsia="en-US"/>
          </w:rPr>
          <w:t xml:space="preserve"> </w:t>
        </w:r>
      </w:ins>
      <w:r w:rsidRPr="00A43367">
        <w:rPr>
          <w:rFonts w:eastAsiaTheme="minorEastAsia"/>
          <w:lang w:eastAsia="en-US"/>
        </w:rPr>
        <w:t>LP-WUS link-level simulation parameters.</w:t>
      </w:r>
      <w:bookmarkEnd w:id="2036"/>
    </w:p>
    <w:tbl>
      <w:tblPr>
        <w:tblW w:w="8865" w:type="dxa"/>
        <w:jc w:val="center"/>
        <w:tblCellMar>
          <w:left w:w="0" w:type="dxa"/>
          <w:right w:w="0" w:type="dxa"/>
        </w:tblCellMar>
        <w:tblLook w:val="04A0" w:firstRow="1" w:lastRow="0" w:firstColumn="1" w:lastColumn="0" w:noHBand="0" w:noVBand="1"/>
      </w:tblPr>
      <w:tblGrid>
        <w:gridCol w:w="1803"/>
        <w:gridCol w:w="3511"/>
        <w:gridCol w:w="3551"/>
      </w:tblGrid>
      <w:tr w:rsidR="003931BF" w:rsidRPr="00114A36" w14:paraId="04C545B7" w14:textId="77777777" w:rsidTr="00C0659B">
        <w:trPr>
          <w:trHeight w:val="363"/>
          <w:jc w:val="center"/>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5F684C2F" w14:textId="77777777" w:rsidR="003931BF" w:rsidRPr="00114A36" w:rsidRDefault="003931BF" w:rsidP="00A43367">
            <w:pPr>
              <w:pStyle w:val="TAC"/>
            </w:pPr>
            <w:r w:rsidRPr="00114A36">
              <w:t>Attributes</w:t>
            </w:r>
          </w:p>
        </w:tc>
        <w:tc>
          <w:tcPr>
            <w:tcW w:w="7062" w:type="dxa"/>
            <w:gridSpan w:val="2"/>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3F3F91B3" w14:textId="77777777" w:rsidR="003931BF" w:rsidRPr="00114A36" w:rsidRDefault="003931BF" w:rsidP="00A43367">
            <w:pPr>
              <w:pStyle w:val="TAC"/>
            </w:pPr>
            <w:r w:rsidRPr="00114A36">
              <w:t>Assumptions</w:t>
            </w:r>
          </w:p>
        </w:tc>
      </w:tr>
      <w:tr w:rsidR="003931BF" w:rsidRPr="00114A36" w14:paraId="1F07266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02E1C" w14:textId="77777777" w:rsidR="003931BF" w:rsidRPr="00083E99" w:rsidRDefault="003931BF" w:rsidP="00A43367">
            <w:pPr>
              <w:pStyle w:val="TAC"/>
              <w:rPr>
                <w:rFonts w:cs="Arial"/>
              </w:rPr>
            </w:pPr>
            <w:r w:rsidRPr="00083E99">
              <w:rPr>
                <w:rFonts w:cs="Arial"/>
              </w:rPr>
              <w:t>Carrier Frequency</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5BD97" w14:textId="77777777" w:rsidR="003931BF" w:rsidRPr="00083E99" w:rsidRDefault="003931BF" w:rsidP="00A43367">
            <w:pPr>
              <w:pStyle w:val="TAC"/>
              <w:rPr>
                <w:rFonts w:cs="Arial"/>
              </w:rPr>
            </w:pPr>
            <w:r w:rsidRPr="00083E99">
              <w:rPr>
                <w:rFonts w:cs="Arial"/>
              </w:rPr>
              <w:t>2.6</w:t>
            </w:r>
            <w:r>
              <w:rPr>
                <w:rFonts w:cs="Arial"/>
              </w:rPr>
              <w:t xml:space="preserve"> </w:t>
            </w:r>
            <w:r w:rsidRPr="00083E99">
              <w:rPr>
                <w:rFonts w:cs="Arial"/>
              </w:rPr>
              <w:t>GHz</w:t>
            </w:r>
          </w:p>
        </w:tc>
      </w:tr>
      <w:tr w:rsidR="003931BF" w:rsidRPr="00114A36" w14:paraId="42663A2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8B0AD" w14:textId="77777777" w:rsidR="003931BF" w:rsidRPr="00083E99" w:rsidRDefault="003931BF" w:rsidP="00A43367">
            <w:pPr>
              <w:pStyle w:val="TAC"/>
              <w:rPr>
                <w:rFonts w:cs="Arial"/>
              </w:rPr>
            </w:pPr>
            <w:r w:rsidRPr="00083E99">
              <w:rPr>
                <w:rFonts w:cs="Arial"/>
              </w:rPr>
              <w:t>Case name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EE1B3" w14:textId="77777777" w:rsidR="003931BF" w:rsidRPr="00083E99" w:rsidRDefault="003931BF" w:rsidP="00A43367">
            <w:pPr>
              <w:pStyle w:val="TAC"/>
              <w:rPr>
                <w:rFonts w:cs="Arial"/>
              </w:rPr>
            </w:pPr>
            <w:r w:rsidRPr="00083E99">
              <w:rPr>
                <w:rFonts w:cs="Arial"/>
              </w:rPr>
              <w:t xml:space="preserve">OOK-1 waveform </w:t>
            </w:r>
          </w:p>
        </w:tc>
        <w:tc>
          <w:tcPr>
            <w:tcW w:w="3551" w:type="dxa"/>
            <w:tcBorders>
              <w:top w:val="nil"/>
              <w:left w:val="nil"/>
              <w:bottom w:val="single" w:sz="8" w:space="0" w:color="auto"/>
              <w:right w:val="single" w:sz="8" w:space="0" w:color="auto"/>
            </w:tcBorders>
            <w:vAlign w:val="center"/>
          </w:tcPr>
          <w:p w14:paraId="3FA54574" w14:textId="77777777" w:rsidR="003931BF" w:rsidRPr="00083E99" w:rsidRDefault="003931BF" w:rsidP="00A43367">
            <w:pPr>
              <w:pStyle w:val="TAC"/>
              <w:rPr>
                <w:rFonts w:cs="Arial"/>
              </w:rPr>
            </w:pPr>
            <w:r w:rsidRPr="00083E99">
              <w:rPr>
                <w:rFonts w:cs="Arial"/>
              </w:rPr>
              <w:t>OOK-4 waveform</w:t>
            </w:r>
          </w:p>
        </w:tc>
      </w:tr>
      <w:tr w:rsidR="003931BF" w:rsidRPr="00114A36" w14:paraId="23FEFB00"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D28B50" w14:textId="77777777" w:rsidR="003931BF" w:rsidRPr="00083E99" w:rsidRDefault="003931BF" w:rsidP="00A43367">
            <w:pPr>
              <w:pStyle w:val="TAC"/>
              <w:rPr>
                <w:rFonts w:cs="Arial"/>
              </w:rPr>
            </w:pPr>
            <w:r w:rsidRPr="00083E99">
              <w:rPr>
                <w:rFonts w:cs="Arial"/>
              </w:rPr>
              <w:t>Channel structure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77A64" w14:textId="77777777" w:rsidR="003931BF" w:rsidRPr="00083E99" w:rsidRDefault="003931BF" w:rsidP="00A43367">
            <w:pPr>
              <w:pStyle w:val="TAC"/>
              <w:rPr>
                <w:rFonts w:cs="Arial"/>
              </w:rPr>
            </w:pPr>
            <w:r w:rsidRPr="00083E99">
              <w:rPr>
                <w:rFonts w:cs="Arial"/>
              </w:rPr>
              <w:t xml:space="preserve">data: 6 bits CRC: 8 bits </w:t>
            </w:r>
          </w:p>
        </w:tc>
        <w:tc>
          <w:tcPr>
            <w:tcW w:w="3551" w:type="dxa"/>
            <w:tcBorders>
              <w:top w:val="nil"/>
              <w:left w:val="nil"/>
              <w:bottom w:val="single" w:sz="8" w:space="0" w:color="auto"/>
              <w:right w:val="single" w:sz="8" w:space="0" w:color="auto"/>
            </w:tcBorders>
            <w:vAlign w:val="center"/>
          </w:tcPr>
          <w:p w14:paraId="095F319D" w14:textId="77777777" w:rsidR="003931BF" w:rsidRPr="00083E99" w:rsidRDefault="003931BF" w:rsidP="00A43367">
            <w:pPr>
              <w:pStyle w:val="TAC"/>
              <w:rPr>
                <w:rFonts w:cs="Arial"/>
              </w:rPr>
            </w:pPr>
            <w:r w:rsidRPr="00083E99">
              <w:rPr>
                <w:rFonts w:cs="Arial"/>
              </w:rPr>
              <w:t xml:space="preserve">data: 20bits CRC: 8 bits </w:t>
            </w:r>
          </w:p>
        </w:tc>
      </w:tr>
      <w:tr w:rsidR="003931BF" w:rsidRPr="00114A36" w14:paraId="4682A706"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EFF3DD" w14:textId="77777777" w:rsidR="003931BF" w:rsidRPr="00083E99" w:rsidRDefault="003931BF" w:rsidP="00A43367">
            <w:pPr>
              <w:pStyle w:val="TAC"/>
              <w:rPr>
                <w:rFonts w:cs="Arial"/>
              </w:rPr>
            </w:pPr>
            <w:r w:rsidRPr="00083E99">
              <w:rPr>
                <w:rFonts w:cs="Arial"/>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6B15FE" w14:textId="77777777" w:rsidR="003931BF" w:rsidRPr="00083E99" w:rsidRDefault="003931BF" w:rsidP="00A43367">
            <w:pPr>
              <w:pStyle w:val="TAC"/>
              <w:rPr>
                <w:rFonts w:cs="Arial"/>
              </w:rPr>
            </w:pPr>
            <w:r w:rsidRPr="00083E99">
              <w:rPr>
                <w:rFonts w:cs="Arial"/>
              </w:rPr>
              <w:t>M=1</w:t>
            </w:r>
          </w:p>
        </w:tc>
        <w:tc>
          <w:tcPr>
            <w:tcW w:w="3551" w:type="dxa"/>
            <w:tcBorders>
              <w:top w:val="nil"/>
              <w:left w:val="nil"/>
              <w:bottom w:val="single" w:sz="8" w:space="0" w:color="auto"/>
              <w:right w:val="single" w:sz="8" w:space="0" w:color="auto"/>
            </w:tcBorders>
            <w:vAlign w:val="center"/>
          </w:tcPr>
          <w:p w14:paraId="7637674B" w14:textId="77777777" w:rsidR="003931BF" w:rsidRPr="00083E99" w:rsidRDefault="003931BF" w:rsidP="00A43367">
            <w:pPr>
              <w:pStyle w:val="TAC"/>
              <w:rPr>
                <w:rFonts w:cs="Arial"/>
              </w:rPr>
            </w:pPr>
            <w:r w:rsidRPr="00083E99">
              <w:rPr>
                <w:rFonts w:cs="Arial"/>
              </w:rPr>
              <w:t>M=2</w:t>
            </w:r>
          </w:p>
        </w:tc>
      </w:tr>
      <w:tr w:rsidR="003931BF" w:rsidRPr="00114A36" w14:paraId="467369F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E77E9" w14:textId="77777777" w:rsidR="003931BF" w:rsidRPr="00083E99" w:rsidRDefault="003931BF" w:rsidP="00A43367">
            <w:pPr>
              <w:pStyle w:val="TAC"/>
              <w:rPr>
                <w:rFonts w:cs="Arial"/>
              </w:rPr>
            </w:pPr>
            <w:r w:rsidRPr="00083E99">
              <w:rPr>
                <w:rFonts w:cs="Arial"/>
              </w:rPr>
              <w:t>WUS duration</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5ADA3E" w14:textId="77777777" w:rsidR="003931BF" w:rsidRPr="00083E99" w:rsidRDefault="003931BF" w:rsidP="00A43367">
            <w:pPr>
              <w:pStyle w:val="TAC"/>
              <w:rPr>
                <w:rFonts w:cs="Arial"/>
              </w:rPr>
            </w:pPr>
            <w:r w:rsidRPr="00083E99">
              <w:rPr>
                <w:rFonts w:cs="Arial"/>
              </w:rPr>
              <w:t>28 symbols</w:t>
            </w:r>
          </w:p>
        </w:tc>
      </w:tr>
      <w:tr w:rsidR="003931BF" w:rsidRPr="00114A36" w14:paraId="3CA7A88B"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B61D93" w14:textId="77777777" w:rsidR="003931BF" w:rsidRPr="00083E99" w:rsidRDefault="003931BF" w:rsidP="00A43367">
            <w:pPr>
              <w:pStyle w:val="TAC"/>
              <w:rPr>
                <w:rFonts w:cs="Arial"/>
              </w:rPr>
            </w:pPr>
            <w:r w:rsidRPr="00083E99">
              <w:rPr>
                <w:rFonts w:cs="Arial"/>
              </w:rPr>
              <w:t>Waveform</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999643F" w14:textId="77777777" w:rsidR="003931BF" w:rsidRPr="00083E99" w:rsidRDefault="003931BF" w:rsidP="00A43367">
            <w:pPr>
              <w:pStyle w:val="TAC"/>
              <w:rPr>
                <w:rFonts w:cs="Arial"/>
              </w:rPr>
            </w:pPr>
            <w:r w:rsidRPr="00083E99">
              <w:rPr>
                <w:rFonts w:cs="Arial"/>
              </w:rPr>
              <w:t>OOK -1/OOK-4</w:t>
            </w:r>
          </w:p>
        </w:tc>
      </w:tr>
      <w:tr w:rsidR="003931BF" w:rsidRPr="00114A36" w14:paraId="34CFAFC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9A64E" w14:textId="77777777" w:rsidR="003931BF" w:rsidRPr="00083E99" w:rsidRDefault="003931BF" w:rsidP="00A43367">
            <w:pPr>
              <w:pStyle w:val="TAC"/>
              <w:rPr>
                <w:rFonts w:cs="Arial"/>
              </w:rPr>
            </w:pPr>
            <w:r w:rsidRPr="00083E99">
              <w:rPr>
                <w:rFonts w:cs="Arial"/>
              </w:rPr>
              <w:t>Coding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DAE97" w14:textId="77777777" w:rsidR="003931BF" w:rsidRPr="00083E99" w:rsidRDefault="003931BF" w:rsidP="00A43367">
            <w:pPr>
              <w:pStyle w:val="TAC"/>
              <w:rPr>
                <w:rFonts w:cs="Arial"/>
              </w:rPr>
            </w:pPr>
            <w:r w:rsidRPr="00083E99">
              <w:rPr>
                <w:rFonts w:cs="Arial"/>
              </w:rPr>
              <w:t xml:space="preserve">1/2 rate Manchester coding </w:t>
            </w:r>
          </w:p>
        </w:tc>
      </w:tr>
      <w:tr w:rsidR="003931BF" w:rsidRPr="00114A36" w14:paraId="7368FCA4"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97EFE4" w14:textId="77777777" w:rsidR="003931BF" w:rsidRPr="00083E99" w:rsidRDefault="003931BF" w:rsidP="00A43367">
            <w:pPr>
              <w:pStyle w:val="TAC"/>
              <w:rPr>
                <w:rFonts w:cs="Arial"/>
              </w:rPr>
            </w:pPr>
            <w:r w:rsidRPr="00083E99">
              <w:rPr>
                <w:rFonts w:cs="Arial"/>
              </w:rPr>
              <w:t>Time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ABBF2" w14:textId="77777777" w:rsidR="003931BF" w:rsidRPr="00083E99" w:rsidRDefault="003931BF" w:rsidP="00A43367">
            <w:pPr>
              <w:pStyle w:val="TAC"/>
              <w:rPr>
                <w:rFonts w:cs="Arial"/>
              </w:rPr>
            </w:pPr>
            <w:r w:rsidRPr="00083E99">
              <w:rPr>
                <w:rFonts w:cs="Arial"/>
              </w:rPr>
              <w:t>0</w:t>
            </w:r>
          </w:p>
        </w:tc>
      </w:tr>
      <w:tr w:rsidR="003931BF" w:rsidRPr="00114A36" w14:paraId="732FC7A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11598" w14:textId="77777777" w:rsidR="003931BF" w:rsidRPr="00083E99" w:rsidRDefault="003931BF" w:rsidP="00A43367">
            <w:pPr>
              <w:pStyle w:val="TAC"/>
              <w:rPr>
                <w:rFonts w:cs="Arial"/>
              </w:rPr>
            </w:pPr>
            <w:r w:rsidRPr="00083E99">
              <w:rPr>
                <w:rFonts w:cs="Arial"/>
              </w:rPr>
              <w:t>residual Frequency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61EFE" w14:textId="77777777" w:rsidR="003931BF" w:rsidRPr="00083E99" w:rsidRDefault="003931BF" w:rsidP="00A43367">
            <w:pPr>
              <w:pStyle w:val="TAC"/>
              <w:rPr>
                <w:rFonts w:cs="Arial"/>
              </w:rPr>
            </w:pPr>
            <w:r w:rsidRPr="00083E99">
              <w:rPr>
                <w:rFonts w:cs="Arial"/>
              </w:rPr>
              <w:t>0/10/20/50/200 ppm</w:t>
            </w:r>
          </w:p>
        </w:tc>
      </w:tr>
      <w:tr w:rsidR="003931BF" w:rsidRPr="00114A36" w14:paraId="5FED6D1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AE8D3" w14:textId="77777777" w:rsidR="003931BF" w:rsidRPr="00083E99" w:rsidRDefault="003931BF" w:rsidP="00A43367">
            <w:pPr>
              <w:pStyle w:val="TAC"/>
              <w:rPr>
                <w:rFonts w:cs="Arial"/>
              </w:rPr>
            </w:pPr>
            <w:r w:rsidRPr="00083E99">
              <w:rPr>
                <w:rFonts w:cs="Arial"/>
              </w:rPr>
              <w:t>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929F13" w14:textId="77777777" w:rsidR="003931BF" w:rsidRPr="00083E99" w:rsidRDefault="003931BF" w:rsidP="00A43367">
            <w:pPr>
              <w:pStyle w:val="TAC"/>
              <w:rPr>
                <w:rFonts w:cs="Arial"/>
              </w:rPr>
            </w:pPr>
            <w:r w:rsidRPr="00083E99">
              <w:rPr>
                <w:rFonts w:cs="Arial"/>
              </w:rPr>
              <w:t>30kHz</w:t>
            </w:r>
          </w:p>
        </w:tc>
      </w:tr>
      <w:tr w:rsidR="003931BF" w:rsidRPr="00114A36" w14:paraId="321EF0F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03A92" w14:textId="77777777" w:rsidR="003931BF" w:rsidRPr="00083E99" w:rsidRDefault="003931BF" w:rsidP="00A43367">
            <w:pPr>
              <w:pStyle w:val="TAC"/>
              <w:rPr>
                <w:rFonts w:cs="Arial"/>
              </w:rPr>
            </w:pPr>
            <w:proofErr w:type="spellStart"/>
            <w:r w:rsidRPr="00083E99">
              <w:rPr>
                <w:rFonts w:cs="Arial"/>
              </w:rPr>
              <w:t>gNB</w:t>
            </w:r>
            <w:proofErr w:type="spellEnd"/>
            <w:r w:rsidRPr="00083E99">
              <w:rPr>
                <w:rFonts w:cs="Arial"/>
              </w:rPr>
              <w:t xml:space="preserve"> Channel BW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53B3A0" w14:textId="77777777" w:rsidR="003931BF" w:rsidRPr="00083E99" w:rsidRDefault="003931BF" w:rsidP="00A43367">
            <w:pPr>
              <w:pStyle w:val="TAC"/>
              <w:rPr>
                <w:rFonts w:cs="Arial"/>
              </w:rPr>
            </w:pPr>
            <w:r w:rsidRPr="00083E99">
              <w:rPr>
                <w:rFonts w:cs="Arial"/>
              </w:rPr>
              <w:t>20MHz (50 RB)</w:t>
            </w:r>
          </w:p>
        </w:tc>
      </w:tr>
      <w:tr w:rsidR="003931BF" w:rsidRPr="00114A36" w14:paraId="3157FFE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102174" w14:textId="77777777" w:rsidR="003931BF" w:rsidRPr="00083E99" w:rsidRDefault="003931BF" w:rsidP="00A43367">
            <w:pPr>
              <w:pStyle w:val="TAC"/>
              <w:rPr>
                <w:rFonts w:cs="Arial"/>
              </w:rPr>
            </w:pPr>
            <w:r w:rsidRPr="00083E99">
              <w:rPr>
                <w:rFonts w:cs="Arial"/>
              </w:rPr>
              <w:t>WUS BW</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04F88" w14:textId="77777777" w:rsidR="003931BF" w:rsidRPr="00083E99" w:rsidRDefault="003931BF" w:rsidP="00A43367">
            <w:pPr>
              <w:pStyle w:val="TAC"/>
              <w:rPr>
                <w:rFonts w:cs="Arial"/>
              </w:rPr>
            </w:pPr>
            <w:r w:rsidRPr="00083E99">
              <w:rPr>
                <w:rFonts w:cs="Arial"/>
              </w:rPr>
              <w:t xml:space="preserve">12RB ~ 4.32MHz  </w:t>
            </w:r>
          </w:p>
        </w:tc>
      </w:tr>
      <w:tr w:rsidR="003931BF" w14:paraId="5B4D0AA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A0A" w14:textId="77777777" w:rsidR="003931BF" w:rsidRDefault="003931BF" w:rsidP="00A43367">
            <w:pPr>
              <w:pStyle w:val="TAC"/>
              <w:rPr>
                <w:rFonts w:cs="Arial"/>
              </w:rPr>
            </w:pPr>
            <w:r w:rsidRPr="18140C15">
              <w:rPr>
                <w:rFonts w:cs="Arial"/>
              </w:rPr>
              <w:t xml:space="preserve">Position within </w:t>
            </w:r>
            <w:r w:rsidRPr="3AFC7FD8">
              <w:rPr>
                <w:rFonts w:cs="Arial"/>
              </w:rPr>
              <w:t>channel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DBD8A" w14:textId="77777777" w:rsidR="003931BF" w:rsidRDefault="003931BF" w:rsidP="00A43367">
            <w:pPr>
              <w:pStyle w:val="TAC"/>
              <w:rPr>
                <w:rFonts w:cs="Arial"/>
              </w:rPr>
            </w:pPr>
            <w:proofErr w:type="spellStart"/>
            <w:r w:rsidRPr="2537B8DD">
              <w:rPr>
                <w:rFonts w:cs="Arial"/>
              </w:rPr>
              <w:t>Center</w:t>
            </w:r>
            <w:proofErr w:type="spellEnd"/>
          </w:p>
        </w:tc>
      </w:tr>
      <w:tr w:rsidR="003931BF" w:rsidRPr="00114A36" w14:paraId="60D8A0D9"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9FB437" w14:textId="77777777" w:rsidR="003931BF" w:rsidRPr="00083E99" w:rsidRDefault="003931BF" w:rsidP="00A43367">
            <w:pPr>
              <w:pStyle w:val="TAC"/>
              <w:rPr>
                <w:rFonts w:cs="Arial"/>
              </w:rPr>
            </w:pPr>
            <w:proofErr w:type="spellStart"/>
            <w:r w:rsidRPr="00083E99">
              <w:rPr>
                <w:rFonts w:cs="Arial"/>
              </w:rPr>
              <w:t>Guardband</w:t>
            </w:r>
            <w:proofErr w:type="spellEnd"/>
            <w:r w:rsidRPr="00083E99">
              <w:rPr>
                <w:rFonts w:cs="Arial"/>
              </w:rPr>
              <w:t xml:space="preserve"> of NR channel, both wanted cell and </w:t>
            </w:r>
            <w:proofErr w:type="spellStart"/>
            <w:r w:rsidRPr="00083E99">
              <w:rPr>
                <w:rFonts w:cs="Arial"/>
              </w:rPr>
              <w:t>interfer</w:t>
            </w:r>
            <w:proofErr w:type="spellEnd"/>
            <w:r w:rsidRPr="00083E99">
              <w:rPr>
                <w:rFonts w:cs="Arial"/>
              </w:rPr>
              <w:t xml:space="preserve"> cell (ACS)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17740" w14:textId="77777777" w:rsidR="003931BF" w:rsidRPr="00083E99" w:rsidRDefault="003931BF" w:rsidP="00A43367">
            <w:pPr>
              <w:pStyle w:val="TAC"/>
              <w:rPr>
                <w:rFonts w:cs="Arial"/>
              </w:rPr>
            </w:pPr>
            <w:r w:rsidRPr="00083E99">
              <w:rPr>
                <w:rFonts w:cs="Arial"/>
              </w:rPr>
              <w:t>27RE~810kHz for wanted cell1 20MHz (5MHz WUS at edge), and 510kHz for interference cell2 5MHz.</w:t>
            </w:r>
          </w:p>
        </w:tc>
      </w:tr>
      <w:tr w:rsidR="003931BF" w:rsidRPr="00114A36" w14:paraId="329ABCF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F936C" w14:textId="77777777" w:rsidR="003931BF" w:rsidRPr="00083E99" w:rsidRDefault="003931BF" w:rsidP="00A43367">
            <w:pPr>
              <w:pStyle w:val="TAC"/>
              <w:rPr>
                <w:rFonts w:cs="Arial"/>
              </w:rPr>
            </w:pPr>
            <w:r w:rsidRPr="00083E99">
              <w:rPr>
                <w:rFonts w:cs="Arial"/>
              </w:rPr>
              <w:t>Guard RB</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79A56" w14:textId="77777777" w:rsidR="003931BF" w:rsidRPr="00083E99" w:rsidRDefault="003931BF" w:rsidP="00A43367">
            <w:pPr>
              <w:pStyle w:val="TAC"/>
              <w:rPr>
                <w:rFonts w:cs="Arial"/>
              </w:rPr>
            </w:pPr>
            <w:r w:rsidRPr="00083E99">
              <w:rPr>
                <w:rFonts w:cs="Arial"/>
              </w:rPr>
              <w:t>Outer GB:2/1RB on each side of LP-WUS bandwidth (2 RB for ACS)</w:t>
            </w:r>
          </w:p>
          <w:p w14:paraId="7D1891B5" w14:textId="77777777" w:rsidR="003931BF" w:rsidRPr="00083E99" w:rsidRDefault="003931BF" w:rsidP="00A43367">
            <w:pPr>
              <w:pStyle w:val="TAC"/>
              <w:rPr>
                <w:rFonts w:cs="Arial"/>
              </w:rPr>
            </w:pPr>
            <w:r w:rsidRPr="00083E99">
              <w:rPr>
                <w:rFonts w:cs="Arial"/>
              </w:rPr>
              <w:t>Inner GB: 4RE between segments</w:t>
            </w:r>
          </w:p>
        </w:tc>
      </w:tr>
      <w:tr w:rsidR="003931BF" w:rsidRPr="00114A36" w14:paraId="4D17644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51605E" w14:textId="77777777" w:rsidR="003931BF" w:rsidRPr="00083E99" w:rsidRDefault="003931BF" w:rsidP="00A43367">
            <w:pPr>
              <w:pStyle w:val="TAC"/>
              <w:rPr>
                <w:rFonts w:cs="Arial"/>
              </w:rPr>
            </w:pPr>
            <w:r w:rsidRPr="00083E99">
              <w:rPr>
                <w:rFonts w:cs="Arial"/>
              </w:rPr>
              <w:t xml:space="preserve">Filter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AFF44" w14:textId="77777777" w:rsidR="003931BF" w:rsidRPr="00083E99" w:rsidRDefault="003931BF" w:rsidP="00A43367">
            <w:pPr>
              <w:pStyle w:val="TAC"/>
              <w:rPr>
                <w:rFonts w:cs="Arial"/>
              </w:rPr>
            </w:pPr>
            <w:r w:rsidRPr="00083E99">
              <w:rPr>
                <w:rFonts w:cs="Arial"/>
              </w:rPr>
              <w:t>3th/5th Order lowpass Butterworth with 4.32MHz bandwidth</w:t>
            </w:r>
          </w:p>
          <w:p w14:paraId="4B4FBD20" w14:textId="77777777" w:rsidR="003931BF" w:rsidRPr="00083E99" w:rsidRDefault="003931BF" w:rsidP="00A43367">
            <w:pPr>
              <w:pStyle w:val="TAC"/>
              <w:rPr>
                <w:rFonts w:cs="Arial"/>
              </w:rPr>
            </w:pPr>
          </w:p>
        </w:tc>
      </w:tr>
      <w:tr w:rsidR="003931BF" w:rsidRPr="00114A36" w14:paraId="31AF0AF3"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6E7745" w14:textId="77777777" w:rsidR="003931BF" w:rsidRPr="00083E99" w:rsidRDefault="003931BF" w:rsidP="00A43367">
            <w:pPr>
              <w:pStyle w:val="TAC"/>
              <w:rPr>
                <w:rFonts w:cs="Arial"/>
              </w:rPr>
            </w:pPr>
            <w:r w:rsidRPr="00083E99">
              <w:rPr>
                <w:rFonts w:cs="Arial"/>
              </w:rPr>
              <w:t>ASCS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2617D" w14:textId="77777777" w:rsidR="003931BF" w:rsidRPr="00083E99" w:rsidRDefault="003931BF" w:rsidP="00A43367">
            <w:pPr>
              <w:pStyle w:val="TAC"/>
              <w:rPr>
                <w:rFonts w:cs="Arial"/>
              </w:rPr>
            </w:pPr>
            <w:r w:rsidRPr="00083E99">
              <w:rPr>
                <w:rFonts w:cs="Arial"/>
              </w:rPr>
              <w:t>PDSCH mapped on RBs not used for LP-WUS and Guard RB;</w:t>
            </w:r>
          </w:p>
          <w:p w14:paraId="0CC2E6EF" w14:textId="77777777" w:rsidR="003931BF" w:rsidRPr="00083E99" w:rsidRDefault="003931BF" w:rsidP="00A43367">
            <w:pPr>
              <w:pStyle w:val="TAC"/>
              <w:rPr>
                <w:rFonts w:cs="Arial"/>
              </w:rPr>
            </w:pPr>
            <w:r w:rsidRPr="00083E99">
              <w:rPr>
                <w:rFonts w:cs="Arial"/>
              </w:rPr>
              <w:t>EPRE of PDSCH /EPRE of LP-WUS  = 0 dB</w:t>
            </w:r>
          </w:p>
          <w:p w14:paraId="2C220F3B" w14:textId="77777777" w:rsidR="003931BF" w:rsidRPr="00083E99" w:rsidRDefault="003931BF" w:rsidP="00A43367">
            <w:pPr>
              <w:pStyle w:val="TAC"/>
              <w:rPr>
                <w:rFonts w:cs="Arial"/>
              </w:rPr>
            </w:pPr>
            <w:r w:rsidRPr="00083E99">
              <w:rPr>
                <w:rFonts w:cs="Arial"/>
              </w:rPr>
              <w:t>Same PSD with WUS signal</w:t>
            </w:r>
          </w:p>
        </w:tc>
      </w:tr>
      <w:tr w:rsidR="003931BF" w:rsidRPr="00114A36" w14:paraId="75DFBC6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3CED1" w14:textId="77777777" w:rsidR="003931BF" w:rsidRPr="00083E99" w:rsidRDefault="003931BF" w:rsidP="00A43367">
            <w:pPr>
              <w:pStyle w:val="TAC"/>
              <w:rPr>
                <w:rFonts w:cs="Arial"/>
              </w:rPr>
            </w:pPr>
            <w:r w:rsidRPr="00083E99">
              <w:rPr>
                <w:rFonts w:cs="Arial"/>
              </w:rPr>
              <w:t>ADC bit width</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1E6CA" w14:textId="77777777" w:rsidR="003931BF" w:rsidRPr="00083E99" w:rsidRDefault="003931BF" w:rsidP="00A43367">
            <w:pPr>
              <w:pStyle w:val="TAC"/>
              <w:rPr>
                <w:rFonts w:cs="Arial"/>
              </w:rPr>
            </w:pPr>
            <w:r>
              <w:rPr>
                <w:rFonts w:cs="Arial"/>
              </w:rPr>
              <w:t>No ADC.</w:t>
            </w:r>
          </w:p>
        </w:tc>
      </w:tr>
      <w:tr w:rsidR="003931BF" w:rsidRPr="00114A36" w14:paraId="4EEE7287"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CBB47" w14:textId="77777777" w:rsidR="003931BF" w:rsidRPr="00083E99" w:rsidRDefault="003931BF" w:rsidP="00A43367">
            <w:pPr>
              <w:pStyle w:val="TAC"/>
              <w:rPr>
                <w:rFonts w:cs="Arial"/>
              </w:rPr>
            </w:pPr>
            <w:r w:rsidRPr="00083E99">
              <w:rPr>
                <w:rFonts w:cs="Arial"/>
              </w:rPr>
              <w:t>Phase noise</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95B3F" w14:textId="77777777" w:rsidR="003931BF" w:rsidRPr="00083E99" w:rsidRDefault="003931BF" w:rsidP="00A43367">
            <w:pPr>
              <w:pStyle w:val="TAC"/>
              <w:rPr>
                <w:rFonts w:cs="Arial"/>
              </w:rPr>
            </w:pPr>
            <w:r>
              <w:rPr>
                <w:rFonts w:cs="Arial"/>
              </w:rPr>
              <w:t>none</w:t>
            </w:r>
          </w:p>
        </w:tc>
      </w:tr>
      <w:tr w:rsidR="003931BF" w:rsidRPr="00114A36" w14:paraId="06E7FF5A"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AC7B70" w14:textId="77777777" w:rsidR="003931BF" w:rsidRPr="00083E99" w:rsidRDefault="003931BF" w:rsidP="00A43367">
            <w:pPr>
              <w:pStyle w:val="TAC"/>
              <w:rPr>
                <w:rFonts w:cs="Arial"/>
              </w:rPr>
            </w:pPr>
            <w:r w:rsidRPr="00083E99">
              <w:rPr>
                <w:rFonts w:cs="Arial"/>
              </w:rPr>
              <w:t>Power boosting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83BB8" w14:textId="77777777" w:rsidR="003931BF" w:rsidRPr="00083E99" w:rsidRDefault="003931BF" w:rsidP="00A43367">
            <w:pPr>
              <w:pStyle w:val="TAC"/>
              <w:rPr>
                <w:rFonts w:cs="Arial"/>
              </w:rPr>
            </w:pPr>
            <w:r w:rsidRPr="00083E99">
              <w:rPr>
                <w:rFonts w:cs="Arial"/>
              </w:rPr>
              <w:t>0dB for OOK-1/4</w:t>
            </w:r>
          </w:p>
        </w:tc>
      </w:tr>
      <w:tr w:rsidR="003931BF" w:rsidRPr="00114A36" w14:paraId="71BDC86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BDCC4" w14:textId="77777777" w:rsidR="003931BF" w:rsidRPr="00083E99" w:rsidRDefault="003931BF" w:rsidP="00A43367">
            <w:pPr>
              <w:pStyle w:val="TAC"/>
              <w:rPr>
                <w:rFonts w:cs="Arial"/>
              </w:rPr>
            </w:pPr>
            <w:r w:rsidRPr="00083E99">
              <w:rPr>
                <w:rFonts w:cs="Arial"/>
              </w:rPr>
              <w:t>Channel Model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1001A" w14:textId="77777777" w:rsidR="003931BF" w:rsidRPr="00083E99" w:rsidRDefault="003931BF" w:rsidP="00A43367">
            <w:pPr>
              <w:pStyle w:val="TAC"/>
              <w:rPr>
                <w:rFonts w:cs="Arial"/>
              </w:rPr>
            </w:pPr>
            <w:r w:rsidRPr="00083E99">
              <w:rPr>
                <w:rFonts w:cs="Arial"/>
              </w:rPr>
              <w:t>TDL-C 300</w:t>
            </w:r>
          </w:p>
        </w:tc>
      </w:tr>
      <w:tr w:rsidR="003931BF" w:rsidRPr="00114A36" w14:paraId="73DC38C3"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ED56B" w14:textId="77777777" w:rsidR="003931BF" w:rsidRPr="00083E99" w:rsidRDefault="003931BF" w:rsidP="00A43367">
            <w:pPr>
              <w:pStyle w:val="TAC"/>
              <w:rPr>
                <w:rFonts w:cs="Arial"/>
              </w:rPr>
            </w:pPr>
            <w:r w:rsidRPr="00083E99">
              <w:rPr>
                <w:rFonts w:cs="Arial"/>
              </w:rPr>
              <w:t>Performance metric</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E18D9" w14:textId="77777777" w:rsidR="003931BF" w:rsidRPr="00083E99" w:rsidRDefault="003931BF" w:rsidP="00A43367">
            <w:pPr>
              <w:pStyle w:val="TAC"/>
              <w:rPr>
                <w:rFonts w:cs="Arial"/>
              </w:rPr>
            </w:pPr>
            <w:r>
              <w:rPr>
                <w:rFonts w:cs="Arial"/>
              </w:rPr>
              <w:t>BLER 1%</w:t>
            </w:r>
          </w:p>
        </w:tc>
      </w:tr>
    </w:tbl>
    <w:p w14:paraId="627A7B76" w14:textId="77777777" w:rsidR="003931BF" w:rsidRPr="00E67C27" w:rsidRDefault="003931BF" w:rsidP="003931BF"/>
    <w:p w14:paraId="0FDF49FE" w14:textId="4B52801A"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039" w:author="Ruixin Wang (vivo)" w:date="2023-11-02T11:48:00Z">
        <w:r w:rsidDel="00B00347">
          <w:rPr>
            <w:rFonts w:eastAsiaTheme="minorEastAsia"/>
            <w:lang w:eastAsia="en-US"/>
          </w:rPr>
          <w:delText>6</w:delText>
        </w:r>
        <w:r w:rsidR="003931BF" w:rsidRPr="00A43367" w:rsidDel="00B00347">
          <w:rPr>
            <w:rFonts w:eastAsiaTheme="minorEastAsia"/>
            <w:lang w:eastAsia="en-US"/>
          </w:rPr>
          <w:delText xml:space="preserve"> </w:delText>
        </w:r>
      </w:del>
      <w:ins w:id="2040" w:author="Ruixin Wang (vivo)" w:date="2023-11-02T11:48:00Z">
        <w:r w:rsidR="00B00347">
          <w:rPr>
            <w:rFonts w:eastAsiaTheme="minorEastAsia"/>
            <w:lang w:eastAsia="en-US"/>
          </w:rPr>
          <w:t>8</w:t>
        </w:r>
        <w:r w:rsidR="00B00347" w:rsidRPr="00A43367">
          <w:rPr>
            <w:rFonts w:eastAsiaTheme="minorEastAsia"/>
            <w:lang w:eastAsia="en-US"/>
          </w:rPr>
          <w:t xml:space="preserve"> </w:t>
        </w:r>
      </w:ins>
      <w:r w:rsidR="003931BF" w:rsidRPr="00A43367">
        <w:rPr>
          <w:rFonts w:eastAsiaTheme="minorEastAsia"/>
          <w:lang w:eastAsia="en-US"/>
        </w:rPr>
        <w:t>SNR required for 1% BLER with 3</w:t>
      </w:r>
      <w:r w:rsidR="003931BF" w:rsidRPr="007B5138">
        <w:rPr>
          <w:rFonts w:eastAsiaTheme="minorEastAsia"/>
          <w:vertAlign w:val="superscript"/>
          <w:lang w:eastAsia="en-US"/>
          <w:rPrChange w:id="2041" w:author="Ruixin Wang (vivo)" w:date="2023-11-03T13:04:00Z">
            <w:rPr>
              <w:rFonts w:eastAsiaTheme="minorEastAsia"/>
              <w:lang w:eastAsia="en-US"/>
            </w:rPr>
          </w:rPrChange>
        </w:rPr>
        <w:t>rd</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3FA2B9D" w14:textId="77777777" w:rsidTr="00C0659B">
        <w:tc>
          <w:tcPr>
            <w:tcW w:w="1429" w:type="dxa"/>
            <w:vAlign w:val="center"/>
          </w:tcPr>
          <w:p w14:paraId="04264CE0" w14:textId="77777777" w:rsidR="003931BF" w:rsidRDefault="003931BF" w:rsidP="00A43367">
            <w:pPr>
              <w:pStyle w:val="TAC"/>
            </w:pPr>
            <w:r>
              <w:t>Guard RBs</w:t>
            </w:r>
          </w:p>
        </w:tc>
        <w:tc>
          <w:tcPr>
            <w:tcW w:w="8188" w:type="dxa"/>
            <w:gridSpan w:val="6"/>
            <w:vAlign w:val="center"/>
          </w:tcPr>
          <w:p w14:paraId="4C5FD84F" w14:textId="77777777" w:rsidR="003931BF" w:rsidRDefault="003931BF" w:rsidP="00A43367">
            <w:pPr>
              <w:pStyle w:val="TAC"/>
              <w:rPr>
                <w:rFonts w:cs="Arial"/>
              </w:rPr>
            </w:pPr>
            <w:r>
              <w:rPr>
                <w:rFonts w:cs="Arial"/>
              </w:rPr>
              <w:t>CFO</w:t>
            </w:r>
          </w:p>
        </w:tc>
      </w:tr>
      <w:tr w:rsidR="003931BF" w14:paraId="448070A1" w14:textId="77777777" w:rsidTr="00C0659B">
        <w:tc>
          <w:tcPr>
            <w:tcW w:w="1429" w:type="dxa"/>
            <w:vAlign w:val="center"/>
          </w:tcPr>
          <w:p w14:paraId="7F67E280" w14:textId="77777777" w:rsidR="003931BF" w:rsidRDefault="003931BF" w:rsidP="00A43367">
            <w:pPr>
              <w:pStyle w:val="TAC"/>
            </w:pPr>
          </w:p>
        </w:tc>
        <w:tc>
          <w:tcPr>
            <w:tcW w:w="1405" w:type="dxa"/>
            <w:vAlign w:val="center"/>
          </w:tcPr>
          <w:p w14:paraId="4F6938BE" w14:textId="77777777" w:rsidR="003931BF" w:rsidRDefault="003931BF" w:rsidP="00A43367">
            <w:pPr>
              <w:pStyle w:val="TAC"/>
            </w:pPr>
            <w:r w:rsidRPr="682E9B80">
              <w:rPr>
                <w:rFonts w:cs="Arial"/>
              </w:rPr>
              <w:t>± 0 ppm</w:t>
            </w:r>
          </w:p>
        </w:tc>
        <w:tc>
          <w:tcPr>
            <w:tcW w:w="1399" w:type="dxa"/>
            <w:vAlign w:val="center"/>
          </w:tcPr>
          <w:p w14:paraId="12B2AEC3"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6BE72B3B"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E725FB6"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24CE848A"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21BF572F"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31B87D5" w14:textId="77777777" w:rsidTr="00C0659B">
        <w:tc>
          <w:tcPr>
            <w:tcW w:w="1429" w:type="dxa"/>
            <w:vAlign w:val="center"/>
          </w:tcPr>
          <w:p w14:paraId="0E6DA011" w14:textId="77777777" w:rsidR="003931BF" w:rsidRDefault="003931BF" w:rsidP="00A43367">
            <w:pPr>
              <w:pStyle w:val="TAC"/>
            </w:pPr>
            <w:r>
              <w:t>1</w:t>
            </w:r>
          </w:p>
        </w:tc>
        <w:tc>
          <w:tcPr>
            <w:tcW w:w="1405" w:type="dxa"/>
            <w:vAlign w:val="bottom"/>
          </w:tcPr>
          <w:p w14:paraId="1EA25BE8" w14:textId="77777777" w:rsidR="003931BF" w:rsidRPr="005E6899" w:rsidRDefault="003931BF" w:rsidP="00A43367">
            <w:pPr>
              <w:pStyle w:val="TAC"/>
            </w:pPr>
            <w:r w:rsidRPr="005E6899">
              <w:t>2.31</w:t>
            </w:r>
          </w:p>
        </w:tc>
        <w:tc>
          <w:tcPr>
            <w:tcW w:w="1399" w:type="dxa"/>
            <w:vAlign w:val="bottom"/>
          </w:tcPr>
          <w:p w14:paraId="55ACA1CE" w14:textId="77777777" w:rsidR="003931BF" w:rsidRPr="005E6899" w:rsidRDefault="003931BF" w:rsidP="00A43367">
            <w:pPr>
              <w:pStyle w:val="TAC"/>
            </w:pPr>
            <w:r w:rsidRPr="005E6899">
              <w:t>2.3</w:t>
            </w:r>
          </w:p>
        </w:tc>
        <w:tc>
          <w:tcPr>
            <w:tcW w:w="1400" w:type="dxa"/>
            <w:vAlign w:val="bottom"/>
          </w:tcPr>
          <w:p w14:paraId="5AC84376" w14:textId="77777777" w:rsidR="003931BF" w:rsidRPr="005E6899" w:rsidRDefault="003931BF" w:rsidP="00A43367">
            <w:pPr>
              <w:pStyle w:val="TAC"/>
            </w:pPr>
            <w:r w:rsidRPr="005E6899">
              <w:t>2.36</w:t>
            </w:r>
          </w:p>
        </w:tc>
        <w:tc>
          <w:tcPr>
            <w:tcW w:w="1400" w:type="dxa"/>
            <w:vAlign w:val="bottom"/>
          </w:tcPr>
          <w:p w14:paraId="4FD0E7B9" w14:textId="77777777" w:rsidR="003931BF" w:rsidRPr="005E6899" w:rsidRDefault="003931BF" w:rsidP="00A43367">
            <w:pPr>
              <w:pStyle w:val="TAC"/>
            </w:pPr>
            <w:r w:rsidRPr="005E6899">
              <w:t>2.34</w:t>
            </w:r>
          </w:p>
        </w:tc>
        <w:tc>
          <w:tcPr>
            <w:tcW w:w="1329" w:type="dxa"/>
            <w:vAlign w:val="bottom"/>
          </w:tcPr>
          <w:p w14:paraId="1C568697" w14:textId="77777777" w:rsidR="003931BF" w:rsidRDefault="003931BF" w:rsidP="00A43367">
            <w:pPr>
              <w:pStyle w:val="TAC"/>
            </w:pPr>
            <w:r w:rsidRPr="005E6899">
              <w:t>2.5</w:t>
            </w:r>
          </w:p>
        </w:tc>
        <w:tc>
          <w:tcPr>
            <w:tcW w:w="1255" w:type="dxa"/>
            <w:vAlign w:val="bottom"/>
          </w:tcPr>
          <w:p w14:paraId="3E76154A" w14:textId="77777777" w:rsidR="003931BF" w:rsidRPr="005E6899" w:rsidRDefault="003931BF" w:rsidP="00A43367">
            <w:pPr>
              <w:pStyle w:val="TAC"/>
            </w:pPr>
            <w:r w:rsidRPr="005E6899">
              <w:t>3.09</w:t>
            </w:r>
          </w:p>
        </w:tc>
      </w:tr>
      <w:tr w:rsidR="003931BF" w14:paraId="75C00475" w14:textId="77777777" w:rsidTr="00C0659B">
        <w:tc>
          <w:tcPr>
            <w:tcW w:w="1429" w:type="dxa"/>
            <w:vAlign w:val="center"/>
          </w:tcPr>
          <w:p w14:paraId="6236C8F3" w14:textId="77777777" w:rsidR="003931BF" w:rsidRDefault="003931BF" w:rsidP="00A43367">
            <w:pPr>
              <w:pStyle w:val="TAC"/>
            </w:pPr>
            <w:r>
              <w:t>2</w:t>
            </w:r>
          </w:p>
        </w:tc>
        <w:tc>
          <w:tcPr>
            <w:tcW w:w="1405" w:type="dxa"/>
            <w:vAlign w:val="bottom"/>
          </w:tcPr>
          <w:p w14:paraId="6AC7F28F" w14:textId="77777777" w:rsidR="003931BF" w:rsidRPr="005E6899" w:rsidRDefault="003931BF" w:rsidP="00A43367">
            <w:pPr>
              <w:pStyle w:val="TAC"/>
            </w:pPr>
            <w:r w:rsidRPr="005E6899">
              <w:t>2.31</w:t>
            </w:r>
          </w:p>
        </w:tc>
        <w:tc>
          <w:tcPr>
            <w:tcW w:w="1399" w:type="dxa"/>
            <w:vAlign w:val="bottom"/>
          </w:tcPr>
          <w:p w14:paraId="13B14174" w14:textId="77777777" w:rsidR="003931BF" w:rsidRPr="005E6899" w:rsidRDefault="003931BF" w:rsidP="00A43367">
            <w:pPr>
              <w:pStyle w:val="TAC"/>
            </w:pPr>
            <w:r w:rsidRPr="005E6899">
              <w:t>2.28</w:t>
            </w:r>
          </w:p>
        </w:tc>
        <w:tc>
          <w:tcPr>
            <w:tcW w:w="1400" w:type="dxa"/>
            <w:vAlign w:val="bottom"/>
          </w:tcPr>
          <w:p w14:paraId="1228A907" w14:textId="77777777" w:rsidR="003931BF" w:rsidRPr="005E6899" w:rsidRDefault="003931BF" w:rsidP="00A43367">
            <w:pPr>
              <w:pStyle w:val="TAC"/>
            </w:pPr>
            <w:r w:rsidRPr="005E6899">
              <w:t>2.38</w:t>
            </w:r>
          </w:p>
        </w:tc>
        <w:tc>
          <w:tcPr>
            <w:tcW w:w="1400" w:type="dxa"/>
            <w:vAlign w:val="bottom"/>
          </w:tcPr>
          <w:p w14:paraId="3CE939A0" w14:textId="77777777" w:rsidR="003931BF" w:rsidRPr="005E6899" w:rsidRDefault="003931BF" w:rsidP="00A43367">
            <w:pPr>
              <w:pStyle w:val="TAC"/>
            </w:pPr>
            <w:r w:rsidRPr="005E6899">
              <w:t>2.34</w:t>
            </w:r>
          </w:p>
        </w:tc>
        <w:tc>
          <w:tcPr>
            <w:tcW w:w="1329" w:type="dxa"/>
            <w:vAlign w:val="bottom"/>
          </w:tcPr>
          <w:p w14:paraId="5A547EEC" w14:textId="77777777" w:rsidR="003931BF" w:rsidRDefault="003931BF" w:rsidP="00A43367">
            <w:pPr>
              <w:pStyle w:val="TAC"/>
            </w:pPr>
            <w:r w:rsidRPr="005E6899">
              <w:t>2.5</w:t>
            </w:r>
          </w:p>
        </w:tc>
        <w:tc>
          <w:tcPr>
            <w:tcW w:w="1255" w:type="dxa"/>
            <w:vAlign w:val="bottom"/>
          </w:tcPr>
          <w:p w14:paraId="76960EBB" w14:textId="77777777" w:rsidR="003931BF" w:rsidRPr="005E6899" w:rsidRDefault="003931BF" w:rsidP="00A43367">
            <w:pPr>
              <w:pStyle w:val="TAC"/>
            </w:pPr>
            <w:r w:rsidRPr="005E6899">
              <w:t>3</w:t>
            </w:r>
          </w:p>
        </w:tc>
      </w:tr>
    </w:tbl>
    <w:p w14:paraId="6277E554" w14:textId="77777777" w:rsidR="003931BF" w:rsidRDefault="003931BF" w:rsidP="003931BF"/>
    <w:p w14:paraId="2CA5A5DA" w14:textId="55CFEC9E" w:rsidR="003931BF" w:rsidRPr="00A43367" w:rsidRDefault="00BC54FF" w:rsidP="00A43367">
      <w:pPr>
        <w:pStyle w:val="TH"/>
        <w:rPr>
          <w:rFonts w:eastAsiaTheme="minorEastAsia"/>
        </w:rPr>
      </w:pPr>
      <w:r w:rsidRPr="00C0659B">
        <w:rPr>
          <w:rFonts w:eastAsiaTheme="minorEastAsia"/>
          <w:lang w:eastAsia="en-US"/>
        </w:rPr>
        <w:lastRenderedPageBreak/>
        <w:t xml:space="preserve">Table </w:t>
      </w:r>
      <w:r w:rsidRPr="003A318B">
        <w:rPr>
          <w:rFonts w:eastAsiaTheme="minorEastAsia"/>
          <w:lang w:eastAsia="en-US"/>
        </w:rPr>
        <w:t>7.1.2.3-</w:t>
      </w:r>
      <w:del w:id="2042" w:author="Ruixin Wang (vivo)" w:date="2023-11-02T11:48:00Z">
        <w:r w:rsidDel="00B00347">
          <w:rPr>
            <w:rFonts w:eastAsiaTheme="minorEastAsia"/>
            <w:lang w:eastAsia="en-US"/>
          </w:rPr>
          <w:delText>7</w:delText>
        </w:r>
        <w:r w:rsidR="003931BF" w:rsidRPr="00A43367" w:rsidDel="00B00347">
          <w:rPr>
            <w:rFonts w:eastAsiaTheme="minorEastAsia"/>
            <w:lang w:eastAsia="en-US"/>
          </w:rPr>
          <w:delText xml:space="preserve"> </w:delText>
        </w:r>
      </w:del>
      <w:ins w:id="2043" w:author="Ruixin Wang (vivo)" w:date="2023-11-02T11:48:00Z">
        <w:r w:rsidR="00B00347">
          <w:rPr>
            <w:rFonts w:eastAsiaTheme="minorEastAsia"/>
            <w:lang w:eastAsia="en-US"/>
          </w:rPr>
          <w:t>9</w:t>
        </w:r>
        <w:r w:rsidR="00B00347" w:rsidRPr="00A43367">
          <w:rPr>
            <w:rFonts w:eastAsiaTheme="minorEastAsia"/>
            <w:lang w:eastAsia="en-US"/>
          </w:rPr>
          <w:t xml:space="preserve"> </w:t>
        </w:r>
      </w:ins>
      <w:r w:rsidR="003931BF" w:rsidRPr="00A43367">
        <w:rPr>
          <w:rFonts w:eastAsiaTheme="minorEastAsia"/>
          <w:lang w:eastAsia="en-US"/>
        </w:rPr>
        <w:t>SNR required for 1% BLER with 4</w:t>
      </w:r>
      <w:r w:rsidR="003931BF" w:rsidRPr="007B5138">
        <w:rPr>
          <w:rFonts w:eastAsiaTheme="minorEastAsia"/>
          <w:vertAlign w:val="superscript"/>
          <w:lang w:eastAsia="en-US"/>
          <w:rPrChange w:id="2044"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35C468C" w14:textId="77777777" w:rsidTr="00C0659B">
        <w:tc>
          <w:tcPr>
            <w:tcW w:w="1429" w:type="dxa"/>
            <w:vAlign w:val="center"/>
          </w:tcPr>
          <w:p w14:paraId="69D869F8" w14:textId="77777777" w:rsidR="003931BF" w:rsidRDefault="003931BF" w:rsidP="00A43367">
            <w:pPr>
              <w:pStyle w:val="TAC"/>
            </w:pPr>
            <w:r>
              <w:t>Guard RBs</w:t>
            </w:r>
          </w:p>
        </w:tc>
        <w:tc>
          <w:tcPr>
            <w:tcW w:w="8188" w:type="dxa"/>
            <w:gridSpan w:val="6"/>
            <w:vAlign w:val="center"/>
          </w:tcPr>
          <w:p w14:paraId="2E663DC4" w14:textId="77777777" w:rsidR="003931BF" w:rsidRDefault="003931BF" w:rsidP="00A43367">
            <w:pPr>
              <w:pStyle w:val="TAC"/>
              <w:rPr>
                <w:rFonts w:cs="Arial"/>
              </w:rPr>
            </w:pPr>
            <w:r>
              <w:rPr>
                <w:rFonts w:cs="Arial"/>
              </w:rPr>
              <w:t>CFO</w:t>
            </w:r>
          </w:p>
        </w:tc>
      </w:tr>
      <w:tr w:rsidR="003931BF" w14:paraId="09C9AF95" w14:textId="77777777" w:rsidTr="00C0659B">
        <w:tc>
          <w:tcPr>
            <w:tcW w:w="1429" w:type="dxa"/>
            <w:vAlign w:val="center"/>
          </w:tcPr>
          <w:p w14:paraId="260B2122" w14:textId="77777777" w:rsidR="003931BF" w:rsidRDefault="003931BF" w:rsidP="00A43367">
            <w:pPr>
              <w:pStyle w:val="TAC"/>
            </w:pPr>
          </w:p>
        </w:tc>
        <w:tc>
          <w:tcPr>
            <w:tcW w:w="1405" w:type="dxa"/>
            <w:vAlign w:val="center"/>
          </w:tcPr>
          <w:p w14:paraId="1402D8A4" w14:textId="77777777" w:rsidR="003931BF" w:rsidRDefault="003931BF" w:rsidP="00A43367">
            <w:pPr>
              <w:pStyle w:val="TAC"/>
            </w:pPr>
            <w:r w:rsidRPr="682E9B80">
              <w:rPr>
                <w:rFonts w:cs="Arial"/>
              </w:rPr>
              <w:t>± 0 ppm</w:t>
            </w:r>
          </w:p>
        </w:tc>
        <w:tc>
          <w:tcPr>
            <w:tcW w:w="1399" w:type="dxa"/>
            <w:vAlign w:val="center"/>
          </w:tcPr>
          <w:p w14:paraId="4C3DC366"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787E0641"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5C2E287"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707912B5"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6FCF9666"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26C897B" w14:textId="77777777" w:rsidTr="00C0659B">
        <w:tc>
          <w:tcPr>
            <w:tcW w:w="1429" w:type="dxa"/>
            <w:vAlign w:val="center"/>
          </w:tcPr>
          <w:p w14:paraId="1961A998" w14:textId="77777777" w:rsidR="003931BF" w:rsidRDefault="003931BF" w:rsidP="00A43367">
            <w:pPr>
              <w:pStyle w:val="TAC"/>
            </w:pPr>
            <w:r>
              <w:t>1</w:t>
            </w:r>
          </w:p>
        </w:tc>
        <w:tc>
          <w:tcPr>
            <w:tcW w:w="1405" w:type="dxa"/>
            <w:vAlign w:val="bottom"/>
          </w:tcPr>
          <w:p w14:paraId="52B3E41D" w14:textId="77777777" w:rsidR="003931BF" w:rsidRPr="005E6899" w:rsidRDefault="003931BF" w:rsidP="00A43367">
            <w:pPr>
              <w:pStyle w:val="TAC"/>
            </w:pPr>
            <w:r w:rsidRPr="005E6899">
              <w:t>2.28</w:t>
            </w:r>
          </w:p>
        </w:tc>
        <w:tc>
          <w:tcPr>
            <w:tcW w:w="1399" w:type="dxa"/>
            <w:vAlign w:val="bottom"/>
          </w:tcPr>
          <w:p w14:paraId="5A4319B4" w14:textId="77777777" w:rsidR="003931BF" w:rsidRPr="005E6899" w:rsidRDefault="003931BF" w:rsidP="00A43367">
            <w:pPr>
              <w:pStyle w:val="TAC"/>
            </w:pPr>
            <w:r w:rsidRPr="005E6899">
              <w:t>2.28</w:t>
            </w:r>
          </w:p>
        </w:tc>
        <w:tc>
          <w:tcPr>
            <w:tcW w:w="1400" w:type="dxa"/>
            <w:vAlign w:val="bottom"/>
          </w:tcPr>
          <w:p w14:paraId="5B3E012E" w14:textId="77777777" w:rsidR="003931BF" w:rsidRPr="005E6899" w:rsidRDefault="003931BF" w:rsidP="00A43367">
            <w:pPr>
              <w:pStyle w:val="TAC"/>
            </w:pPr>
            <w:r w:rsidRPr="005E6899">
              <w:t>2.34</w:t>
            </w:r>
          </w:p>
        </w:tc>
        <w:tc>
          <w:tcPr>
            <w:tcW w:w="1400" w:type="dxa"/>
            <w:vAlign w:val="bottom"/>
          </w:tcPr>
          <w:p w14:paraId="74C02609" w14:textId="77777777" w:rsidR="003931BF" w:rsidRPr="005E6899" w:rsidRDefault="003931BF" w:rsidP="00A43367">
            <w:pPr>
              <w:pStyle w:val="TAC"/>
            </w:pPr>
            <w:r w:rsidRPr="005E6899">
              <w:t>2.31</w:t>
            </w:r>
          </w:p>
        </w:tc>
        <w:tc>
          <w:tcPr>
            <w:tcW w:w="1329" w:type="dxa"/>
            <w:vAlign w:val="bottom"/>
          </w:tcPr>
          <w:p w14:paraId="0A802FCB" w14:textId="77777777" w:rsidR="003931BF" w:rsidRDefault="003931BF" w:rsidP="00A43367">
            <w:pPr>
              <w:pStyle w:val="TAC"/>
            </w:pPr>
            <w:r w:rsidRPr="005E6899">
              <w:t>2.5</w:t>
            </w:r>
          </w:p>
        </w:tc>
        <w:tc>
          <w:tcPr>
            <w:tcW w:w="1255" w:type="dxa"/>
            <w:vAlign w:val="bottom"/>
          </w:tcPr>
          <w:p w14:paraId="72B6306C" w14:textId="77777777" w:rsidR="003931BF" w:rsidRPr="005E6899" w:rsidRDefault="003931BF" w:rsidP="00A43367">
            <w:pPr>
              <w:pStyle w:val="TAC"/>
            </w:pPr>
            <w:r w:rsidRPr="005E6899">
              <w:t>3.09</w:t>
            </w:r>
          </w:p>
        </w:tc>
      </w:tr>
      <w:tr w:rsidR="003931BF" w14:paraId="1CA3A0B0" w14:textId="77777777" w:rsidTr="00C0659B">
        <w:tc>
          <w:tcPr>
            <w:tcW w:w="1429" w:type="dxa"/>
            <w:vAlign w:val="center"/>
          </w:tcPr>
          <w:p w14:paraId="28E32367" w14:textId="77777777" w:rsidR="003931BF" w:rsidRDefault="003931BF" w:rsidP="00A43367">
            <w:pPr>
              <w:pStyle w:val="TAC"/>
            </w:pPr>
            <w:r>
              <w:t>2</w:t>
            </w:r>
          </w:p>
        </w:tc>
        <w:tc>
          <w:tcPr>
            <w:tcW w:w="1405" w:type="dxa"/>
            <w:vAlign w:val="bottom"/>
          </w:tcPr>
          <w:p w14:paraId="2CD1F997" w14:textId="77777777" w:rsidR="003931BF" w:rsidRPr="005E6899" w:rsidRDefault="003931BF" w:rsidP="00A43367">
            <w:pPr>
              <w:pStyle w:val="TAC"/>
            </w:pPr>
            <w:r w:rsidRPr="005E6899">
              <w:t>2.28</w:t>
            </w:r>
          </w:p>
        </w:tc>
        <w:tc>
          <w:tcPr>
            <w:tcW w:w="1399" w:type="dxa"/>
            <w:vAlign w:val="bottom"/>
          </w:tcPr>
          <w:p w14:paraId="0E60E129" w14:textId="77777777" w:rsidR="003931BF" w:rsidRPr="005E6899" w:rsidRDefault="003931BF" w:rsidP="00A43367">
            <w:pPr>
              <w:pStyle w:val="TAC"/>
            </w:pPr>
            <w:r w:rsidRPr="005E6899">
              <w:t>2.27</w:t>
            </w:r>
          </w:p>
        </w:tc>
        <w:tc>
          <w:tcPr>
            <w:tcW w:w="1400" w:type="dxa"/>
            <w:vAlign w:val="bottom"/>
          </w:tcPr>
          <w:p w14:paraId="35AAAA6D" w14:textId="77777777" w:rsidR="003931BF" w:rsidRPr="005E6899" w:rsidRDefault="003931BF" w:rsidP="00A43367">
            <w:pPr>
              <w:pStyle w:val="TAC"/>
            </w:pPr>
            <w:r w:rsidRPr="005E6899">
              <w:t>2.34</w:t>
            </w:r>
          </w:p>
        </w:tc>
        <w:tc>
          <w:tcPr>
            <w:tcW w:w="1400" w:type="dxa"/>
            <w:vAlign w:val="bottom"/>
          </w:tcPr>
          <w:p w14:paraId="6F58EAD7" w14:textId="77777777" w:rsidR="003931BF" w:rsidRPr="005E6899" w:rsidRDefault="003931BF" w:rsidP="00A43367">
            <w:pPr>
              <w:pStyle w:val="TAC"/>
            </w:pPr>
            <w:r w:rsidRPr="005E6899">
              <w:t>2.33</w:t>
            </w:r>
          </w:p>
        </w:tc>
        <w:tc>
          <w:tcPr>
            <w:tcW w:w="1329" w:type="dxa"/>
            <w:vAlign w:val="bottom"/>
          </w:tcPr>
          <w:p w14:paraId="413632BE" w14:textId="77777777" w:rsidR="003931BF" w:rsidRDefault="003931BF" w:rsidP="00A43367">
            <w:pPr>
              <w:pStyle w:val="TAC"/>
            </w:pPr>
            <w:r w:rsidRPr="005E6899">
              <w:t>2.48</w:t>
            </w:r>
          </w:p>
        </w:tc>
        <w:tc>
          <w:tcPr>
            <w:tcW w:w="1255" w:type="dxa"/>
            <w:vAlign w:val="bottom"/>
          </w:tcPr>
          <w:p w14:paraId="57456795" w14:textId="77777777" w:rsidR="003931BF" w:rsidRPr="005E6899" w:rsidRDefault="003931BF" w:rsidP="00A43367">
            <w:pPr>
              <w:pStyle w:val="TAC"/>
            </w:pPr>
            <w:r w:rsidRPr="005E6899">
              <w:t>2.97</w:t>
            </w:r>
          </w:p>
        </w:tc>
      </w:tr>
    </w:tbl>
    <w:p w14:paraId="0093FBEB" w14:textId="77777777" w:rsidR="00B00347" w:rsidRDefault="00B00347" w:rsidP="00A43367">
      <w:pPr>
        <w:pStyle w:val="TH"/>
        <w:rPr>
          <w:ins w:id="2045" w:author="Ruixin Wang (vivo)" w:date="2023-11-02T11:48:00Z"/>
          <w:rFonts w:eastAsiaTheme="minorEastAsia"/>
          <w:lang w:eastAsia="en-US"/>
        </w:rPr>
      </w:pPr>
    </w:p>
    <w:p w14:paraId="71935A54" w14:textId="34C4E50D"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046" w:author="Ruixin Wang (vivo)" w:date="2023-11-02T11:48:00Z">
        <w:r w:rsidDel="00B00347">
          <w:rPr>
            <w:rFonts w:eastAsiaTheme="minorEastAsia"/>
            <w:lang w:eastAsia="en-US"/>
          </w:rPr>
          <w:delText>8</w:delText>
        </w:r>
        <w:r w:rsidR="003931BF" w:rsidRPr="00A43367" w:rsidDel="00B00347">
          <w:rPr>
            <w:rFonts w:eastAsiaTheme="minorEastAsia"/>
            <w:lang w:eastAsia="en-US"/>
          </w:rPr>
          <w:delText xml:space="preserve"> </w:delText>
        </w:r>
      </w:del>
      <w:ins w:id="2047" w:author="Ruixin Wang (vivo)" w:date="2023-11-02T11:48:00Z">
        <w:r w:rsidR="00B00347">
          <w:rPr>
            <w:rFonts w:eastAsiaTheme="minorEastAsia"/>
            <w:lang w:eastAsia="en-US"/>
          </w:rPr>
          <w:t>10</w:t>
        </w:r>
        <w:r w:rsidR="00B00347" w:rsidRPr="00A43367">
          <w:rPr>
            <w:rFonts w:eastAsiaTheme="minorEastAsia"/>
            <w:lang w:eastAsia="en-US"/>
          </w:rPr>
          <w:t xml:space="preserve"> </w:t>
        </w:r>
      </w:ins>
      <w:r w:rsidR="003931BF" w:rsidRPr="00A43367">
        <w:rPr>
          <w:rFonts w:eastAsiaTheme="minorEastAsia"/>
          <w:lang w:eastAsia="en-US"/>
        </w:rPr>
        <w:t>SNR required for 1% BLER with 5</w:t>
      </w:r>
      <w:r w:rsidR="003931BF" w:rsidRPr="007B5138">
        <w:rPr>
          <w:rFonts w:eastAsiaTheme="minorEastAsia"/>
          <w:vertAlign w:val="superscript"/>
          <w:lang w:eastAsia="en-US"/>
          <w:rPrChange w:id="2048"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6DE7DD6" w14:textId="77777777" w:rsidTr="00C0659B">
        <w:tc>
          <w:tcPr>
            <w:tcW w:w="1429" w:type="dxa"/>
            <w:vAlign w:val="center"/>
          </w:tcPr>
          <w:p w14:paraId="3CFD3D54" w14:textId="77777777" w:rsidR="003931BF" w:rsidRDefault="003931BF" w:rsidP="00A43367">
            <w:pPr>
              <w:pStyle w:val="TAC"/>
            </w:pPr>
            <w:bookmarkStart w:id="2049" w:name="_Ref146533060"/>
            <w:r>
              <w:t>Guard RBs</w:t>
            </w:r>
          </w:p>
        </w:tc>
        <w:tc>
          <w:tcPr>
            <w:tcW w:w="8188" w:type="dxa"/>
            <w:gridSpan w:val="6"/>
            <w:vAlign w:val="center"/>
          </w:tcPr>
          <w:p w14:paraId="5A26A03F" w14:textId="77777777" w:rsidR="003931BF" w:rsidRDefault="003931BF" w:rsidP="00A43367">
            <w:pPr>
              <w:pStyle w:val="TAC"/>
              <w:rPr>
                <w:rFonts w:cs="Arial"/>
              </w:rPr>
            </w:pPr>
            <w:r>
              <w:rPr>
                <w:rFonts w:cs="Arial"/>
              </w:rPr>
              <w:t>CFO</w:t>
            </w:r>
          </w:p>
        </w:tc>
      </w:tr>
      <w:tr w:rsidR="003931BF" w14:paraId="5F2BB9D8" w14:textId="77777777" w:rsidTr="00C0659B">
        <w:tc>
          <w:tcPr>
            <w:tcW w:w="1429" w:type="dxa"/>
            <w:vAlign w:val="center"/>
          </w:tcPr>
          <w:p w14:paraId="708E3243" w14:textId="77777777" w:rsidR="003931BF" w:rsidRDefault="003931BF" w:rsidP="00A43367">
            <w:pPr>
              <w:pStyle w:val="TAC"/>
            </w:pPr>
          </w:p>
        </w:tc>
        <w:tc>
          <w:tcPr>
            <w:tcW w:w="1405" w:type="dxa"/>
            <w:vAlign w:val="center"/>
          </w:tcPr>
          <w:p w14:paraId="1A2B2509" w14:textId="77777777" w:rsidR="003931BF" w:rsidRDefault="003931BF" w:rsidP="00A43367">
            <w:pPr>
              <w:pStyle w:val="TAC"/>
            </w:pPr>
            <w:r w:rsidRPr="682E9B80">
              <w:rPr>
                <w:rFonts w:cs="Arial"/>
              </w:rPr>
              <w:t>± 0 ppm</w:t>
            </w:r>
          </w:p>
        </w:tc>
        <w:tc>
          <w:tcPr>
            <w:tcW w:w="1399" w:type="dxa"/>
            <w:vAlign w:val="center"/>
          </w:tcPr>
          <w:p w14:paraId="043884F1"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0750CDA6"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41EE0058"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628FFBCB"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48BB940E"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1AB3337C" w14:textId="77777777" w:rsidTr="00C0659B">
        <w:tc>
          <w:tcPr>
            <w:tcW w:w="1429" w:type="dxa"/>
            <w:vAlign w:val="center"/>
          </w:tcPr>
          <w:p w14:paraId="2B858EBA" w14:textId="77777777" w:rsidR="003931BF" w:rsidRDefault="003931BF" w:rsidP="00A43367">
            <w:pPr>
              <w:pStyle w:val="TAC"/>
            </w:pPr>
            <w:r>
              <w:t>1</w:t>
            </w:r>
          </w:p>
        </w:tc>
        <w:tc>
          <w:tcPr>
            <w:tcW w:w="1405" w:type="dxa"/>
            <w:vAlign w:val="bottom"/>
          </w:tcPr>
          <w:p w14:paraId="3DC147B1" w14:textId="77777777" w:rsidR="003931BF" w:rsidRPr="005E6899" w:rsidRDefault="003931BF" w:rsidP="00A43367">
            <w:pPr>
              <w:pStyle w:val="TAC"/>
            </w:pPr>
            <w:r w:rsidRPr="005E6899">
              <w:t>2.25</w:t>
            </w:r>
          </w:p>
        </w:tc>
        <w:tc>
          <w:tcPr>
            <w:tcW w:w="1399" w:type="dxa"/>
            <w:vAlign w:val="bottom"/>
          </w:tcPr>
          <w:p w14:paraId="3AE82E23" w14:textId="77777777" w:rsidR="003931BF" w:rsidRPr="005E6899" w:rsidRDefault="003931BF" w:rsidP="00A43367">
            <w:pPr>
              <w:pStyle w:val="TAC"/>
            </w:pPr>
            <w:r w:rsidRPr="005E6899">
              <w:t>2.25</w:t>
            </w:r>
          </w:p>
        </w:tc>
        <w:tc>
          <w:tcPr>
            <w:tcW w:w="1400" w:type="dxa"/>
            <w:vAlign w:val="bottom"/>
          </w:tcPr>
          <w:p w14:paraId="783ED093" w14:textId="77777777" w:rsidR="003931BF" w:rsidRPr="005E6899" w:rsidRDefault="003931BF" w:rsidP="00A43367">
            <w:pPr>
              <w:pStyle w:val="TAC"/>
            </w:pPr>
            <w:r w:rsidRPr="005E6899">
              <w:t>2.3</w:t>
            </w:r>
          </w:p>
        </w:tc>
        <w:tc>
          <w:tcPr>
            <w:tcW w:w="1400" w:type="dxa"/>
            <w:vAlign w:val="bottom"/>
          </w:tcPr>
          <w:p w14:paraId="1CD48BC5" w14:textId="77777777" w:rsidR="003931BF" w:rsidRPr="005E6899" w:rsidRDefault="003931BF" w:rsidP="00A43367">
            <w:pPr>
              <w:pStyle w:val="TAC"/>
            </w:pPr>
            <w:r w:rsidRPr="005E6899">
              <w:t>2.31</w:t>
            </w:r>
          </w:p>
        </w:tc>
        <w:tc>
          <w:tcPr>
            <w:tcW w:w="1329" w:type="dxa"/>
            <w:vAlign w:val="bottom"/>
          </w:tcPr>
          <w:p w14:paraId="2102BB7E" w14:textId="77777777" w:rsidR="003931BF" w:rsidRDefault="003931BF" w:rsidP="00A43367">
            <w:pPr>
              <w:pStyle w:val="TAC"/>
            </w:pPr>
            <w:r w:rsidRPr="005E6899">
              <w:t>2.47</w:t>
            </w:r>
          </w:p>
        </w:tc>
        <w:tc>
          <w:tcPr>
            <w:tcW w:w="1255" w:type="dxa"/>
            <w:vAlign w:val="bottom"/>
          </w:tcPr>
          <w:p w14:paraId="00DF89B9" w14:textId="77777777" w:rsidR="003931BF" w:rsidRPr="005E6899" w:rsidRDefault="003931BF" w:rsidP="00A43367">
            <w:pPr>
              <w:pStyle w:val="TAC"/>
            </w:pPr>
            <w:r w:rsidRPr="005E6899">
              <w:t>3.09</w:t>
            </w:r>
          </w:p>
        </w:tc>
      </w:tr>
      <w:tr w:rsidR="003931BF" w14:paraId="1B598FCC" w14:textId="77777777" w:rsidTr="00C0659B">
        <w:tc>
          <w:tcPr>
            <w:tcW w:w="1429" w:type="dxa"/>
            <w:vAlign w:val="center"/>
          </w:tcPr>
          <w:p w14:paraId="67CAD524" w14:textId="77777777" w:rsidR="003931BF" w:rsidRDefault="003931BF" w:rsidP="00A43367">
            <w:pPr>
              <w:pStyle w:val="TAC"/>
            </w:pPr>
            <w:r>
              <w:t>2</w:t>
            </w:r>
          </w:p>
        </w:tc>
        <w:tc>
          <w:tcPr>
            <w:tcW w:w="1405" w:type="dxa"/>
            <w:vAlign w:val="bottom"/>
          </w:tcPr>
          <w:p w14:paraId="6B5FBB27" w14:textId="77777777" w:rsidR="003931BF" w:rsidRPr="005E6899" w:rsidRDefault="003931BF" w:rsidP="00A43367">
            <w:pPr>
              <w:pStyle w:val="TAC"/>
            </w:pPr>
            <w:r w:rsidRPr="005E6899">
              <w:t>2.28</w:t>
            </w:r>
          </w:p>
        </w:tc>
        <w:tc>
          <w:tcPr>
            <w:tcW w:w="1399" w:type="dxa"/>
            <w:vAlign w:val="bottom"/>
          </w:tcPr>
          <w:p w14:paraId="529BAD12" w14:textId="77777777" w:rsidR="003931BF" w:rsidRPr="005E6899" w:rsidRDefault="003931BF" w:rsidP="00A43367">
            <w:pPr>
              <w:pStyle w:val="TAC"/>
            </w:pPr>
            <w:r w:rsidRPr="005E6899">
              <w:t>2.31</w:t>
            </w:r>
          </w:p>
        </w:tc>
        <w:tc>
          <w:tcPr>
            <w:tcW w:w="1400" w:type="dxa"/>
            <w:vAlign w:val="bottom"/>
          </w:tcPr>
          <w:p w14:paraId="394B6694" w14:textId="77777777" w:rsidR="003931BF" w:rsidRPr="005E6899" w:rsidRDefault="003931BF" w:rsidP="00A43367">
            <w:pPr>
              <w:pStyle w:val="TAC"/>
            </w:pPr>
            <w:r w:rsidRPr="005E6899">
              <w:t>2.3</w:t>
            </w:r>
          </w:p>
        </w:tc>
        <w:tc>
          <w:tcPr>
            <w:tcW w:w="1400" w:type="dxa"/>
            <w:vAlign w:val="bottom"/>
          </w:tcPr>
          <w:p w14:paraId="1CAB09D8" w14:textId="77777777" w:rsidR="003931BF" w:rsidRPr="005E6899" w:rsidRDefault="003931BF" w:rsidP="00A43367">
            <w:pPr>
              <w:pStyle w:val="TAC"/>
            </w:pPr>
            <w:r w:rsidRPr="005E6899">
              <w:t>2.31</w:t>
            </w:r>
          </w:p>
        </w:tc>
        <w:tc>
          <w:tcPr>
            <w:tcW w:w="1329" w:type="dxa"/>
            <w:vAlign w:val="bottom"/>
          </w:tcPr>
          <w:p w14:paraId="68A56148" w14:textId="77777777" w:rsidR="003931BF" w:rsidRDefault="003931BF" w:rsidP="00A43367">
            <w:pPr>
              <w:pStyle w:val="TAC"/>
            </w:pPr>
            <w:r w:rsidRPr="005E6899">
              <w:t>2.47</w:t>
            </w:r>
          </w:p>
        </w:tc>
        <w:tc>
          <w:tcPr>
            <w:tcW w:w="1255" w:type="dxa"/>
            <w:vAlign w:val="bottom"/>
          </w:tcPr>
          <w:p w14:paraId="2B9201BE" w14:textId="77777777" w:rsidR="003931BF" w:rsidRPr="005E6899" w:rsidRDefault="003931BF" w:rsidP="00A43367">
            <w:pPr>
              <w:pStyle w:val="TAC"/>
            </w:pPr>
            <w:r w:rsidRPr="005E6899">
              <w:t>2.95</w:t>
            </w:r>
          </w:p>
        </w:tc>
      </w:tr>
      <w:bookmarkEnd w:id="2049"/>
    </w:tbl>
    <w:p w14:paraId="5A3B2758" w14:textId="77777777" w:rsidR="00B00347" w:rsidRDefault="00B00347" w:rsidP="00A43367">
      <w:pPr>
        <w:pStyle w:val="TH"/>
        <w:rPr>
          <w:ins w:id="2050" w:author="Ruixin Wang (vivo)" w:date="2023-11-02T11:48:00Z"/>
          <w:rFonts w:eastAsiaTheme="minorEastAsia"/>
          <w:lang w:eastAsia="en-US"/>
        </w:rPr>
      </w:pPr>
    </w:p>
    <w:p w14:paraId="2F3FC131" w14:textId="24F31269"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051" w:author="Ruixin Wang (vivo)" w:date="2023-11-02T11:48:00Z">
        <w:r w:rsidDel="00B00347">
          <w:rPr>
            <w:rFonts w:eastAsiaTheme="minorEastAsia"/>
            <w:lang w:eastAsia="en-US"/>
          </w:rPr>
          <w:delText>9</w:delText>
        </w:r>
        <w:r w:rsidR="003931BF" w:rsidRPr="00A43367" w:rsidDel="00B00347">
          <w:rPr>
            <w:rFonts w:eastAsiaTheme="minorEastAsia"/>
            <w:lang w:eastAsia="en-US"/>
          </w:rPr>
          <w:delText xml:space="preserve"> </w:delText>
        </w:r>
      </w:del>
      <w:ins w:id="2052" w:author="Ruixin Wang (vivo)" w:date="2023-11-02T11:48:00Z">
        <w:r w:rsidR="00B00347">
          <w:rPr>
            <w:rFonts w:eastAsiaTheme="minorEastAsia"/>
            <w:lang w:eastAsia="en-US"/>
          </w:rPr>
          <w:t>11</w:t>
        </w:r>
        <w:r w:rsidR="00B00347" w:rsidRPr="00A43367">
          <w:rPr>
            <w:rFonts w:eastAsiaTheme="minorEastAsia"/>
            <w:lang w:eastAsia="en-US"/>
          </w:rPr>
          <w:t xml:space="preserve"> </w:t>
        </w:r>
      </w:ins>
      <w:r w:rsidR="003931BF" w:rsidRPr="00A43367">
        <w:rPr>
          <w:rFonts w:eastAsiaTheme="minorEastAsia"/>
          <w:lang w:eastAsia="en-US"/>
        </w:rPr>
        <w:t>SNR required for 1% BLER with 3</w:t>
      </w:r>
      <w:r w:rsidR="003931BF" w:rsidRPr="007B5138">
        <w:rPr>
          <w:rFonts w:eastAsiaTheme="minorEastAsia"/>
          <w:vertAlign w:val="superscript"/>
          <w:lang w:eastAsia="en-US"/>
          <w:rPrChange w:id="2053" w:author="Ruixin Wang (vivo)" w:date="2023-11-03T13:04:00Z">
            <w:rPr>
              <w:rFonts w:eastAsiaTheme="minorEastAsia"/>
              <w:lang w:eastAsia="en-US"/>
            </w:rPr>
          </w:rPrChange>
        </w:rPr>
        <w:t>rd</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6C834A6" w14:textId="77777777" w:rsidTr="00C0659B">
        <w:tc>
          <w:tcPr>
            <w:tcW w:w="1429" w:type="dxa"/>
            <w:vAlign w:val="center"/>
          </w:tcPr>
          <w:p w14:paraId="3BE33C22" w14:textId="77777777" w:rsidR="003931BF" w:rsidRDefault="003931BF" w:rsidP="00A43367">
            <w:pPr>
              <w:pStyle w:val="TAC"/>
            </w:pPr>
            <w:r>
              <w:t>Guard RBs</w:t>
            </w:r>
          </w:p>
        </w:tc>
        <w:tc>
          <w:tcPr>
            <w:tcW w:w="8188" w:type="dxa"/>
            <w:gridSpan w:val="6"/>
            <w:vAlign w:val="center"/>
          </w:tcPr>
          <w:p w14:paraId="1786BB32" w14:textId="77777777" w:rsidR="003931BF" w:rsidRDefault="003931BF" w:rsidP="00A43367">
            <w:pPr>
              <w:pStyle w:val="TAC"/>
              <w:rPr>
                <w:rFonts w:cs="Arial"/>
              </w:rPr>
            </w:pPr>
            <w:r>
              <w:rPr>
                <w:rFonts w:cs="Arial"/>
              </w:rPr>
              <w:t>CFO</w:t>
            </w:r>
          </w:p>
        </w:tc>
      </w:tr>
      <w:tr w:rsidR="003931BF" w14:paraId="403861E2" w14:textId="77777777" w:rsidTr="00C0659B">
        <w:tc>
          <w:tcPr>
            <w:tcW w:w="1429" w:type="dxa"/>
            <w:vAlign w:val="center"/>
          </w:tcPr>
          <w:p w14:paraId="699882B8" w14:textId="77777777" w:rsidR="003931BF" w:rsidRDefault="003931BF" w:rsidP="00A43367">
            <w:pPr>
              <w:pStyle w:val="TAC"/>
            </w:pPr>
          </w:p>
        </w:tc>
        <w:tc>
          <w:tcPr>
            <w:tcW w:w="1405" w:type="dxa"/>
            <w:vAlign w:val="center"/>
          </w:tcPr>
          <w:p w14:paraId="1ADBB273" w14:textId="77777777" w:rsidR="003931BF" w:rsidRDefault="003931BF" w:rsidP="00A43367">
            <w:pPr>
              <w:pStyle w:val="TAC"/>
            </w:pPr>
            <w:r w:rsidRPr="682E9B80">
              <w:rPr>
                <w:rFonts w:cs="Arial"/>
              </w:rPr>
              <w:t>± 0 ppm</w:t>
            </w:r>
          </w:p>
        </w:tc>
        <w:tc>
          <w:tcPr>
            <w:tcW w:w="1399" w:type="dxa"/>
            <w:vAlign w:val="center"/>
          </w:tcPr>
          <w:p w14:paraId="7959A4F0"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7F19901B"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2BA6501"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13C1A152"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065684FC"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3EA39FDE" w14:textId="77777777" w:rsidTr="00C0659B">
        <w:tc>
          <w:tcPr>
            <w:tcW w:w="1429" w:type="dxa"/>
            <w:vAlign w:val="center"/>
          </w:tcPr>
          <w:p w14:paraId="4E0FE6A1" w14:textId="77777777" w:rsidR="003931BF" w:rsidRDefault="003931BF" w:rsidP="00A43367">
            <w:pPr>
              <w:pStyle w:val="TAC"/>
            </w:pPr>
            <w:r>
              <w:t>1</w:t>
            </w:r>
          </w:p>
        </w:tc>
        <w:tc>
          <w:tcPr>
            <w:tcW w:w="1405" w:type="dxa"/>
            <w:vAlign w:val="bottom"/>
          </w:tcPr>
          <w:p w14:paraId="530F8BEC" w14:textId="77777777" w:rsidR="003931BF" w:rsidRPr="006B5FC8" w:rsidRDefault="003931BF" w:rsidP="00A43367">
            <w:pPr>
              <w:pStyle w:val="TAC"/>
            </w:pPr>
            <w:r w:rsidRPr="006B5FC8">
              <w:t>4.23</w:t>
            </w:r>
          </w:p>
        </w:tc>
        <w:tc>
          <w:tcPr>
            <w:tcW w:w="1399" w:type="dxa"/>
            <w:vAlign w:val="bottom"/>
          </w:tcPr>
          <w:p w14:paraId="1677C9FC" w14:textId="77777777" w:rsidR="003931BF" w:rsidRPr="006B5FC8" w:rsidRDefault="003931BF" w:rsidP="00A43367">
            <w:pPr>
              <w:pStyle w:val="TAC"/>
            </w:pPr>
            <w:r w:rsidRPr="006B5FC8">
              <w:t>4.22</w:t>
            </w:r>
          </w:p>
        </w:tc>
        <w:tc>
          <w:tcPr>
            <w:tcW w:w="1400" w:type="dxa"/>
            <w:vAlign w:val="bottom"/>
          </w:tcPr>
          <w:p w14:paraId="0C8C7595" w14:textId="77777777" w:rsidR="003931BF" w:rsidRPr="006B5FC8" w:rsidRDefault="003931BF" w:rsidP="00A43367">
            <w:pPr>
              <w:pStyle w:val="TAC"/>
            </w:pPr>
            <w:r w:rsidRPr="006B5FC8">
              <w:t>4.25</w:t>
            </w:r>
          </w:p>
        </w:tc>
        <w:tc>
          <w:tcPr>
            <w:tcW w:w="1400" w:type="dxa"/>
            <w:vAlign w:val="bottom"/>
          </w:tcPr>
          <w:p w14:paraId="03878EFA" w14:textId="77777777" w:rsidR="003931BF" w:rsidRPr="006B5FC8" w:rsidRDefault="003931BF" w:rsidP="00A43367">
            <w:pPr>
              <w:pStyle w:val="TAC"/>
            </w:pPr>
            <w:r w:rsidRPr="006B5FC8">
              <w:t>4.3</w:t>
            </w:r>
          </w:p>
        </w:tc>
        <w:tc>
          <w:tcPr>
            <w:tcW w:w="1329" w:type="dxa"/>
            <w:vAlign w:val="bottom"/>
          </w:tcPr>
          <w:p w14:paraId="0284C8FE" w14:textId="77777777" w:rsidR="003931BF" w:rsidRDefault="003931BF" w:rsidP="00A43367">
            <w:pPr>
              <w:pStyle w:val="TAC"/>
            </w:pPr>
            <w:r w:rsidRPr="006B5FC8">
              <w:t>4.53</w:t>
            </w:r>
          </w:p>
        </w:tc>
        <w:tc>
          <w:tcPr>
            <w:tcW w:w="1255" w:type="dxa"/>
            <w:vAlign w:val="bottom"/>
          </w:tcPr>
          <w:p w14:paraId="3B1F6648" w14:textId="77777777" w:rsidR="003931BF" w:rsidRPr="006B5FC8" w:rsidRDefault="003931BF" w:rsidP="00A43367">
            <w:pPr>
              <w:pStyle w:val="TAC"/>
            </w:pPr>
            <w:r w:rsidRPr="006B5FC8">
              <w:t>5.47</w:t>
            </w:r>
          </w:p>
        </w:tc>
      </w:tr>
      <w:tr w:rsidR="003931BF" w14:paraId="366FD97C" w14:textId="77777777" w:rsidTr="00C0659B">
        <w:tc>
          <w:tcPr>
            <w:tcW w:w="1429" w:type="dxa"/>
            <w:vAlign w:val="center"/>
          </w:tcPr>
          <w:p w14:paraId="2638CB9C" w14:textId="77777777" w:rsidR="003931BF" w:rsidRDefault="003931BF" w:rsidP="00A43367">
            <w:pPr>
              <w:pStyle w:val="TAC"/>
            </w:pPr>
            <w:r>
              <w:t>2</w:t>
            </w:r>
          </w:p>
        </w:tc>
        <w:tc>
          <w:tcPr>
            <w:tcW w:w="1405" w:type="dxa"/>
            <w:vAlign w:val="bottom"/>
          </w:tcPr>
          <w:p w14:paraId="6BE7EFD8" w14:textId="77777777" w:rsidR="003931BF" w:rsidRPr="006B5FC8" w:rsidRDefault="003931BF" w:rsidP="00A43367">
            <w:pPr>
              <w:pStyle w:val="TAC"/>
            </w:pPr>
            <w:r w:rsidRPr="006B5FC8">
              <w:t>4.25</w:t>
            </w:r>
          </w:p>
        </w:tc>
        <w:tc>
          <w:tcPr>
            <w:tcW w:w="1399" w:type="dxa"/>
            <w:vAlign w:val="bottom"/>
          </w:tcPr>
          <w:p w14:paraId="3BE918F2" w14:textId="77777777" w:rsidR="003931BF" w:rsidRPr="006B5FC8" w:rsidRDefault="003931BF" w:rsidP="00A43367">
            <w:pPr>
              <w:pStyle w:val="TAC"/>
            </w:pPr>
            <w:r w:rsidRPr="006B5FC8">
              <w:t>4.22</w:t>
            </w:r>
          </w:p>
        </w:tc>
        <w:tc>
          <w:tcPr>
            <w:tcW w:w="1400" w:type="dxa"/>
            <w:vAlign w:val="bottom"/>
          </w:tcPr>
          <w:p w14:paraId="786ECFE8" w14:textId="77777777" w:rsidR="003931BF" w:rsidRPr="006B5FC8" w:rsidRDefault="003931BF" w:rsidP="00A43367">
            <w:pPr>
              <w:pStyle w:val="TAC"/>
            </w:pPr>
            <w:r w:rsidRPr="006B5FC8">
              <w:t>4.25</w:t>
            </w:r>
          </w:p>
        </w:tc>
        <w:tc>
          <w:tcPr>
            <w:tcW w:w="1400" w:type="dxa"/>
            <w:vAlign w:val="bottom"/>
          </w:tcPr>
          <w:p w14:paraId="4E2AE8DF" w14:textId="77777777" w:rsidR="003931BF" w:rsidRPr="006B5FC8" w:rsidRDefault="003931BF" w:rsidP="00A43367">
            <w:pPr>
              <w:pStyle w:val="TAC"/>
            </w:pPr>
            <w:r w:rsidRPr="006B5FC8">
              <w:t>4.3</w:t>
            </w:r>
          </w:p>
        </w:tc>
        <w:tc>
          <w:tcPr>
            <w:tcW w:w="1329" w:type="dxa"/>
            <w:vAlign w:val="bottom"/>
          </w:tcPr>
          <w:p w14:paraId="5F349AF0" w14:textId="77777777" w:rsidR="003931BF" w:rsidRDefault="003931BF" w:rsidP="00A43367">
            <w:pPr>
              <w:pStyle w:val="TAC"/>
            </w:pPr>
            <w:r w:rsidRPr="006B5FC8">
              <w:t>4.53</w:t>
            </w:r>
          </w:p>
        </w:tc>
        <w:tc>
          <w:tcPr>
            <w:tcW w:w="1255" w:type="dxa"/>
            <w:vAlign w:val="bottom"/>
          </w:tcPr>
          <w:p w14:paraId="0028C08F" w14:textId="77777777" w:rsidR="003931BF" w:rsidRPr="006B5FC8" w:rsidRDefault="003931BF" w:rsidP="00A43367">
            <w:pPr>
              <w:pStyle w:val="TAC"/>
            </w:pPr>
            <w:r w:rsidRPr="006B5FC8">
              <w:t>5.02</w:t>
            </w:r>
          </w:p>
        </w:tc>
      </w:tr>
    </w:tbl>
    <w:p w14:paraId="0E487EA5" w14:textId="77777777" w:rsidR="00B00347" w:rsidRDefault="00B00347" w:rsidP="00A43367">
      <w:pPr>
        <w:pStyle w:val="TH"/>
        <w:rPr>
          <w:ins w:id="2054" w:author="Ruixin Wang (vivo)" w:date="2023-11-02T11:48:00Z"/>
          <w:rFonts w:eastAsiaTheme="minorEastAsia"/>
          <w:lang w:eastAsia="en-US"/>
        </w:rPr>
      </w:pPr>
    </w:p>
    <w:p w14:paraId="55453A6E" w14:textId="279AFD91"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055" w:author="Ruixin Wang (vivo)" w:date="2023-11-02T11:48:00Z">
        <w:r w:rsidDel="00B00347">
          <w:rPr>
            <w:rFonts w:eastAsiaTheme="minorEastAsia"/>
            <w:lang w:eastAsia="en-US"/>
          </w:rPr>
          <w:delText>10</w:delText>
        </w:r>
        <w:r w:rsidR="003931BF" w:rsidRPr="00A43367" w:rsidDel="00B00347">
          <w:rPr>
            <w:rFonts w:eastAsiaTheme="minorEastAsia"/>
            <w:lang w:eastAsia="en-US"/>
          </w:rPr>
          <w:delText xml:space="preserve"> </w:delText>
        </w:r>
      </w:del>
      <w:ins w:id="2056" w:author="Ruixin Wang (vivo)" w:date="2023-11-02T11:48:00Z">
        <w:r w:rsidR="00B00347">
          <w:rPr>
            <w:rFonts w:eastAsiaTheme="minorEastAsia"/>
            <w:lang w:eastAsia="en-US"/>
          </w:rPr>
          <w:t>12</w:t>
        </w:r>
        <w:r w:rsidR="00B00347" w:rsidRPr="00A43367">
          <w:rPr>
            <w:rFonts w:eastAsiaTheme="minorEastAsia"/>
            <w:lang w:eastAsia="en-US"/>
          </w:rPr>
          <w:t xml:space="preserve"> </w:t>
        </w:r>
      </w:ins>
      <w:r w:rsidR="003931BF" w:rsidRPr="00A43367">
        <w:rPr>
          <w:rFonts w:eastAsiaTheme="minorEastAsia"/>
          <w:lang w:eastAsia="en-US"/>
        </w:rPr>
        <w:t>SNR required for 1% BLER with 4</w:t>
      </w:r>
      <w:r w:rsidR="003931BF" w:rsidRPr="007B5138">
        <w:rPr>
          <w:rFonts w:eastAsiaTheme="minorEastAsia"/>
          <w:vertAlign w:val="superscript"/>
          <w:lang w:eastAsia="en-US"/>
          <w:rPrChange w:id="2057"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3EBC8FA7" w14:textId="77777777" w:rsidTr="00C0659B">
        <w:tc>
          <w:tcPr>
            <w:tcW w:w="1429" w:type="dxa"/>
            <w:vAlign w:val="center"/>
          </w:tcPr>
          <w:p w14:paraId="5BDF7C7B" w14:textId="77777777" w:rsidR="003931BF" w:rsidRDefault="003931BF" w:rsidP="00A43367">
            <w:pPr>
              <w:pStyle w:val="TAC"/>
            </w:pPr>
            <w:r>
              <w:t>Guard RBs</w:t>
            </w:r>
          </w:p>
        </w:tc>
        <w:tc>
          <w:tcPr>
            <w:tcW w:w="8188" w:type="dxa"/>
            <w:gridSpan w:val="6"/>
            <w:vAlign w:val="center"/>
          </w:tcPr>
          <w:p w14:paraId="27B75174" w14:textId="77777777" w:rsidR="003931BF" w:rsidRDefault="003931BF" w:rsidP="00A43367">
            <w:pPr>
              <w:pStyle w:val="TAC"/>
              <w:rPr>
                <w:rFonts w:cs="Arial"/>
              </w:rPr>
            </w:pPr>
            <w:r>
              <w:rPr>
                <w:rFonts w:cs="Arial"/>
              </w:rPr>
              <w:t>CFO</w:t>
            </w:r>
          </w:p>
        </w:tc>
      </w:tr>
      <w:tr w:rsidR="003931BF" w14:paraId="0AE34A7D" w14:textId="77777777" w:rsidTr="00C0659B">
        <w:tc>
          <w:tcPr>
            <w:tcW w:w="1429" w:type="dxa"/>
            <w:vAlign w:val="center"/>
          </w:tcPr>
          <w:p w14:paraId="62DFE291" w14:textId="77777777" w:rsidR="003931BF" w:rsidRDefault="003931BF" w:rsidP="00A43367">
            <w:pPr>
              <w:pStyle w:val="TAC"/>
            </w:pPr>
          </w:p>
        </w:tc>
        <w:tc>
          <w:tcPr>
            <w:tcW w:w="1405" w:type="dxa"/>
            <w:vAlign w:val="center"/>
          </w:tcPr>
          <w:p w14:paraId="4203B9E7" w14:textId="77777777" w:rsidR="003931BF" w:rsidRDefault="003931BF" w:rsidP="00A43367">
            <w:pPr>
              <w:pStyle w:val="TAC"/>
            </w:pPr>
            <w:r w:rsidRPr="682E9B80">
              <w:rPr>
                <w:rFonts w:cs="Arial"/>
              </w:rPr>
              <w:t>± 0 ppm</w:t>
            </w:r>
          </w:p>
        </w:tc>
        <w:tc>
          <w:tcPr>
            <w:tcW w:w="1399" w:type="dxa"/>
            <w:vAlign w:val="center"/>
          </w:tcPr>
          <w:p w14:paraId="23FFBBF8"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24DAE5E6"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7CB262FF"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628CC48D"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4D5D2F10"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18863962" w14:textId="77777777" w:rsidTr="00C0659B">
        <w:tc>
          <w:tcPr>
            <w:tcW w:w="1429" w:type="dxa"/>
            <w:vAlign w:val="center"/>
          </w:tcPr>
          <w:p w14:paraId="4CAD5070" w14:textId="77777777" w:rsidR="003931BF" w:rsidRDefault="003931BF" w:rsidP="00A43367">
            <w:pPr>
              <w:pStyle w:val="TAC"/>
            </w:pPr>
            <w:r>
              <w:t>1</w:t>
            </w:r>
          </w:p>
        </w:tc>
        <w:tc>
          <w:tcPr>
            <w:tcW w:w="1405" w:type="dxa"/>
            <w:vAlign w:val="bottom"/>
          </w:tcPr>
          <w:p w14:paraId="2FF3A6EA" w14:textId="77777777" w:rsidR="003931BF" w:rsidRPr="005E6899" w:rsidRDefault="003931BF" w:rsidP="00A43367">
            <w:pPr>
              <w:pStyle w:val="TAC"/>
            </w:pPr>
            <w:r w:rsidRPr="005E6899">
              <w:t>4.19</w:t>
            </w:r>
          </w:p>
        </w:tc>
        <w:tc>
          <w:tcPr>
            <w:tcW w:w="1399" w:type="dxa"/>
            <w:vAlign w:val="bottom"/>
          </w:tcPr>
          <w:p w14:paraId="31572AC3" w14:textId="77777777" w:rsidR="003931BF" w:rsidRPr="005E6899" w:rsidRDefault="003931BF" w:rsidP="00A43367">
            <w:pPr>
              <w:pStyle w:val="TAC"/>
            </w:pPr>
            <w:r w:rsidRPr="005E6899">
              <w:t>4.19</w:t>
            </w:r>
          </w:p>
        </w:tc>
        <w:tc>
          <w:tcPr>
            <w:tcW w:w="1400" w:type="dxa"/>
            <w:vAlign w:val="bottom"/>
          </w:tcPr>
          <w:p w14:paraId="781046D0" w14:textId="77777777" w:rsidR="003931BF" w:rsidRPr="005E6899" w:rsidRDefault="003931BF" w:rsidP="00A43367">
            <w:pPr>
              <w:pStyle w:val="TAC"/>
            </w:pPr>
            <w:r w:rsidRPr="005E6899">
              <w:t>4.22</w:t>
            </w:r>
          </w:p>
        </w:tc>
        <w:tc>
          <w:tcPr>
            <w:tcW w:w="1400" w:type="dxa"/>
            <w:vAlign w:val="bottom"/>
          </w:tcPr>
          <w:p w14:paraId="2379A0CF" w14:textId="77777777" w:rsidR="003931BF" w:rsidRPr="005E6899" w:rsidRDefault="003931BF" w:rsidP="00A43367">
            <w:pPr>
              <w:pStyle w:val="TAC"/>
            </w:pPr>
            <w:r w:rsidRPr="005E6899">
              <w:t>4.25</w:t>
            </w:r>
          </w:p>
        </w:tc>
        <w:tc>
          <w:tcPr>
            <w:tcW w:w="1329" w:type="dxa"/>
            <w:vAlign w:val="bottom"/>
          </w:tcPr>
          <w:p w14:paraId="0C1AF9CC" w14:textId="77777777" w:rsidR="003931BF" w:rsidRDefault="003931BF" w:rsidP="00A43367">
            <w:pPr>
              <w:pStyle w:val="TAC"/>
            </w:pPr>
            <w:r w:rsidRPr="005E6899">
              <w:t>4.5</w:t>
            </w:r>
          </w:p>
        </w:tc>
        <w:tc>
          <w:tcPr>
            <w:tcW w:w="1255" w:type="dxa"/>
            <w:vAlign w:val="bottom"/>
          </w:tcPr>
          <w:p w14:paraId="01EDBD5D" w14:textId="77777777" w:rsidR="003931BF" w:rsidRPr="005E6899" w:rsidRDefault="003931BF" w:rsidP="00A43367">
            <w:pPr>
              <w:pStyle w:val="TAC"/>
            </w:pPr>
            <w:r w:rsidRPr="005E6899">
              <w:t>5.44</w:t>
            </w:r>
          </w:p>
        </w:tc>
      </w:tr>
      <w:tr w:rsidR="003931BF" w14:paraId="702D1D68" w14:textId="77777777" w:rsidTr="00C0659B">
        <w:tc>
          <w:tcPr>
            <w:tcW w:w="1429" w:type="dxa"/>
            <w:vAlign w:val="center"/>
          </w:tcPr>
          <w:p w14:paraId="7054189A" w14:textId="77777777" w:rsidR="003931BF" w:rsidRDefault="003931BF" w:rsidP="00A43367">
            <w:pPr>
              <w:pStyle w:val="TAC"/>
            </w:pPr>
            <w:r>
              <w:t>2</w:t>
            </w:r>
          </w:p>
        </w:tc>
        <w:tc>
          <w:tcPr>
            <w:tcW w:w="1405" w:type="dxa"/>
            <w:vAlign w:val="bottom"/>
          </w:tcPr>
          <w:p w14:paraId="6540BF09" w14:textId="77777777" w:rsidR="003931BF" w:rsidRPr="005E6899" w:rsidRDefault="003931BF" w:rsidP="00A43367">
            <w:pPr>
              <w:pStyle w:val="TAC"/>
            </w:pPr>
            <w:r w:rsidRPr="005E6899">
              <w:t>4.2</w:t>
            </w:r>
          </w:p>
        </w:tc>
        <w:tc>
          <w:tcPr>
            <w:tcW w:w="1399" w:type="dxa"/>
            <w:vAlign w:val="bottom"/>
          </w:tcPr>
          <w:p w14:paraId="7FED961B" w14:textId="77777777" w:rsidR="003931BF" w:rsidRPr="005E6899" w:rsidRDefault="003931BF" w:rsidP="00A43367">
            <w:pPr>
              <w:pStyle w:val="TAC"/>
            </w:pPr>
            <w:r w:rsidRPr="005E6899">
              <w:t>4.19</w:t>
            </w:r>
          </w:p>
        </w:tc>
        <w:tc>
          <w:tcPr>
            <w:tcW w:w="1400" w:type="dxa"/>
            <w:vAlign w:val="bottom"/>
          </w:tcPr>
          <w:p w14:paraId="58A481D8" w14:textId="77777777" w:rsidR="003931BF" w:rsidRPr="005E6899" w:rsidRDefault="003931BF" w:rsidP="00A43367">
            <w:pPr>
              <w:pStyle w:val="TAC"/>
            </w:pPr>
            <w:r w:rsidRPr="005E6899">
              <w:t>4.22</w:t>
            </w:r>
          </w:p>
        </w:tc>
        <w:tc>
          <w:tcPr>
            <w:tcW w:w="1400" w:type="dxa"/>
            <w:vAlign w:val="bottom"/>
          </w:tcPr>
          <w:p w14:paraId="3A161502" w14:textId="77777777" w:rsidR="003931BF" w:rsidRPr="005E6899" w:rsidRDefault="003931BF" w:rsidP="00A43367">
            <w:pPr>
              <w:pStyle w:val="TAC"/>
            </w:pPr>
            <w:r w:rsidRPr="005E6899">
              <w:t>4.25</w:t>
            </w:r>
          </w:p>
        </w:tc>
        <w:tc>
          <w:tcPr>
            <w:tcW w:w="1329" w:type="dxa"/>
            <w:vAlign w:val="bottom"/>
          </w:tcPr>
          <w:p w14:paraId="7C30C9E3" w14:textId="77777777" w:rsidR="003931BF" w:rsidRDefault="003931BF" w:rsidP="00A43367">
            <w:pPr>
              <w:pStyle w:val="TAC"/>
            </w:pPr>
            <w:r w:rsidRPr="005E6899">
              <w:t>4.5</w:t>
            </w:r>
          </w:p>
        </w:tc>
        <w:tc>
          <w:tcPr>
            <w:tcW w:w="1255" w:type="dxa"/>
            <w:vAlign w:val="bottom"/>
          </w:tcPr>
          <w:p w14:paraId="76BDF356" w14:textId="77777777" w:rsidR="003931BF" w:rsidRPr="005E6899" w:rsidRDefault="003931BF" w:rsidP="00A43367">
            <w:pPr>
              <w:pStyle w:val="TAC"/>
            </w:pPr>
            <w:r w:rsidRPr="005E6899">
              <w:t>5</w:t>
            </w:r>
          </w:p>
        </w:tc>
      </w:tr>
    </w:tbl>
    <w:p w14:paraId="26B54004" w14:textId="77777777" w:rsidR="00B00347" w:rsidRDefault="00B00347" w:rsidP="00A43367">
      <w:pPr>
        <w:pStyle w:val="TH"/>
        <w:rPr>
          <w:ins w:id="2058" w:author="Ruixin Wang (vivo)" w:date="2023-11-02T11:48:00Z"/>
          <w:rFonts w:eastAsiaTheme="minorEastAsia"/>
          <w:lang w:eastAsia="en-US"/>
        </w:rPr>
      </w:pPr>
    </w:p>
    <w:p w14:paraId="32D5F15A" w14:textId="47B0655C"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059" w:author="Ruixin Wang (vivo)" w:date="2023-11-02T11:48:00Z">
        <w:r w:rsidDel="00B00347">
          <w:rPr>
            <w:rFonts w:eastAsiaTheme="minorEastAsia"/>
            <w:lang w:eastAsia="en-US"/>
          </w:rPr>
          <w:delText>11</w:delText>
        </w:r>
        <w:r w:rsidR="003931BF" w:rsidRPr="00A43367" w:rsidDel="00B00347">
          <w:rPr>
            <w:rFonts w:eastAsiaTheme="minorEastAsia"/>
            <w:lang w:eastAsia="en-US"/>
          </w:rPr>
          <w:delText xml:space="preserve"> </w:delText>
        </w:r>
      </w:del>
      <w:ins w:id="2060" w:author="Ruixin Wang (vivo)" w:date="2023-11-02T11:48:00Z">
        <w:r w:rsidR="00B00347">
          <w:rPr>
            <w:rFonts w:eastAsiaTheme="minorEastAsia"/>
            <w:lang w:eastAsia="en-US"/>
          </w:rPr>
          <w:t>13</w:t>
        </w:r>
        <w:r w:rsidR="00B00347" w:rsidRPr="00A43367">
          <w:rPr>
            <w:rFonts w:eastAsiaTheme="minorEastAsia"/>
            <w:lang w:eastAsia="en-US"/>
          </w:rPr>
          <w:t xml:space="preserve"> </w:t>
        </w:r>
      </w:ins>
      <w:r w:rsidR="003931BF" w:rsidRPr="00A43367">
        <w:rPr>
          <w:rFonts w:eastAsiaTheme="minorEastAsia"/>
          <w:lang w:eastAsia="en-US"/>
        </w:rPr>
        <w:t>SNR required for 1% BLER with 5</w:t>
      </w:r>
      <w:r w:rsidR="003931BF" w:rsidRPr="007B5138">
        <w:rPr>
          <w:rFonts w:eastAsiaTheme="minorEastAsia"/>
          <w:vertAlign w:val="superscript"/>
          <w:lang w:eastAsia="en-US"/>
          <w:rPrChange w:id="2061"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023FA666" w14:textId="77777777" w:rsidTr="00C0659B">
        <w:tc>
          <w:tcPr>
            <w:tcW w:w="1429" w:type="dxa"/>
            <w:vAlign w:val="center"/>
          </w:tcPr>
          <w:p w14:paraId="5498E64E" w14:textId="77777777" w:rsidR="003931BF" w:rsidRDefault="003931BF" w:rsidP="00A43367">
            <w:pPr>
              <w:pStyle w:val="TAC"/>
            </w:pPr>
            <w:r>
              <w:t>Guard RBs</w:t>
            </w:r>
          </w:p>
        </w:tc>
        <w:tc>
          <w:tcPr>
            <w:tcW w:w="8188" w:type="dxa"/>
            <w:gridSpan w:val="6"/>
            <w:vAlign w:val="center"/>
          </w:tcPr>
          <w:p w14:paraId="08C82BA9" w14:textId="77777777" w:rsidR="003931BF" w:rsidRDefault="003931BF" w:rsidP="00A43367">
            <w:pPr>
              <w:pStyle w:val="TAC"/>
              <w:rPr>
                <w:rFonts w:cs="Arial"/>
              </w:rPr>
            </w:pPr>
            <w:r>
              <w:rPr>
                <w:rFonts w:cs="Arial"/>
              </w:rPr>
              <w:t>CFO</w:t>
            </w:r>
          </w:p>
        </w:tc>
      </w:tr>
      <w:tr w:rsidR="003931BF" w14:paraId="34B9C289" w14:textId="77777777" w:rsidTr="00C0659B">
        <w:tc>
          <w:tcPr>
            <w:tcW w:w="1429" w:type="dxa"/>
            <w:vAlign w:val="center"/>
          </w:tcPr>
          <w:p w14:paraId="5EDF4CC7" w14:textId="77777777" w:rsidR="003931BF" w:rsidRDefault="003931BF" w:rsidP="00A43367">
            <w:pPr>
              <w:pStyle w:val="TAC"/>
            </w:pPr>
          </w:p>
        </w:tc>
        <w:tc>
          <w:tcPr>
            <w:tcW w:w="1405" w:type="dxa"/>
            <w:vAlign w:val="center"/>
          </w:tcPr>
          <w:p w14:paraId="37915134" w14:textId="77777777" w:rsidR="003931BF" w:rsidRDefault="003931BF" w:rsidP="00A43367">
            <w:pPr>
              <w:pStyle w:val="TAC"/>
            </w:pPr>
            <w:r w:rsidRPr="682E9B80">
              <w:rPr>
                <w:rFonts w:cs="Arial"/>
              </w:rPr>
              <w:t>± 0 ppm</w:t>
            </w:r>
          </w:p>
        </w:tc>
        <w:tc>
          <w:tcPr>
            <w:tcW w:w="1399" w:type="dxa"/>
            <w:vAlign w:val="center"/>
          </w:tcPr>
          <w:p w14:paraId="5CE4F960"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573FCEA3"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45E7193C"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4DBFDA5A"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54289A71"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54239A0" w14:textId="77777777" w:rsidTr="00C0659B">
        <w:tc>
          <w:tcPr>
            <w:tcW w:w="1429" w:type="dxa"/>
            <w:vAlign w:val="center"/>
          </w:tcPr>
          <w:p w14:paraId="5568C14F" w14:textId="77777777" w:rsidR="003931BF" w:rsidRDefault="003931BF" w:rsidP="00A43367">
            <w:pPr>
              <w:pStyle w:val="TAC"/>
            </w:pPr>
            <w:r>
              <w:t>1</w:t>
            </w:r>
          </w:p>
        </w:tc>
        <w:tc>
          <w:tcPr>
            <w:tcW w:w="1405" w:type="dxa"/>
            <w:vAlign w:val="bottom"/>
          </w:tcPr>
          <w:p w14:paraId="2ECCCEBD" w14:textId="77777777" w:rsidR="003931BF" w:rsidRPr="005E6899" w:rsidRDefault="003931BF" w:rsidP="00A43367">
            <w:pPr>
              <w:pStyle w:val="TAC"/>
            </w:pPr>
            <w:r w:rsidRPr="005E6899">
              <w:t>4.19</w:t>
            </w:r>
          </w:p>
        </w:tc>
        <w:tc>
          <w:tcPr>
            <w:tcW w:w="1399" w:type="dxa"/>
            <w:vAlign w:val="bottom"/>
          </w:tcPr>
          <w:p w14:paraId="0223F6BD" w14:textId="77777777" w:rsidR="003931BF" w:rsidRPr="005E6899" w:rsidRDefault="003931BF" w:rsidP="00A43367">
            <w:pPr>
              <w:pStyle w:val="TAC"/>
            </w:pPr>
            <w:r w:rsidRPr="005E6899">
              <w:t>4.17</w:t>
            </w:r>
          </w:p>
        </w:tc>
        <w:tc>
          <w:tcPr>
            <w:tcW w:w="1400" w:type="dxa"/>
            <w:vAlign w:val="bottom"/>
          </w:tcPr>
          <w:p w14:paraId="38BD6E7A" w14:textId="77777777" w:rsidR="003931BF" w:rsidRPr="005E6899" w:rsidRDefault="003931BF" w:rsidP="00A43367">
            <w:pPr>
              <w:pStyle w:val="TAC"/>
            </w:pPr>
            <w:r w:rsidRPr="005E6899">
              <w:t>4.22</w:t>
            </w:r>
          </w:p>
        </w:tc>
        <w:tc>
          <w:tcPr>
            <w:tcW w:w="1400" w:type="dxa"/>
            <w:vAlign w:val="bottom"/>
          </w:tcPr>
          <w:p w14:paraId="5644128B" w14:textId="77777777" w:rsidR="003931BF" w:rsidRPr="005E6899" w:rsidRDefault="003931BF" w:rsidP="00A43367">
            <w:pPr>
              <w:pStyle w:val="TAC"/>
            </w:pPr>
            <w:r w:rsidRPr="005E6899">
              <w:t>4.25</w:t>
            </w:r>
          </w:p>
        </w:tc>
        <w:tc>
          <w:tcPr>
            <w:tcW w:w="1329" w:type="dxa"/>
            <w:vAlign w:val="bottom"/>
          </w:tcPr>
          <w:p w14:paraId="0C882F46" w14:textId="77777777" w:rsidR="003931BF" w:rsidRDefault="003931BF" w:rsidP="00A43367">
            <w:pPr>
              <w:pStyle w:val="TAC"/>
            </w:pPr>
            <w:r w:rsidRPr="005E6899">
              <w:t>4.53</w:t>
            </w:r>
          </w:p>
        </w:tc>
        <w:tc>
          <w:tcPr>
            <w:tcW w:w="1255" w:type="dxa"/>
            <w:vAlign w:val="bottom"/>
          </w:tcPr>
          <w:p w14:paraId="5F8A3C90" w14:textId="77777777" w:rsidR="003931BF" w:rsidRPr="005E6899" w:rsidRDefault="003931BF" w:rsidP="00A43367">
            <w:pPr>
              <w:pStyle w:val="TAC"/>
            </w:pPr>
            <w:r w:rsidRPr="005E6899">
              <w:t>5.47</w:t>
            </w:r>
          </w:p>
        </w:tc>
      </w:tr>
      <w:tr w:rsidR="003931BF" w14:paraId="33C6F65E" w14:textId="77777777" w:rsidTr="00C0659B">
        <w:tc>
          <w:tcPr>
            <w:tcW w:w="1429" w:type="dxa"/>
            <w:vAlign w:val="center"/>
          </w:tcPr>
          <w:p w14:paraId="68A99CBE" w14:textId="77777777" w:rsidR="003931BF" w:rsidRDefault="003931BF" w:rsidP="00A43367">
            <w:pPr>
              <w:pStyle w:val="TAC"/>
            </w:pPr>
            <w:r>
              <w:t>2</w:t>
            </w:r>
          </w:p>
        </w:tc>
        <w:tc>
          <w:tcPr>
            <w:tcW w:w="1405" w:type="dxa"/>
            <w:vAlign w:val="bottom"/>
          </w:tcPr>
          <w:p w14:paraId="4DEF1B42" w14:textId="77777777" w:rsidR="003931BF" w:rsidRPr="005E6899" w:rsidRDefault="003931BF" w:rsidP="00A43367">
            <w:pPr>
              <w:pStyle w:val="TAC"/>
            </w:pPr>
            <w:r w:rsidRPr="005E6899">
              <w:t>4.19</w:t>
            </w:r>
          </w:p>
        </w:tc>
        <w:tc>
          <w:tcPr>
            <w:tcW w:w="1399" w:type="dxa"/>
            <w:vAlign w:val="bottom"/>
          </w:tcPr>
          <w:p w14:paraId="68F5A4F1" w14:textId="77777777" w:rsidR="003931BF" w:rsidRPr="005E6899" w:rsidRDefault="003931BF" w:rsidP="00A43367">
            <w:pPr>
              <w:pStyle w:val="TAC"/>
            </w:pPr>
            <w:r w:rsidRPr="005E6899">
              <w:t>4.19</w:t>
            </w:r>
          </w:p>
        </w:tc>
        <w:tc>
          <w:tcPr>
            <w:tcW w:w="1400" w:type="dxa"/>
            <w:vAlign w:val="bottom"/>
          </w:tcPr>
          <w:p w14:paraId="32C595F5" w14:textId="77777777" w:rsidR="003931BF" w:rsidRPr="005E6899" w:rsidRDefault="003931BF" w:rsidP="00A43367">
            <w:pPr>
              <w:pStyle w:val="TAC"/>
            </w:pPr>
            <w:r w:rsidRPr="005E6899">
              <w:t>4.2</w:t>
            </w:r>
          </w:p>
        </w:tc>
        <w:tc>
          <w:tcPr>
            <w:tcW w:w="1400" w:type="dxa"/>
            <w:vAlign w:val="bottom"/>
          </w:tcPr>
          <w:p w14:paraId="61169AC3" w14:textId="77777777" w:rsidR="003931BF" w:rsidRPr="005E6899" w:rsidRDefault="003931BF" w:rsidP="00A43367">
            <w:pPr>
              <w:pStyle w:val="TAC"/>
            </w:pPr>
            <w:r w:rsidRPr="005E6899">
              <w:t>4.25</w:t>
            </w:r>
          </w:p>
        </w:tc>
        <w:tc>
          <w:tcPr>
            <w:tcW w:w="1329" w:type="dxa"/>
            <w:vAlign w:val="bottom"/>
          </w:tcPr>
          <w:p w14:paraId="3B3C24F9" w14:textId="77777777" w:rsidR="003931BF" w:rsidRDefault="003931BF" w:rsidP="00A43367">
            <w:pPr>
              <w:pStyle w:val="TAC"/>
            </w:pPr>
            <w:r w:rsidRPr="005E6899">
              <w:t>4.53</w:t>
            </w:r>
          </w:p>
        </w:tc>
        <w:tc>
          <w:tcPr>
            <w:tcW w:w="1255" w:type="dxa"/>
            <w:vAlign w:val="bottom"/>
          </w:tcPr>
          <w:p w14:paraId="0D634126" w14:textId="77777777" w:rsidR="003931BF" w:rsidRPr="005E6899" w:rsidRDefault="003931BF" w:rsidP="00A43367">
            <w:pPr>
              <w:pStyle w:val="TAC"/>
            </w:pPr>
            <w:r w:rsidRPr="005E6899">
              <w:t>5</w:t>
            </w:r>
          </w:p>
        </w:tc>
      </w:tr>
    </w:tbl>
    <w:p w14:paraId="72E64A63" w14:textId="77777777" w:rsidR="003931BF" w:rsidRDefault="003931BF" w:rsidP="003931BF"/>
    <w:p w14:paraId="06D81F8E" w14:textId="2D5DBC68" w:rsidR="003931BF" w:rsidRPr="00BC54FF" w:rsidRDefault="003931BF" w:rsidP="00A43367">
      <w:r>
        <w:t>Based on the above presented data, following observations can be made</w:t>
      </w:r>
      <w:r w:rsidR="00BC54FF">
        <w:t>:</w:t>
      </w:r>
      <w:bookmarkStart w:id="2062" w:name="_Toc146726474"/>
      <w:r w:rsidR="00BC54FF">
        <w:t xml:space="preserve"> </w:t>
      </w:r>
      <w:r>
        <w:t xml:space="preserve">One PRB worth of guard RB with 30 </w:t>
      </w:r>
      <w:del w:id="2063" w:author="Ruixin Wang (vivo)" w:date="2023-11-02T23:15:00Z">
        <w:r w:rsidDel="00EA5178">
          <w:delText xml:space="preserve">KHz </w:delText>
        </w:r>
      </w:del>
      <w:ins w:id="2064" w:author="Ruixin Wang (vivo)" w:date="2023-11-02T23:15:00Z">
        <w:r w:rsidR="00EA5178">
          <w:t xml:space="preserve">kHz </w:t>
        </w:r>
      </w:ins>
      <w:r>
        <w:t xml:space="preserve">SCS is enough, provided the CFO is under </w:t>
      </w:r>
      <w:r>
        <w:rPr>
          <w:rFonts w:cs="Arial"/>
        </w:rPr>
        <w:t>±</w:t>
      </w:r>
      <w:del w:id="2065" w:author="Ruixin Wang (vivo)" w:date="2023-11-02T23:15:00Z">
        <w:r w:rsidDel="00EA5178">
          <w:rPr>
            <w:rFonts w:cs="Arial"/>
          </w:rPr>
          <w:delText xml:space="preserve"> </w:delText>
        </w:r>
      </w:del>
      <w:r>
        <w:rPr>
          <w:rFonts w:cs="Arial"/>
        </w:rPr>
        <w:t xml:space="preserve">100 ppm. However, in case of </w:t>
      </w:r>
      <w:r w:rsidRPr="682E9B80">
        <w:rPr>
          <w:rFonts w:cs="Arial"/>
        </w:rPr>
        <w:t>±</w:t>
      </w:r>
      <w:r>
        <w:rPr>
          <w:rFonts w:cs="Arial"/>
        </w:rPr>
        <w:t>200 ppm of residual frequency error, there is a minor improvement in the required SNR by an additional guard RB.</w:t>
      </w:r>
      <w:bookmarkStart w:id="2066" w:name="_Toc146726475"/>
      <w:bookmarkEnd w:id="2062"/>
      <w:r w:rsidR="00BC54FF">
        <w:rPr>
          <w:rFonts w:cs="Arial"/>
        </w:rPr>
        <w:t xml:space="preserve"> </w:t>
      </w:r>
      <w:r>
        <w:rPr>
          <w:rFonts w:cs="Arial"/>
        </w:rPr>
        <w:t>Given the low chip rate, filter order doesn’t seem to impact performance, as in, given a modulation scheme, number of guard RBs and residual frequency error, increasing the filter order does not provide significant reduction in the required SNR.</w:t>
      </w:r>
      <w:bookmarkEnd w:id="2066"/>
    </w:p>
    <w:p w14:paraId="5FF33108" w14:textId="16E2A965" w:rsidR="00FB3377" w:rsidRDefault="00BC54FF" w:rsidP="003931BF">
      <w:pPr>
        <w:rPr>
          <w:rFonts w:eastAsiaTheme="minorEastAsia"/>
          <w:b/>
          <w:lang w:eastAsia="zh-CN"/>
        </w:rPr>
      </w:pPr>
      <w:r>
        <w:t>Therefore, in f</w:t>
      </w:r>
      <w:r w:rsidR="003931BF">
        <w:t xml:space="preserve">or </w:t>
      </w:r>
      <w:del w:id="2067" w:author="Ruixin Wang (vivo)" w:date="2023-11-02T23:15:00Z">
        <w:r w:rsidR="003931BF" w:rsidDel="00EA5178">
          <w:delText xml:space="preserve">30KHz </w:delText>
        </w:r>
      </w:del>
      <w:ins w:id="2068" w:author="Ruixin Wang (vivo)" w:date="2023-11-02T23:15:00Z">
        <w:r w:rsidR="00EA5178">
          <w:t xml:space="preserve">30kHz </w:t>
        </w:r>
      </w:ins>
      <w:r w:rsidR="003931BF">
        <w:t>SCS one PRB worth of guard RB can be used</w:t>
      </w:r>
      <w:r>
        <w:t>.</w:t>
      </w:r>
    </w:p>
    <w:p w14:paraId="5E5A2AD4" w14:textId="77777777" w:rsidR="003A318B" w:rsidRPr="00EB214F" w:rsidRDefault="003A318B" w:rsidP="003A318B">
      <w:pPr>
        <w:rPr>
          <w:b/>
        </w:rPr>
      </w:pPr>
    </w:p>
    <w:p w14:paraId="4429E341"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0760D694" w14:textId="37B8362A" w:rsidR="00D55867" w:rsidRDefault="00D55867" w:rsidP="00D55867">
      <w:pPr>
        <w:rPr>
          <w:iCs/>
          <w:lang w:val="en-US" w:eastAsia="zh-CN"/>
        </w:rPr>
      </w:pPr>
      <w:r w:rsidRPr="005C2527">
        <w:rPr>
          <w:iCs/>
          <w:lang w:val="en-US" w:eastAsia="zh-CN"/>
        </w:rPr>
        <w:t>A</w:t>
      </w:r>
      <w:r>
        <w:rPr>
          <w:iCs/>
          <w:lang w:val="en-US" w:eastAsia="zh-CN"/>
        </w:rPr>
        <w:t>t</w:t>
      </w:r>
      <w:r w:rsidRPr="005C2527">
        <w:rPr>
          <w:iCs/>
          <w:lang w:val="en-US" w:eastAsia="zh-CN"/>
        </w:rPr>
        <w:t xml:space="preserve"> WUR</w:t>
      </w:r>
      <w:r>
        <w:rPr>
          <w:iCs/>
          <w:lang w:val="en-US" w:eastAsia="zh-CN"/>
        </w:rPr>
        <w:t xml:space="preserve"> receiver, reciprocal mixing occurs when </w:t>
      </w:r>
      <w:r w:rsidRPr="005C2527">
        <w:rPr>
          <w:iCs/>
          <w:lang w:val="en-US" w:eastAsia="zh-CN"/>
        </w:rPr>
        <w:t xml:space="preserve">a high-power level </w:t>
      </w:r>
      <w:r>
        <w:rPr>
          <w:iCs/>
          <w:lang w:val="en-US" w:eastAsia="zh-CN"/>
        </w:rPr>
        <w:t xml:space="preserve">adjacent </w:t>
      </w:r>
      <w:r w:rsidRPr="005C2527">
        <w:rPr>
          <w:iCs/>
          <w:lang w:val="en-US" w:eastAsia="zh-CN"/>
        </w:rPr>
        <w:t xml:space="preserve">interferer signal </w:t>
      </w:r>
      <w:r>
        <w:rPr>
          <w:iCs/>
          <w:lang w:val="en-US" w:eastAsia="zh-CN"/>
        </w:rPr>
        <w:t xml:space="preserve">that </w:t>
      </w:r>
      <w:r w:rsidRPr="005C2527">
        <w:rPr>
          <w:iCs/>
          <w:lang w:val="en-US" w:eastAsia="zh-CN"/>
        </w:rPr>
        <w:t>present</w:t>
      </w:r>
      <w:r>
        <w:rPr>
          <w:iCs/>
          <w:lang w:val="en-US" w:eastAsia="zh-CN"/>
        </w:rPr>
        <w:t>s at antenna</w:t>
      </w:r>
      <w:r w:rsidRPr="005C2527">
        <w:rPr>
          <w:iCs/>
          <w:lang w:val="en-US" w:eastAsia="zh-CN"/>
        </w:rPr>
        <w:t xml:space="preserve"> </w:t>
      </w:r>
      <w:r>
        <w:rPr>
          <w:iCs/>
          <w:lang w:val="en-US" w:eastAsia="zh-CN"/>
        </w:rPr>
        <w:t xml:space="preserve">mixes with the oscillator noise sideband (phase noise).  The reciprocal mixing generates cochannel interference to the WUR receiver passband as illustrated </w:t>
      </w:r>
      <w:r w:rsidRPr="00B00347">
        <w:rPr>
          <w:iCs/>
          <w:lang w:val="en-US" w:eastAsia="zh-CN"/>
        </w:rPr>
        <w:t xml:space="preserve">in </w:t>
      </w:r>
      <w:r w:rsidRPr="00B00347">
        <w:rPr>
          <w:iCs/>
          <w:lang w:val="en-US" w:eastAsia="zh-CN"/>
          <w:rPrChange w:id="2069" w:author="Ruixin Wang (vivo)" w:date="2023-11-02T11:48:00Z">
            <w:rPr>
              <w:iCs/>
              <w:highlight w:val="yellow"/>
              <w:lang w:val="en-US" w:eastAsia="zh-CN"/>
            </w:rPr>
          </w:rPrChange>
        </w:rPr>
        <w:t>Figure 7.1.2.4-1</w:t>
      </w:r>
      <w:ins w:id="2070" w:author="Ruixin Wang (vivo)" w:date="2023-11-02T11:48:00Z">
        <w:r w:rsidR="00B00347">
          <w:rPr>
            <w:iCs/>
            <w:lang w:val="en-US" w:eastAsia="zh-CN"/>
          </w:rPr>
          <w:t>.</w:t>
        </w:r>
      </w:ins>
    </w:p>
    <w:p w14:paraId="29148FA8" w14:textId="2A23B492" w:rsidR="00D55867" w:rsidRDefault="00B00347">
      <w:pPr>
        <w:jc w:val="center"/>
        <w:pPrChange w:id="2071" w:author="Ruixin Wang (vivo)" w:date="2023-11-02T11:48:00Z">
          <w:pPr/>
        </w:pPrChange>
      </w:pPr>
      <w:r>
        <w:object w:dxaOrig="13945" w:dyaOrig="5875" w14:anchorId="13F39ED0">
          <v:shape id="_x0000_i1032" type="#_x0000_t75" style="width:427.55pt;height:180pt" o:ole="">
            <v:imagedata r:id="rId78" o:title=""/>
          </v:shape>
          <o:OLEObject Type="Embed" ProgID="Visio.Drawing.15" ShapeID="_x0000_i1032" DrawAspect="Content" ObjectID="_1760521914" r:id="rId79"/>
        </w:object>
      </w:r>
    </w:p>
    <w:p w14:paraId="14D7FA19" w14:textId="77777777" w:rsidR="00D55867" w:rsidRPr="00B00347" w:rsidRDefault="00D55867">
      <w:pPr>
        <w:pStyle w:val="af4"/>
        <w:spacing w:before="10"/>
        <w:jc w:val="center"/>
        <w:rPr>
          <w:rFonts w:ascii="Arial" w:hAnsi="Arial" w:cs="Arial"/>
          <w:b/>
          <w:bCs/>
          <w:lang w:val="en-US" w:eastAsia="zh-CN"/>
          <w:rPrChange w:id="2072" w:author="Ruixin Wang (vivo)" w:date="2023-11-02T11:48:00Z">
            <w:rPr>
              <w:iCs/>
              <w:lang w:val="en-US" w:eastAsia="zh-CN"/>
            </w:rPr>
          </w:rPrChange>
        </w:rPr>
        <w:pPrChange w:id="2073" w:author="Ruixin Wang (vivo)" w:date="2023-11-02T11:48:00Z">
          <w:pPr>
            <w:jc w:val="center"/>
          </w:pPr>
        </w:pPrChange>
      </w:pPr>
      <w:r w:rsidRPr="00B00347">
        <w:rPr>
          <w:rFonts w:ascii="Arial" w:hAnsi="Arial" w:cs="Arial"/>
          <w:b/>
          <w:bCs/>
          <w:lang w:val="en-US" w:eastAsia="zh-CN"/>
          <w:rPrChange w:id="2074" w:author="Ruixin Wang (vivo)" w:date="2023-11-02T11:48:00Z">
            <w:rPr/>
          </w:rPrChange>
        </w:rPr>
        <w:t>Figure 7.1.2.4-1 Reciprocal mixing for ACI case</w:t>
      </w:r>
    </w:p>
    <w:p w14:paraId="18EA0454" w14:textId="77777777" w:rsidR="003A318B" w:rsidRPr="00A43367" w:rsidRDefault="003A318B" w:rsidP="003A318B">
      <w:pPr>
        <w:rPr>
          <w:rFonts w:eastAsiaTheme="minorEastAsia"/>
          <w:bCs/>
          <w:lang w:val="en-US" w:eastAsia="zh-CN"/>
        </w:rPr>
      </w:pPr>
    </w:p>
    <w:p w14:paraId="64B4BE5D"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5</w:t>
      </w:r>
      <w:r>
        <w:rPr>
          <w:lang w:val="en-US" w:eastAsia="zh-CN"/>
        </w:rPr>
        <w:tab/>
      </w:r>
      <w:proofErr w:type="spellStart"/>
      <w:r>
        <w:rPr>
          <w:lang w:val="en-US" w:eastAsia="zh-CN"/>
        </w:rPr>
        <w:t>gNodeB</w:t>
      </w:r>
      <w:proofErr w:type="spellEnd"/>
      <w:r>
        <w:rPr>
          <w:lang w:val="en-US" w:eastAsia="zh-CN"/>
        </w:rPr>
        <w:t xml:space="preserve"> RF impacts</w:t>
      </w:r>
    </w:p>
    <w:p w14:paraId="57475456" w14:textId="77777777" w:rsidR="003247C2" w:rsidRDefault="003247C2" w:rsidP="003A318B">
      <w:pPr>
        <w:rPr>
          <w:iCs/>
          <w:lang w:eastAsia="zh-CN"/>
        </w:rPr>
      </w:pPr>
      <w:r>
        <w:rPr>
          <w:iCs/>
          <w:lang w:eastAsia="zh-CN"/>
        </w:rPr>
        <w:t xml:space="preserve">The power boosting of 3 dB or 6 dB of a WUS signal relative to the average power of a configured NR carrier can improve the WUS signal coverage. It is beneficial to enable the 3dB or 6 dB power boosting at the existing network. Therefore,  RAN4 assumes to reuse the legacy RF specification as a starting point. Some company observed that 3 dB or 6 dB power boosting for a 24 RB WUS signal may not be feasible for some of deployed </w:t>
      </w:r>
      <w:proofErr w:type="spellStart"/>
      <w:r w:rsidRPr="00DC5D72">
        <w:rPr>
          <w:iCs/>
          <w:lang w:eastAsia="zh-CN"/>
        </w:rPr>
        <w:t>gNB</w:t>
      </w:r>
      <w:proofErr w:type="spellEnd"/>
      <w:r w:rsidRPr="00DC5D72">
        <w:rPr>
          <w:iCs/>
          <w:lang w:eastAsia="zh-CN"/>
        </w:rPr>
        <w:t xml:space="preserve"> </w:t>
      </w:r>
      <w:r w:rsidRPr="00DC5D72">
        <w:rPr>
          <w:rStyle w:val="normaltextrun"/>
          <w:bdr w:val="none" w:sz="0" w:space="0" w:color="auto" w:frame="1"/>
        </w:rPr>
        <w:t>when average power is kept the same before and after power boosting</w:t>
      </w:r>
      <w:r w:rsidRPr="00DC5D72">
        <w:rPr>
          <w:iCs/>
          <w:lang w:eastAsia="zh-CN"/>
        </w:rPr>
        <w:t>. It is feasible to configure different P</w:t>
      </w:r>
      <w:r>
        <w:rPr>
          <w:iCs/>
          <w:lang w:eastAsia="zh-CN"/>
        </w:rPr>
        <w:t xml:space="preserve">SD carriers in a multiple carrier configuration where WUS signal can be placed in a higher PSD carrier among all configured carriers. The amount of boosting is up to manufacture declaration following the legacy manufacture declaration. </w:t>
      </w:r>
    </w:p>
    <w:p w14:paraId="12FAF294" w14:textId="0A6DA74F" w:rsidR="003A318B" w:rsidRDefault="0084612C" w:rsidP="003A318B">
      <w:pPr>
        <w:rPr>
          <w:b/>
        </w:rPr>
      </w:pPr>
      <w:r w:rsidRPr="00A43367">
        <w:rPr>
          <w:szCs w:val="24"/>
          <w:lang w:eastAsia="zh-CN"/>
        </w:rPr>
        <w:t>For the existing BS, m</w:t>
      </w:r>
      <w:r w:rsidR="00991F69" w:rsidRPr="0084612C">
        <w:rPr>
          <w:szCs w:val="24"/>
          <w:lang w:eastAsia="zh-CN"/>
        </w:rPr>
        <w:t>anufacture could declare power boosting for WUS signal is supported and the boosting level from 0 dB to [</w:t>
      </w:r>
      <w:del w:id="2075" w:author="Ruixin Wang (vivo)" w:date="2023-11-02T11:51:00Z">
        <w:r w:rsidR="00991F69" w:rsidRPr="0084612C" w:rsidDel="00062235">
          <w:rPr>
            <w:szCs w:val="24"/>
            <w:lang w:eastAsia="zh-CN"/>
          </w:rPr>
          <w:delText>x</w:delText>
        </w:r>
      </w:del>
      <w:ins w:id="2076" w:author="Ruixin Wang (vivo)" w:date="2023-11-02T11:51:00Z">
        <w:r w:rsidR="00062235">
          <w:rPr>
            <w:szCs w:val="24"/>
            <w:lang w:eastAsia="zh-CN"/>
          </w:rPr>
          <w:t>6</w:t>
        </w:r>
      </w:ins>
      <w:r w:rsidR="00991F69" w:rsidRPr="0084612C">
        <w:rPr>
          <w:szCs w:val="24"/>
          <w:lang w:eastAsia="zh-CN"/>
        </w:rPr>
        <w:t>]</w:t>
      </w:r>
      <w:r w:rsidR="00991F69" w:rsidRPr="002C377E">
        <w:rPr>
          <w:szCs w:val="24"/>
          <w:lang w:eastAsia="zh-CN"/>
        </w:rPr>
        <w:t xml:space="preserve"> </w:t>
      </w:r>
      <w:proofErr w:type="spellStart"/>
      <w:r w:rsidR="00991F69" w:rsidRPr="0084612C">
        <w:rPr>
          <w:szCs w:val="24"/>
          <w:lang w:eastAsia="zh-CN"/>
        </w:rPr>
        <w:t>dB.</w:t>
      </w:r>
      <w:proofErr w:type="spellEnd"/>
      <w:r w:rsidR="00991F69" w:rsidRPr="0084612C">
        <w:rPr>
          <w:szCs w:val="24"/>
          <w:lang w:eastAsia="zh-CN"/>
        </w:rPr>
        <w:t xml:space="preserve"> Final </w:t>
      </w:r>
      <w:del w:id="2077" w:author="Ruixin Wang (vivo)" w:date="2023-11-02T11:52:00Z">
        <w:r w:rsidR="00991F69" w:rsidRPr="0084612C" w:rsidDel="00062235">
          <w:rPr>
            <w:szCs w:val="24"/>
            <w:lang w:eastAsia="zh-CN"/>
          </w:rPr>
          <w:delText>[</w:delText>
        </w:r>
      </w:del>
      <w:del w:id="2078" w:author="Ruixin Wang (vivo)" w:date="2023-11-02T11:51:00Z">
        <w:r w:rsidR="00991F69" w:rsidRPr="0084612C" w:rsidDel="00062235">
          <w:rPr>
            <w:szCs w:val="24"/>
            <w:lang w:eastAsia="zh-CN"/>
          </w:rPr>
          <w:delText>x</w:delText>
        </w:r>
      </w:del>
      <w:del w:id="2079" w:author="Ruixin Wang (vivo)" w:date="2023-11-02T11:52:00Z">
        <w:r w:rsidR="00991F69" w:rsidRPr="0084612C" w:rsidDel="00062235">
          <w:rPr>
            <w:szCs w:val="24"/>
            <w:lang w:eastAsia="zh-CN"/>
          </w:rPr>
          <w:delText>]</w:delText>
        </w:r>
      </w:del>
      <w:ins w:id="2080" w:author="Ruixin Wang (vivo)" w:date="2023-11-02T11:52:00Z">
        <w:r w:rsidR="00062235">
          <w:rPr>
            <w:szCs w:val="24"/>
            <w:lang w:eastAsia="zh-CN"/>
          </w:rPr>
          <w:t>upper bound of boosting level</w:t>
        </w:r>
      </w:ins>
      <w:r w:rsidR="00991F69" w:rsidRPr="0084612C">
        <w:rPr>
          <w:szCs w:val="24"/>
          <w:lang w:eastAsia="zh-CN"/>
        </w:rPr>
        <w:t xml:space="preserve"> will be decided based on further analysis.</w:t>
      </w:r>
    </w:p>
    <w:p w14:paraId="4038D1E9"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6</w:t>
      </w:r>
      <w:r>
        <w:rPr>
          <w:lang w:val="en-US" w:eastAsia="zh-CN"/>
        </w:rPr>
        <w:tab/>
      </w:r>
      <w:r w:rsidRPr="00D7672D">
        <w:rPr>
          <w:lang w:val="en-US" w:eastAsia="zh-CN"/>
        </w:rPr>
        <w:t>Multi-band capability</w:t>
      </w:r>
    </w:p>
    <w:p w14:paraId="5ED9AFAF" w14:textId="77777777" w:rsidR="003A318B" w:rsidRPr="00D7672D" w:rsidRDefault="003A318B" w:rsidP="003A318B">
      <w:pPr>
        <w:rPr>
          <w:rFonts w:eastAsiaTheme="minorEastAsia"/>
          <w:lang w:eastAsia="zh-CN"/>
        </w:rPr>
      </w:pPr>
      <w:r w:rsidRPr="00D7672D">
        <w:rPr>
          <w:rFonts w:eastAsiaTheme="minorEastAsia"/>
          <w:lang w:eastAsia="zh-CN"/>
        </w:rPr>
        <w:t>RF envelop detection architecture is more appropriate for single-band operation</w:t>
      </w:r>
      <w:r>
        <w:rPr>
          <w:rFonts w:eastAsiaTheme="minorEastAsia"/>
          <w:lang w:eastAsia="zh-CN"/>
        </w:rPr>
        <w:t xml:space="preserve">. </w:t>
      </w:r>
      <w:r w:rsidRPr="00D7672D">
        <w:rPr>
          <w:rFonts w:eastAsiaTheme="minorEastAsia"/>
          <w:lang w:eastAsia="zh-CN"/>
        </w:rPr>
        <w:t>IF envelop detection</w:t>
      </w:r>
      <w:r>
        <w:rPr>
          <w:rFonts w:eastAsiaTheme="minorEastAsia"/>
          <w:lang w:eastAsia="zh-CN"/>
        </w:rPr>
        <w:t xml:space="preserve"> and BB</w:t>
      </w:r>
      <w:r w:rsidRPr="00D7672D">
        <w:rPr>
          <w:rFonts w:eastAsiaTheme="minorEastAsia"/>
          <w:lang w:eastAsia="zh-CN"/>
        </w:rPr>
        <w:t xml:space="preserve"> envelop detection </w:t>
      </w:r>
      <w:r>
        <w:rPr>
          <w:rFonts w:eastAsiaTheme="minorEastAsia"/>
          <w:lang w:eastAsia="zh-CN"/>
        </w:rPr>
        <w:t>are</w:t>
      </w:r>
      <w:r w:rsidRPr="00D7672D">
        <w:rPr>
          <w:rFonts w:eastAsiaTheme="minorEastAsia"/>
          <w:lang w:eastAsia="zh-CN"/>
        </w:rPr>
        <w:t xml:space="preserve"> more appropriate for multi-bands operation. Multi-band here still means that only one band at a time is being received. </w:t>
      </w:r>
      <w:r>
        <w:rPr>
          <w:rFonts w:eastAsiaTheme="minorEastAsia"/>
          <w:lang w:eastAsia="zh-CN"/>
        </w:rPr>
        <w:t>Multi-band capability for other architectures is FFS.</w:t>
      </w:r>
    </w:p>
    <w:p w14:paraId="2CAE4C91" w14:textId="4129B5CA" w:rsidR="00991F69" w:rsidRPr="00297C21" w:rsidRDefault="00991F69" w:rsidP="00991F69">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7</w:t>
      </w:r>
      <w:r>
        <w:rPr>
          <w:lang w:val="en-US" w:eastAsia="zh-CN"/>
        </w:rPr>
        <w:tab/>
        <w:t>N</w:t>
      </w:r>
      <w:r w:rsidRPr="00991F69">
        <w:rPr>
          <w:rFonts w:hint="eastAsia"/>
          <w:lang w:val="en-US" w:eastAsia="zh-CN"/>
        </w:rPr>
        <w:t>oise</w:t>
      </w:r>
      <w:r>
        <w:rPr>
          <w:lang w:val="en-US" w:eastAsia="zh-CN"/>
        </w:rPr>
        <w:t xml:space="preserve"> </w:t>
      </w:r>
      <w:r w:rsidR="00D55867">
        <w:rPr>
          <w:lang w:val="en-US" w:eastAsia="zh-CN"/>
        </w:rPr>
        <w:t>F</w:t>
      </w:r>
      <w:r>
        <w:rPr>
          <w:lang w:val="en-US" w:eastAsia="zh-CN"/>
        </w:rPr>
        <w:t>igure</w:t>
      </w:r>
    </w:p>
    <w:p w14:paraId="46447557" w14:textId="3D74322C" w:rsidR="00991781" w:rsidRDefault="00141F20" w:rsidP="00991F69">
      <w:pPr>
        <w:rPr>
          <w:rFonts w:eastAsiaTheme="minorEastAsia"/>
          <w:lang w:eastAsia="zh-CN"/>
        </w:rPr>
      </w:pPr>
      <w:del w:id="2081" w:author="Ruixin Wang (vivo)" w:date="2023-11-02T11:56:00Z">
        <w:r w:rsidDel="00905F6B">
          <w:rPr>
            <w:rFonts w:eastAsiaTheme="minorEastAsia"/>
            <w:lang w:eastAsia="zh-CN"/>
          </w:rPr>
          <w:delText xml:space="preserve">[Editor note: </w:delText>
        </w:r>
      </w:del>
      <w:r w:rsidR="00991F69" w:rsidRPr="00991F69">
        <w:rPr>
          <w:rFonts w:eastAsiaTheme="minorEastAsia"/>
          <w:lang w:eastAsia="zh-CN"/>
        </w:rPr>
        <w:t>For LP-WUS evaluation, RAN4 could use ~9dB NF and X dB SNR (FFS channel) as an example assumption for MR coverage discussion</w:t>
      </w:r>
      <w:r w:rsidR="00991F69">
        <w:rPr>
          <w:rFonts w:eastAsiaTheme="minorEastAsia"/>
          <w:lang w:eastAsia="zh-CN"/>
        </w:rPr>
        <w:t>. RAN4 noticed that the assumed NF in RAN1 simulation may be different with RAN4, r</w:t>
      </w:r>
      <w:r w:rsidR="00991F69" w:rsidRPr="00991F69">
        <w:rPr>
          <w:rFonts w:eastAsiaTheme="minorEastAsia"/>
          <w:lang w:eastAsia="zh-CN"/>
        </w:rPr>
        <w:t>egarding the NF in RAN1 evaluation, RAN4 will derive RF requirement based on updated NF which is feasible from coverage and implementation perspective</w:t>
      </w:r>
      <w:r w:rsidR="00991F69">
        <w:rPr>
          <w:rFonts w:eastAsiaTheme="minorEastAsia"/>
          <w:lang w:eastAsia="zh-CN"/>
        </w:rPr>
        <w:t>.</w:t>
      </w:r>
      <w:r w:rsidR="00991F69">
        <w:t xml:space="preserve"> </w:t>
      </w:r>
      <w:r w:rsidR="00991F69" w:rsidRPr="00991F69">
        <w:rPr>
          <w:rFonts w:eastAsiaTheme="minorEastAsia"/>
          <w:lang w:eastAsia="zh-CN"/>
        </w:rPr>
        <w:t>RAN4 will focus on sensitivity evaluation instead of specific NF value</w:t>
      </w:r>
      <w:ins w:id="2082" w:author="Ruixin Wang (vivo)" w:date="2023-11-02T11:56:00Z">
        <w:r w:rsidR="00905F6B">
          <w:rPr>
            <w:rFonts w:eastAsiaTheme="minorEastAsia"/>
            <w:lang w:eastAsia="zh-CN"/>
          </w:rPr>
          <w:t xml:space="preserve"> in the normative </w:t>
        </w:r>
      </w:ins>
      <w:ins w:id="2083" w:author="Ruixin Wang (vivo)" w:date="2023-11-02T14:09:00Z">
        <w:r w:rsidR="000D3C32">
          <w:rPr>
            <w:rFonts w:eastAsiaTheme="minorEastAsia"/>
            <w:lang w:eastAsia="zh-CN"/>
          </w:rPr>
          <w:t>work</w:t>
        </w:r>
      </w:ins>
      <w:r w:rsidR="00991F69">
        <w:rPr>
          <w:rFonts w:eastAsiaTheme="minorEastAsia"/>
          <w:lang w:eastAsia="zh-CN"/>
        </w:rPr>
        <w:t>.</w:t>
      </w:r>
      <w:del w:id="2084" w:author="Ruixin Wang (vivo)" w:date="2023-11-02T11:56:00Z">
        <w:r w:rsidDel="00905F6B">
          <w:rPr>
            <w:rFonts w:eastAsiaTheme="minorEastAsia"/>
            <w:lang w:eastAsia="zh-CN"/>
          </w:rPr>
          <w:delText>]</w:delText>
        </w:r>
      </w:del>
    </w:p>
    <w:p w14:paraId="48A56C8F" w14:textId="0CCD40BF" w:rsidR="007B0B53" w:rsidRPr="00297C21" w:rsidRDefault="007B0B53" w:rsidP="007B0B53">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8</w:t>
      </w:r>
      <w:r>
        <w:rPr>
          <w:lang w:val="en-US" w:eastAsia="zh-CN"/>
        </w:rPr>
        <w:tab/>
      </w:r>
      <w:r w:rsidRPr="007B0B53">
        <w:rPr>
          <w:lang w:val="en-US" w:eastAsia="zh-CN"/>
        </w:rPr>
        <w:t>Band operation for LP-WUS</w:t>
      </w:r>
    </w:p>
    <w:p w14:paraId="30D0BD82" w14:textId="63DB984A" w:rsidR="007B0B53" w:rsidRDefault="007B0B53" w:rsidP="007B0B53">
      <w:r>
        <w:t>RAN4 has discussed the band operation for LP-WUS according to the scenarios listed below with the understanding that the associated RF aspects could be analysed in the work item phase, depending on the scope of the related normative work.</w:t>
      </w:r>
    </w:p>
    <w:p w14:paraId="5302E616" w14:textId="77777777" w:rsidR="007B0B53" w:rsidRPr="002F3BA4" w:rsidRDefault="007B0B53" w:rsidP="007B0B53">
      <w:pPr>
        <w:pStyle w:val="B1"/>
      </w:pPr>
      <w:r w:rsidRPr="002F3BA4">
        <w:t>1)</w:t>
      </w:r>
      <w:r w:rsidRPr="002F3BA4">
        <w:tab/>
        <w:t xml:space="preserve">The band for </w:t>
      </w:r>
      <w:r>
        <w:t>the low-power radio (</w:t>
      </w:r>
      <w:r w:rsidRPr="002F3BA4">
        <w:t>LR</w:t>
      </w:r>
      <w:r>
        <w:t>)</w:t>
      </w:r>
      <w:r w:rsidRPr="002F3BA4">
        <w:t xml:space="preserve"> and </w:t>
      </w:r>
      <w:r>
        <w:t>main radio (</w:t>
      </w:r>
      <w:r w:rsidRPr="002F3BA4">
        <w:t>MR</w:t>
      </w:r>
      <w:r>
        <w:t>)</w:t>
      </w:r>
      <w:r w:rsidRPr="002F3BA4">
        <w:t xml:space="preserve"> </w:t>
      </w:r>
      <w:r>
        <w:t>can be</w:t>
      </w:r>
      <w:r w:rsidRPr="002F3BA4">
        <w:t xml:space="preserve"> the same, e.g., WUS </w:t>
      </w:r>
      <w:r>
        <w:t xml:space="preserve">is located </w:t>
      </w:r>
      <w:r w:rsidRPr="002F3BA4">
        <w:t xml:space="preserve">within </w:t>
      </w:r>
      <w:r>
        <w:t>the</w:t>
      </w:r>
      <w:r w:rsidRPr="002F3BA4">
        <w:t xml:space="preserve"> NR band </w:t>
      </w:r>
      <w:r>
        <w:t xml:space="preserve">used </w:t>
      </w:r>
      <w:r w:rsidRPr="002F3BA4">
        <w:t>for LP-WUR</w:t>
      </w:r>
      <w:r>
        <w:t>.</w:t>
      </w:r>
      <w:r w:rsidRPr="002F3BA4">
        <w:t xml:space="preserve"> </w:t>
      </w:r>
      <w:r>
        <w:t xml:space="preserve"> In this scenario the </w:t>
      </w:r>
      <w:r w:rsidRPr="002F3BA4">
        <w:t xml:space="preserve">WUS and NR DL could be </w:t>
      </w:r>
      <w:r>
        <w:t xml:space="preserve">multiplexed according to </w:t>
      </w:r>
      <w:r w:rsidRPr="002F3BA4">
        <w:t>TDM</w:t>
      </w:r>
      <w:r>
        <w:t>/</w:t>
      </w:r>
      <w:r w:rsidRPr="002F3BA4">
        <w:t>FDM mode</w:t>
      </w:r>
      <w:r>
        <w:t>s.</w:t>
      </w:r>
    </w:p>
    <w:p w14:paraId="3141CD3C" w14:textId="77777777" w:rsidR="007B0B53" w:rsidRPr="002F3BA4" w:rsidRDefault="007B0B53" w:rsidP="007B0B53">
      <w:pPr>
        <w:pStyle w:val="B1"/>
      </w:pPr>
      <w:r w:rsidRPr="002F3BA4">
        <w:t>2)</w:t>
      </w:r>
      <w:r>
        <w:tab/>
      </w:r>
      <w:r w:rsidRPr="002F3BA4">
        <w:t xml:space="preserve">The band for LR and MR can be different, e.g., WUS </w:t>
      </w:r>
      <w:r>
        <w:t xml:space="preserve">is </w:t>
      </w:r>
      <w:r w:rsidRPr="002F3BA4">
        <w:t>located within a</w:t>
      </w:r>
      <w:r>
        <w:t>n</w:t>
      </w:r>
      <w:r w:rsidRPr="002F3BA4">
        <w:t xml:space="preserve"> NR band for LP-WUR, and another NR band </w:t>
      </w:r>
      <w:r>
        <w:t xml:space="preserve">is used </w:t>
      </w:r>
      <w:r w:rsidRPr="002F3BA4">
        <w:t xml:space="preserve">for </w:t>
      </w:r>
      <w:r>
        <w:t xml:space="preserve">the </w:t>
      </w:r>
      <w:r w:rsidRPr="002F3BA4">
        <w:t xml:space="preserve">MR. </w:t>
      </w:r>
    </w:p>
    <w:p w14:paraId="446B3836" w14:textId="560B1C00" w:rsidR="007B0B53" w:rsidRPr="002C377E" w:rsidRDefault="007B0B53" w:rsidP="007B0B53">
      <w:r w:rsidRPr="0084612C">
        <w:t>Additionally, RAN4 has concluded the following aspects</w:t>
      </w:r>
      <w:r w:rsidR="0084612C" w:rsidRPr="00A43367">
        <w:t xml:space="preserve"> from RF perspective</w:t>
      </w:r>
      <w:r w:rsidRPr="0084612C">
        <w:t>, which are provided for information:</w:t>
      </w:r>
    </w:p>
    <w:p w14:paraId="6058390C" w14:textId="083E2968" w:rsidR="007B0B53" w:rsidRPr="0084612C" w:rsidRDefault="007B0B53" w:rsidP="007B0B53">
      <w:pPr>
        <w:pStyle w:val="B1"/>
      </w:pPr>
      <w:r w:rsidRPr="002C377E">
        <w:lastRenderedPageBreak/>
        <w:t>-</w:t>
      </w:r>
      <w:r w:rsidRPr="002C377E">
        <w:tab/>
        <w:t xml:space="preserve">WUS located in an SDO band </w:t>
      </w:r>
      <w:r w:rsidRPr="0084612C">
        <w:t>in 3GPP TS 36.101 is proposed by some companies, and RAN4 recognize that there exist dependencies on other WGs that have not been considered in this study.</w:t>
      </w:r>
    </w:p>
    <w:p w14:paraId="33915B80" w14:textId="77777777" w:rsidR="007B0B53" w:rsidRPr="002F3BA4" w:rsidRDefault="007B0B53" w:rsidP="007B0B53">
      <w:pPr>
        <w:pStyle w:val="B1"/>
      </w:pPr>
      <w:r w:rsidRPr="0084612C">
        <w:t>-</w:t>
      </w:r>
      <w:r w:rsidRPr="0084612C">
        <w:tab/>
        <w:t>Some companies have expressed a concern that SDO bands may not be IMT bands.</w:t>
      </w:r>
    </w:p>
    <w:p w14:paraId="6026B973" w14:textId="7EBCECAE" w:rsidR="007B0B53" w:rsidRPr="00D7672D" w:rsidRDefault="007B0B53" w:rsidP="007B0B53">
      <w:pPr>
        <w:rPr>
          <w:b/>
        </w:rPr>
      </w:pPr>
    </w:p>
    <w:p w14:paraId="14FC8F6C" w14:textId="2D00561D" w:rsidR="00EB214F" w:rsidRPr="008E4C84" w:rsidRDefault="00EB214F" w:rsidP="00EB214F">
      <w:pPr>
        <w:rPr>
          <w:b/>
          <w:color w:val="FF0000"/>
          <w:sz w:val="28"/>
          <w:szCs w:val="28"/>
        </w:rPr>
      </w:pPr>
      <w:r w:rsidRPr="008E4C84">
        <w:rPr>
          <w:b/>
          <w:color w:val="FF0000"/>
          <w:sz w:val="28"/>
          <w:szCs w:val="28"/>
        </w:rPr>
        <w:t>--------------</w:t>
      </w:r>
      <w:r>
        <w:rPr>
          <w:b/>
          <w:color w:val="FF0000"/>
          <w:sz w:val="28"/>
          <w:szCs w:val="28"/>
        </w:rPr>
        <w:t>End</w:t>
      </w:r>
      <w:r w:rsidRPr="008E4C84">
        <w:rPr>
          <w:b/>
          <w:color w:val="FF0000"/>
          <w:sz w:val="28"/>
          <w:szCs w:val="28"/>
        </w:rPr>
        <w:t xml:space="preserve"> of text proposal </w:t>
      </w:r>
      <w:r w:rsidR="00AE583D">
        <w:rPr>
          <w:b/>
          <w:color w:val="FF0000"/>
          <w:sz w:val="28"/>
          <w:szCs w:val="28"/>
        </w:rPr>
        <w:t>1</w:t>
      </w:r>
      <w:r w:rsidRPr="008E4C84">
        <w:rPr>
          <w:b/>
          <w:color w:val="FF0000"/>
          <w:sz w:val="28"/>
          <w:szCs w:val="28"/>
        </w:rPr>
        <w:t>-------------</w:t>
      </w:r>
    </w:p>
    <w:p w14:paraId="5C21DAB5" w14:textId="77777777" w:rsidR="00EB214F" w:rsidRPr="00A565F1" w:rsidRDefault="00EB214F" w:rsidP="00A565F1">
      <w:pPr>
        <w:rPr>
          <w:b/>
        </w:rPr>
      </w:pPr>
    </w:p>
    <w:bookmarkEnd w:id="0"/>
    <w:bookmarkEnd w:id="2"/>
    <w:p w14:paraId="37D9F326" w14:textId="77777777" w:rsidR="000876CE" w:rsidRDefault="000876CE" w:rsidP="00B26EC9">
      <w:pPr>
        <w:pStyle w:val="Guidance"/>
        <w:keepLines/>
        <w:spacing w:after="240"/>
        <w:rPr>
          <w:b/>
          <w:color w:val="FF0000"/>
          <w:sz w:val="28"/>
          <w:szCs w:val="28"/>
        </w:rPr>
      </w:pPr>
    </w:p>
    <w:sectPr w:rsidR="000876C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3A1E40" w14:textId="77777777" w:rsidR="00BE03CD" w:rsidRDefault="00BE03CD">
      <w:r>
        <w:separator/>
      </w:r>
    </w:p>
  </w:endnote>
  <w:endnote w:type="continuationSeparator" w:id="0">
    <w:p w14:paraId="24AD3206" w14:textId="77777777" w:rsidR="00BE03CD" w:rsidRDefault="00BE0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Yu Gothic Medium">
    <w:panose1 w:val="020B05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9BD8D" w14:textId="77777777" w:rsidR="00BE03CD" w:rsidRDefault="00BE03CD">
      <w:r>
        <w:separator/>
      </w:r>
    </w:p>
  </w:footnote>
  <w:footnote w:type="continuationSeparator" w:id="0">
    <w:p w14:paraId="3D6129B1" w14:textId="77777777" w:rsidR="00BE03CD" w:rsidRDefault="00BE03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19"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16cid:durableId="110515684">
    <w:abstractNumId w:val="0"/>
  </w:num>
  <w:num w:numId="2" w16cid:durableId="1945309961">
    <w:abstractNumId w:val="13"/>
  </w:num>
  <w:num w:numId="3" w16cid:durableId="1800223769">
    <w:abstractNumId w:val="5"/>
  </w:num>
  <w:num w:numId="4" w16cid:durableId="302777842">
    <w:abstractNumId w:val="9"/>
  </w:num>
  <w:num w:numId="5" w16cid:durableId="1362172088">
    <w:abstractNumId w:val="15"/>
  </w:num>
  <w:num w:numId="6" w16cid:durableId="403797339">
    <w:abstractNumId w:val="16"/>
  </w:num>
  <w:num w:numId="7" w16cid:durableId="16964924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74645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44020199">
    <w:abstractNumId w:val="8"/>
  </w:num>
  <w:num w:numId="10" w16cid:durableId="70087791">
    <w:abstractNumId w:val="22"/>
  </w:num>
  <w:num w:numId="11" w16cid:durableId="672340544">
    <w:abstractNumId w:val="3"/>
  </w:num>
  <w:num w:numId="12" w16cid:durableId="1842621087">
    <w:abstractNumId w:val="21"/>
  </w:num>
  <w:num w:numId="13" w16cid:durableId="262350103">
    <w:abstractNumId w:val="6"/>
  </w:num>
  <w:num w:numId="14" w16cid:durableId="551044056">
    <w:abstractNumId w:val="20"/>
  </w:num>
  <w:num w:numId="15" w16cid:durableId="953634001">
    <w:abstractNumId w:val="19"/>
  </w:num>
  <w:num w:numId="16" w16cid:durableId="435945672">
    <w:abstractNumId w:val="14"/>
  </w:num>
  <w:num w:numId="17" w16cid:durableId="1462766165">
    <w:abstractNumId w:val="2"/>
  </w:num>
  <w:num w:numId="18" w16cid:durableId="2141801537">
    <w:abstractNumId w:val="4"/>
  </w:num>
  <w:num w:numId="19" w16cid:durableId="1067916515">
    <w:abstractNumId w:val="12"/>
  </w:num>
  <w:num w:numId="20" w16cid:durableId="559095118">
    <w:abstractNumId w:val="18"/>
  </w:num>
  <w:num w:numId="21" w16cid:durableId="1356155898">
    <w:abstractNumId w:val="1"/>
  </w:num>
  <w:num w:numId="22" w16cid:durableId="1257203099">
    <w:abstractNumId w:val="17"/>
  </w:num>
  <w:num w:numId="23" w16cid:durableId="1826315076">
    <w:abstractNumId w:val="11"/>
  </w:num>
  <w:num w:numId="24" w16cid:durableId="1015839538">
    <w:abstractNumId w:val="7"/>
  </w:num>
  <w:num w:numId="25" w16cid:durableId="568424665">
    <w:abstractNumId w:val="1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5"/>
    <w:rsid w:val="0000575F"/>
    <w:rsid w:val="00005A88"/>
    <w:rsid w:val="0000680F"/>
    <w:rsid w:val="000069C6"/>
    <w:rsid w:val="000078E2"/>
    <w:rsid w:val="00010A03"/>
    <w:rsid w:val="000116FB"/>
    <w:rsid w:val="000134AC"/>
    <w:rsid w:val="00014457"/>
    <w:rsid w:val="000152CD"/>
    <w:rsid w:val="00015D9D"/>
    <w:rsid w:val="00017A04"/>
    <w:rsid w:val="00017C05"/>
    <w:rsid w:val="00017FB2"/>
    <w:rsid w:val="0002191D"/>
    <w:rsid w:val="00021DB4"/>
    <w:rsid w:val="00024804"/>
    <w:rsid w:val="000266A0"/>
    <w:rsid w:val="00026A7D"/>
    <w:rsid w:val="00026DDF"/>
    <w:rsid w:val="00027645"/>
    <w:rsid w:val="00031C1D"/>
    <w:rsid w:val="00032F36"/>
    <w:rsid w:val="000336DA"/>
    <w:rsid w:val="0003670D"/>
    <w:rsid w:val="000367BD"/>
    <w:rsid w:val="00036AF0"/>
    <w:rsid w:val="00045BD9"/>
    <w:rsid w:val="0004650C"/>
    <w:rsid w:val="0004678D"/>
    <w:rsid w:val="000502B5"/>
    <w:rsid w:val="00052578"/>
    <w:rsid w:val="0005430C"/>
    <w:rsid w:val="0005509D"/>
    <w:rsid w:val="00055873"/>
    <w:rsid w:val="00056107"/>
    <w:rsid w:val="00056560"/>
    <w:rsid w:val="0005725C"/>
    <w:rsid w:val="000576F8"/>
    <w:rsid w:val="00060185"/>
    <w:rsid w:val="000614E2"/>
    <w:rsid w:val="00062235"/>
    <w:rsid w:val="00062760"/>
    <w:rsid w:val="000639AE"/>
    <w:rsid w:val="00064500"/>
    <w:rsid w:val="00065938"/>
    <w:rsid w:val="00070103"/>
    <w:rsid w:val="00073BD9"/>
    <w:rsid w:val="00077333"/>
    <w:rsid w:val="00077BCC"/>
    <w:rsid w:val="00080CDE"/>
    <w:rsid w:val="000810D6"/>
    <w:rsid w:val="000824F4"/>
    <w:rsid w:val="000825DC"/>
    <w:rsid w:val="00083540"/>
    <w:rsid w:val="00084D30"/>
    <w:rsid w:val="000852AB"/>
    <w:rsid w:val="0008614B"/>
    <w:rsid w:val="000867B2"/>
    <w:rsid w:val="000873AE"/>
    <w:rsid w:val="000876CE"/>
    <w:rsid w:val="000923BD"/>
    <w:rsid w:val="00093E7E"/>
    <w:rsid w:val="00095C5B"/>
    <w:rsid w:val="00096EE4"/>
    <w:rsid w:val="000975B2"/>
    <w:rsid w:val="000A12C7"/>
    <w:rsid w:val="000A424F"/>
    <w:rsid w:val="000A43A5"/>
    <w:rsid w:val="000A59A7"/>
    <w:rsid w:val="000B0213"/>
    <w:rsid w:val="000B0BDD"/>
    <w:rsid w:val="000B33E3"/>
    <w:rsid w:val="000B3675"/>
    <w:rsid w:val="000B36F2"/>
    <w:rsid w:val="000B579B"/>
    <w:rsid w:val="000C1731"/>
    <w:rsid w:val="000C2440"/>
    <w:rsid w:val="000C296D"/>
    <w:rsid w:val="000C3463"/>
    <w:rsid w:val="000C35A2"/>
    <w:rsid w:val="000C3F0F"/>
    <w:rsid w:val="000C4D22"/>
    <w:rsid w:val="000C5B79"/>
    <w:rsid w:val="000C640F"/>
    <w:rsid w:val="000C7251"/>
    <w:rsid w:val="000C775A"/>
    <w:rsid w:val="000D1C60"/>
    <w:rsid w:val="000D39C6"/>
    <w:rsid w:val="000D3C32"/>
    <w:rsid w:val="000D6B69"/>
    <w:rsid w:val="000D6CC3"/>
    <w:rsid w:val="000D6CFC"/>
    <w:rsid w:val="000D7B93"/>
    <w:rsid w:val="000D7D6A"/>
    <w:rsid w:val="000E080B"/>
    <w:rsid w:val="000E19F8"/>
    <w:rsid w:val="000E2607"/>
    <w:rsid w:val="000E490C"/>
    <w:rsid w:val="000E60E3"/>
    <w:rsid w:val="000E6995"/>
    <w:rsid w:val="000F2A42"/>
    <w:rsid w:val="000F49CE"/>
    <w:rsid w:val="000F7579"/>
    <w:rsid w:val="000F7D6E"/>
    <w:rsid w:val="00100341"/>
    <w:rsid w:val="00100BF9"/>
    <w:rsid w:val="00103359"/>
    <w:rsid w:val="001040C0"/>
    <w:rsid w:val="00104674"/>
    <w:rsid w:val="00105FCA"/>
    <w:rsid w:val="00106398"/>
    <w:rsid w:val="00107F19"/>
    <w:rsid w:val="0011117D"/>
    <w:rsid w:val="00113B12"/>
    <w:rsid w:val="00114704"/>
    <w:rsid w:val="001149E5"/>
    <w:rsid w:val="00114DB9"/>
    <w:rsid w:val="00115622"/>
    <w:rsid w:val="001174D8"/>
    <w:rsid w:val="00117697"/>
    <w:rsid w:val="00120256"/>
    <w:rsid w:val="00121FAD"/>
    <w:rsid w:val="00122845"/>
    <w:rsid w:val="00123428"/>
    <w:rsid w:val="00123ECB"/>
    <w:rsid w:val="00124141"/>
    <w:rsid w:val="0012486F"/>
    <w:rsid w:val="0013001E"/>
    <w:rsid w:val="001314FE"/>
    <w:rsid w:val="001315CF"/>
    <w:rsid w:val="001325AE"/>
    <w:rsid w:val="0013339B"/>
    <w:rsid w:val="00137737"/>
    <w:rsid w:val="00137E15"/>
    <w:rsid w:val="0014005E"/>
    <w:rsid w:val="00140084"/>
    <w:rsid w:val="0014143A"/>
    <w:rsid w:val="001417DE"/>
    <w:rsid w:val="00141A82"/>
    <w:rsid w:val="00141BE9"/>
    <w:rsid w:val="00141EA6"/>
    <w:rsid w:val="00141F20"/>
    <w:rsid w:val="0014206F"/>
    <w:rsid w:val="001423A1"/>
    <w:rsid w:val="001430FC"/>
    <w:rsid w:val="00143D8C"/>
    <w:rsid w:val="00146E22"/>
    <w:rsid w:val="00152172"/>
    <w:rsid w:val="00153528"/>
    <w:rsid w:val="00155088"/>
    <w:rsid w:val="00157460"/>
    <w:rsid w:val="00160623"/>
    <w:rsid w:val="001618C0"/>
    <w:rsid w:val="00163CEC"/>
    <w:rsid w:val="001643A4"/>
    <w:rsid w:val="00164E56"/>
    <w:rsid w:val="00167068"/>
    <w:rsid w:val="00167165"/>
    <w:rsid w:val="001676F8"/>
    <w:rsid w:val="00170EDE"/>
    <w:rsid w:val="001721FB"/>
    <w:rsid w:val="0017300C"/>
    <w:rsid w:val="00173D4A"/>
    <w:rsid w:val="0017499D"/>
    <w:rsid w:val="001749CC"/>
    <w:rsid w:val="00174A15"/>
    <w:rsid w:val="00176C93"/>
    <w:rsid w:val="00181B18"/>
    <w:rsid w:val="00186B3D"/>
    <w:rsid w:val="00187885"/>
    <w:rsid w:val="00192446"/>
    <w:rsid w:val="00193544"/>
    <w:rsid w:val="0019388B"/>
    <w:rsid w:val="001946D5"/>
    <w:rsid w:val="00194C43"/>
    <w:rsid w:val="00196382"/>
    <w:rsid w:val="00196F9F"/>
    <w:rsid w:val="001A08AA"/>
    <w:rsid w:val="001A17A5"/>
    <w:rsid w:val="001A1A70"/>
    <w:rsid w:val="001A2EF9"/>
    <w:rsid w:val="001A3120"/>
    <w:rsid w:val="001A4419"/>
    <w:rsid w:val="001A5897"/>
    <w:rsid w:val="001A72E6"/>
    <w:rsid w:val="001A7677"/>
    <w:rsid w:val="001A779C"/>
    <w:rsid w:val="001B03EA"/>
    <w:rsid w:val="001B0737"/>
    <w:rsid w:val="001B0925"/>
    <w:rsid w:val="001B1561"/>
    <w:rsid w:val="001B2108"/>
    <w:rsid w:val="001B231F"/>
    <w:rsid w:val="001B6A72"/>
    <w:rsid w:val="001C00AA"/>
    <w:rsid w:val="001C14C3"/>
    <w:rsid w:val="001C15C4"/>
    <w:rsid w:val="001C38AD"/>
    <w:rsid w:val="001C3A35"/>
    <w:rsid w:val="001C42D6"/>
    <w:rsid w:val="001C493B"/>
    <w:rsid w:val="001D0F71"/>
    <w:rsid w:val="001D3EA2"/>
    <w:rsid w:val="001D4B1D"/>
    <w:rsid w:val="001D7D91"/>
    <w:rsid w:val="001D7F4A"/>
    <w:rsid w:val="001E222E"/>
    <w:rsid w:val="001E2CFF"/>
    <w:rsid w:val="001E31D6"/>
    <w:rsid w:val="001E3939"/>
    <w:rsid w:val="001E3FFA"/>
    <w:rsid w:val="001E40EA"/>
    <w:rsid w:val="001E4885"/>
    <w:rsid w:val="001E4C2C"/>
    <w:rsid w:val="001E4FD1"/>
    <w:rsid w:val="001E598B"/>
    <w:rsid w:val="001E6D99"/>
    <w:rsid w:val="001F3012"/>
    <w:rsid w:val="001F3E76"/>
    <w:rsid w:val="001F4C73"/>
    <w:rsid w:val="001F5795"/>
    <w:rsid w:val="001F6B9D"/>
    <w:rsid w:val="001F706B"/>
    <w:rsid w:val="001F7737"/>
    <w:rsid w:val="00200785"/>
    <w:rsid w:val="00200996"/>
    <w:rsid w:val="0020314E"/>
    <w:rsid w:val="00204999"/>
    <w:rsid w:val="00206FE6"/>
    <w:rsid w:val="00207423"/>
    <w:rsid w:val="0020785B"/>
    <w:rsid w:val="002101BB"/>
    <w:rsid w:val="00212373"/>
    <w:rsid w:val="002138EA"/>
    <w:rsid w:val="00213F2F"/>
    <w:rsid w:val="00214FBD"/>
    <w:rsid w:val="002150F0"/>
    <w:rsid w:val="00216670"/>
    <w:rsid w:val="00217D51"/>
    <w:rsid w:val="00220ADA"/>
    <w:rsid w:val="00221962"/>
    <w:rsid w:val="00221A59"/>
    <w:rsid w:val="00222897"/>
    <w:rsid w:val="002256DE"/>
    <w:rsid w:val="0022793D"/>
    <w:rsid w:val="002301D5"/>
    <w:rsid w:val="00230EEB"/>
    <w:rsid w:val="002310FE"/>
    <w:rsid w:val="002313CE"/>
    <w:rsid w:val="0023369F"/>
    <w:rsid w:val="00234D1C"/>
    <w:rsid w:val="00235394"/>
    <w:rsid w:val="00235813"/>
    <w:rsid w:val="002370BF"/>
    <w:rsid w:val="00241A14"/>
    <w:rsid w:val="00242565"/>
    <w:rsid w:val="00242881"/>
    <w:rsid w:val="0024477F"/>
    <w:rsid w:val="002469DD"/>
    <w:rsid w:val="0024722F"/>
    <w:rsid w:val="002474E1"/>
    <w:rsid w:val="00247526"/>
    <w:rsid w:val="002476B2"/>
    <w:rsid w:val="00250BA4"/>
    <w:rsid w:val="00250D6B"/>
    <w:rsid w:val="0025114C"/>
    <w:rsid w:val="00251340"/>
    <w:rsid w:val="00254246"/>
    <w:rsid w:val="002578B0"/>
    <w:rsid w:val="00257BA2"/>
    <w:rsid w:val="002605AB"/>
    <w:rsid w:val="0026179F"/>
    <w:rsid w:val="00262597"/>
    <w:rsid w:val="002631E7"/>
    <w:rsid w:val="00266C6B"/>
    <w:rsid w:val="00270990"/>
    <w:rsid w:val="002723CB"/>
    <w:rsid w:val="002741DA"/>
    <w:rsid w:val="002748A2"/>
    <w:rsid w:val="00274E1A"/>
    <w:rsid w:val="00277A09"/>
    <w:rsid w:val="00280542"/>
    <w:rsid w:val="00281AA6"/>
    <w:rsid w:val="00282213"/>
    <w:rsid w:val="0028452F"/>
    <w:rsid w:val="00284E26"/>
    <w:rsid w:val="0028544A"/>
    <w:rsid w:val="00287895"/>
    <w:rsid w:val="00293452"/>
    <w:rsid w:val="0029376A"/>
    <w:rsid w:val="002938BC"/>
    <w:rsid w:val="002959A7"/>
    <w:rsid w:val="00296B9F"/>
    <w:rsid w:val="002A3662"/>
    <w:rsid w:val="002A391F"/>
    <w:rsid w:val="002A4435"/>
    <w:rsid w:val="002A4686"/>
    <w:rsid w:val="002A7D5A"/>
    <w:rsid w:val="002B011F"/>
    <w:rsid w:val="002B163D"/>
    <w:rsid w:val="002B17FD"/>
    <w:rsid w:val="002B2B31"/>
    <w:rsid w:val="002B4D62"/>
    <w:rsid w:val="002B6D34"/>
    <w:rsid w:val="002C1156"/>
    <w:rsid w:val="002C1623"/>
    <w:rsid w:val="002C1E1B"/>
    <w:rsid w:val="002C377E"/>
    <w:rsid w:val="002C4852"/>
    <w:rsid w:val="002C4E5D"/>
    <w:rsid w:val="002C527C"/>
    <w:rsid w:val="002C69E3"/>
    <w:rsid w:val="002D03A6"/>
    <w:rsid w:val="002D0D61"/>
    <w:rsid w:val="002D37AE"/>
    <w:rsid w:val="002D44BD"/>
    <w:rsid w:val="002D50DA"/>
    <w:rsid w:val="002D559E"/>
    <w:rsid w:val="002D5EB4"/>
    <w:rsid w:val="002D69EF"/>
    <w:rsid w:val="002E16A5"/>
    <w:rsid w:val="002E18D8"/>
    <w:rsid w:val="002E1AF2"/>
    <w:rsid w:val="002E47F7"/>
    <w:rsid w:val="002F1C26"/>
    <w:rsid w:val="002F1CAF"/>
    <w:rsid w:val="002F2561"/>
    <w:rsid w:val="002F276E"/>
    <w:rsid w:val="002F4093"/>
    <w:rsid w:val="002F4E96"/>
    <w:rsid w:val="002F4F06"/>
    <w:rsid w:val="002F5A76"/>
    <w:rsid w:val="002F5FAD"/>
    <w:rsid w:val="002F78ED"/>
    <w:rsid w:val="002F7A46"/>
    <w:rsid w:val="003001D3"/>
    <w:rsid w:val="00303092"/>
    <w:rsid w:val="0030542D"/>
    <w:rsid w:val="00305FF2"/>
    <w:rsid w:val="00307D2C"/>
    <w:rsid w:val="003104DA"/>
    <w:rsid w:val="00313CB3"/>
    <w:rsid w:val="00314FB2"/>
    <w:rsid w:val="00315C53"/>
    <w:rsid w:val="00320053"/>
    <w:rsid w:val="0032365D"/>
    <w:rsid w:val="003247C2"/>
    <w:rsid w:val="00326CFF"/>
    <w:rsid w:val="00327C0A"/>
    <w:rsid w:val="00332820"/>
    <w:rsid w:val="00333073"/>
    <w:rsid w:val="003340C5"/>
    <w:rsid w:val="00335833"/>
    <w:rsid w:val="00335BE8"/>
    <w:rsid w:val="00340487"/>
    <w:rsid w:val="003438AE"/>
    <w:rsid w:val="00343FD0"/>
    <w:rsid w:val="00344657"/>
    <w:rsid w:val="003450DD"/>
    <w:rsid w:val="0034658C"/>
    <w:rsid w:val="00346E46"/>
    <w:rsid w:val="00350D51"/>
    <w:rsid w:val="00352AA1"/>
    <w:rsid w:val="00352B83"/>
    <w:rsid w:val="00353E42"/>
    <w:rsid w:val="003567D6"/>
    <w:rsid w:val="00356B7F"/>
    <w:rsid w:val="003631E4"/>
    <w:rsid w:val="0036637D"/>
    <w:rsid w:val="003663ED"/>
    <w:rsid w:val="00367724"/>
    <w:rsid w:val="0037071B"/>
    <w:rsid w:val="003725D4"/>
    <w:rsid w:val="00373148"/>
    <w:rsid w:val="00373719"/>
    <w:rsid w:val="003744BC"/>
    <w:rsid w:val="00376C1D"/>
    <w:rsid w:val="003777E3"/>
    <w:rsid w:val="00380C5B"/>
    <w:rsid w:val="003867CE"/>
    <w:rsid w:val="003869E1"/>
    <w:rsid w:val="003873FB"/>
    <w:rsid w:val="00390A92"/>
    <w:rsid w:val="00390E41"/>
    <w:rsid w:val="003917EE"/>
    <w:rsid w:val="00392DB6"/>
    <w:rsid w:val="003931BF"/>
    <w:rsid w:val="00396963"/>
    <w:rsid w:val="00396A01"/>
    <w:rsid w:val="00397CC0"/>
    <w:rsid w:val="003A1E08"/>
    <w:rsid w:val="003A1F83"/>
    <w:rsid w:val="003A22D7"/>
    <w:rsid w:val="003A2502"/>
    <w:rsid w:val="003A2F4D"/>
    <w:rsid w:val="003A318B"/>
    <w:rsid w:val="003A3BDE"/>
    <w:rsid w:val="003A4A61"/>
    <w:rsid w:val="003A68DC"/>
    <w:rsid w:val="003A7266"/>
    <w:rsid w:val="003B056A"/>
    <w:rsid w:val="003B1087"/>
    <w:rsid w:val="003B13F1"/>
    <w:rsid w:val="003B1AA0"/>
    <w:rsid w:val="003B2EED"/>
    <w:rsid w:val="003B478A"/>
    <w:rsid w:val="003B4FBA"/>
    <w:rsid w:val="003B5AB0"/>
    <w:rsid w:val="003C0644"/>
    <w:rsid w:val="003C10E9"/>
    <w:rsid w:val="003C22CC"/>
    <w:rsid w:val="003C4291"/>
    <w:rsid w:val="003C42EA"/>
    <w:rsid w:val="003C47CE"/>
    <w:rsid w:val="003D1D54"/>
    <w:rsid w:val="003D262C"/>
    <w:rsid w:val="003D3502"/>
    <w:rsid w:val="003D5315"/>
    <w:rsid w:val="003D5D10"/>
    <w:rsid w:val="003D66EE"/>
    <w:rsid w:val="003D6E51"/>
    <w:rsid w:val="003D7CEB"/>
    <w:rsid w:val="003D7F66"/>
    <w:rsid w:val="003E105F"/>
    <w:rsid w:val="003E300F"/>
    <w:rsid w:val="003E371D"/>
    <w:rsid w:val="003E39F0"/>
    <w:rsid w:val="003E67D5"/>
    <w:rsid w:val="003F12E6"/>
    <w:rsid w:val="003F1843"/>
    <w:rsid w:val="003F1AEA"/>
    <w:rsid w:val="003F2033"/>
    <w:rsid w:val="003F2231"/>
    <w:rsid w:val="003F4287"/>
    <w:rsid w:val="003F592D"/>
    <w:rsid w:val="003F5FC4"/>
    <w:rsid w:val="004006F6"/>
    <w:rsid w:val="0040097C"/>
    <w:rsid w:val="00400B81"/>
    <w:rsid w:val="0040139E"/>
    <w:rsid w:val="00403911"/>
    <w:rsid w:val="00406B7B"/>
    <w:rsid w:val="00407A23"/>
    <w:rsid w:val="004133FA"/>
    <w:rsid w:val="00413C6C"/>
    <w:rsid w:val="0041477A"/>
    <w:rsid w:val="004158D4"/>
    <w:rsid w:val="00417068"/>
    <w:rsid w:val="004170C0"/>
    <w:rsid w:val="0041722C"/>
    <w:rsid w:val="004204F4"/>
    <w:rsid w:val="00420AD5"/>
    <w:rsid w:val="0042109A"/>
    <w:rsid w:val="004224D4"/>
    <w:rsid w:val="004255A3"/>
    <w:rsid w:val="00426356"/>
    <w:rsid w:val="00426BCC"/>
    <w:rsid w:val="00427B4E"/>
    <w:rsid w:val="00430382"/>
    <w:rsid w:val="00431287"/>
    <w:rsid w:val="0043363B"/>
    <w:rsid w:val="00433FC3"/>
    <w:rsid w:val="0043459D"/>
    <w:rsid w:val="00434752"/>
    <w:rsid w:val="0043520B"/>
    <w:rsid w:val="0043536E"/>
    <w:rsid w:val="00435BE8"/>
    <w:rsid w:val="00440456"/>
    <w:rsid w:val="00441298"/>
    <w:rsid w:val="00444225"/>
    <w:rsid w:val="0044741F"/>
    <w:rsid w:val="004515BB"/>
    <w:rsid w:val="00452191"/>
    <w:rsid w:val="004529B4"/>
    <w:rsid w:val="00453919"/>
    <w:rsid w:val="00455355"/>
    <w:rsid w:val="0045541C"/>
    <w:rsid w:val="0046266D"/>
    <w:rsid w:val="0046369F"/>
    <w:rsid w:val="004637D0"/>
    <w:rsid w:val="00463E53"/>
    <w:rsid w:val="004668D9"/>
    <w:rsid w:val="00470E49"/>
    <w:rsid w:val="00471B36"/>
    <w:rsid w:val="00472288"/>
    <w:rsid w:val="00474FBC"/>
    <w:rsid w:val="00476404"/>
    <w:rsid w:val="004835B4"/>
    <w:rsid w:val="0048390C"/>
    <w:rsid w:val="00486313"/>
    <w:rsid w:val="00487856"/>
    <w:rsid w:val="00490FAF"/>
    <w:rsid w:val="00491966"/>
    <w:rsid w:val="00491D60"/>
    <w:rsid w:val="00491FA6"/>
    <w:rsid w:val="00492B73"/>
    <w:rsid w:val="00492FD9"/>
    <w:rsid w:val="004936D5"/>
    <w:rsid w:val="004958EF"/>
    <w:rsid w:val="00495A33"/>
    <w:rsid w:val="00495D63"/>
    <w:rsid w:val="00496B0E"/>
    <w:rsid w:val="00497885"/>
    <w:rsid w:val="004A1027"/>
    <w:rsid w:val="004A17C7"/>
    <w:rsid w:val="004A1B6A"/>
    <w:rsid w:val="004A2A44"/>
    <w:rsid w:val="004A419F"/>
    <w:rsid w:val="004A783D"/>
    <w:rsid w:val="004B1313"/>
    <w:rsid w:val="004B1C7E"/>
    <w:rsid w:val="004B3C6B"/>
    <w:rsid w:val="004B576A"/>
    <w:rsid w:val="004B626F"/>
    <w:rsid w:val="004B69F3"/>
    <w:rsid w:val="004B7379"/>
    <w:rsid w:val="004B7C0F"/>
    <w:rsid w:val="004C07A9"/>
    <w:rsid w:val="004C129E"/>
    <w:rsid w:val="004C5F71"/>
    <w:rsid w:val="004C6917"/>
    <w:rsid w:val="004C7C0E"/>
    <w:rsid w:val="004D0FD5"/>
    <w:rsid w:val="004D4EA6"/>
    <w:rsid w:val="004D7FD0"/>
    <w:rsid w:val="004E232A"/>
    <w:rsid w:val="004E288F"/>
    <w:rsid w:val="004E2B50"/>
    <w:rsid w:val="004E3459"/>
    <w:rsid w:val="004E39D1"/>
    <w:rsid w:val="004F3D34"/>
    <w:rsid w:val="004F3E0E"/>
    <w:rsid w:val="004F554E"/>
    <w:rsid w:val="004F5999"/>
    <w:rsid w:val="004F7A3D"/>
    <w:rsid w:val="004F7C82"/>
    <w:rsid w:val="00501CEE"/>
    <w:rsid w:val="00502757"/>
    <w:rsid w:val="00503C03"/>
    <w:rsid w:val="00504577"/>
    <w:rsid w:val="00505BFA"/>
    <w:rsid w:val="0050654B"/>
    <w:rsid w:val="00510175"/>
    <w:rsid w:val="0051038F"/>
    <w:rsid w:val="00510B1C"/>
    <w:rsid w:val="00510D40"/>
    <w:rsid w:val="00512458"/>
    <w:rsid w:val="0051294C"/>
    <w:rsid w:val="00514414"/>
    <w:rsid w:val="00515452"/>
    <w:rsid w:val="00516592"/>
    <w:rsid w:val="005166BB"/>
    <w:rsid w:val="005178FD"/>
    <w:rsid w:val="00517B81"/>
    <w:rsid w:val="00517C48"/>
    <w:rsid w:val="005205F3"/>
    <w:rsid w:val="0052138F"/>
    <w:rsid w:val="005213DC"/>
    <w:rsid w:val="00521562"/>
    <w:rsid w:val="00522B7C"/>
    <w:rsid w:val="00522C5E"/>
    <w:rsid w:val="00525BAA"/>
    <w:rsid w:val="00526D23"/>
    <w:rsid w:val="005272FF"/>
    <w:rsid w:val="0053398A"/>
    <w:rsid w:val="0053472A"/>
    <w:rsid w:val="00534D5C"/>
    <w:rsid w:val="0053641B"/>
    <w:rsid w:val="00536929"/>
    <w:rsid w:val="00540D1A"/>
    <w:rsid w:val="00543311"/>
    <w:rsid w:val="00543A78"/>
    <w:rsid w:val="00544DDB"/>
    <w:rsid w:val="005465C1"/>
    <w:rsid w:val="00547986"/>
    <w:rsid w:val="00550036"/>
    <w:rsid w:val="00550A51"/>
    <w:rsid w:val="00554A16"/>
    <w:rsid w:val="005550DD"/>
    <w:rsid w:val="00555115"/>
    <w:rsid w:val="005568AC"/>
    <w:rsid w:val="00557FB8"/>
    <w:rsid w:val="00560261"/>
    <w:rsid w:val="00561287"/>
    <w:rsid w:val="0056515F"/>
    <w:rsid w:val="00566838"/>
    <w:rsid w:val="005703FF"/>
    <w:rsid w:val="005715F3"/>
    <w:rsid w:val="0057304A"/>
    <w:rsid w:val="00576A55"/>
    <w:rsid w:val="00576FC5"/>
    <w:rsid w:val="005772B4"/>
    <w:rsid w:val="005774F1"/>
    <w:rsid w:val="00577A34"/>
    <w:rsid w:val="005818D5"/>
    <w:rsid w:val="00581E88"/>
    <w:rsid w:val="00582A7D"/>
    <w:rsid w:val="0058392F"/>
    <w:rsid w:val="00584007"/>
    <w:rsid w:val="00585A3F"/>
    <w:rsid w:val="00587EFF"/>
    <w:rsid w:val="00590404"/>
    <w:rsid w:val="005908D2"/>
    <w:rsid w:val="005925D8"/>
    <w:rsid w:val="00592EF1"/>
    <w:rsid w:val="00593641"/>
    <w:rsid w:val="00593D53"/>
    <w:rsid w:val="005943B2"/>
    <w:rsid w:val="00595618"/>
    <w:rsid w:val="00595BD0"/>
    <w:rsid w:val="00596452"/>
    <w:rsid w:val="00596785"/>
    <w:rsid w:val="00596A84"/>
    <w:rsid w:val="00597662"/>
    <w:rsid w:val="00597687"/>
    <w:rsid w:val="005A0A73"/>
    <w:rsid w:val="005A0EDD"/>
    <w:rsid w:val="005A1E9B"/>
    <w:rsid w:val="005A2CFA"/>
    <w:rsid w:val="005A3316"/>
    <w:rsid w:val="005A3C6F"/>
    <w:rsid w:val="005A43AA"/>
    <w:rsid w:val="005A4745"/>
    <w:rsid w:val="005A476C"/>
    <w:rsid w:val="005A616F"/>
    <w:rsid w:val="005B0106"/>
    <w:rsid w:val="005B0A2A"/>
    <w:rsid w:val="005B4F6F"/>
    <w:rsid w:val="005B5A4F"/>
    <w:rsid w:val="005B777F"/>
    <w:rsid w:val="005C0C19"/>
    <w:rsid w:val="005C15D6"/>
    <w:rsid w:val="005C331B"/>
    <w:rsid w:val="005C38CC"/>
    <w:rsid w:val="005C41A1"/>
    <w:rsid w:val="005C45F3"/>
    <w:rsid w:val="005C58B0"/>
    <w:rsid w:val="005C5F29"/>
    <w:rsid w:val="005C678B"/>
    <w:rsid w:val="005D2383"/>
    <w:rsid w:val="005D34DA"/>
    <w:rsid w:val="005D50E1"/>
    <w:rsid w:val="005D65B0"/>
    <w:rsid w:val="005D70C9"/>
    <w:rsid w:val="005D77C2"/>
    <w:rsid w:val="005E12CD"/>
    <w:rsid w:val="005E1BDA"/>
    <w:rsid w:val="005E3D63"/>
    <w:rsid w:val="005E3DFB"/>
    <w:rsid w:val="005E5D36"/>
    <w:rsid w:val="005E6323"/>
    <w:rsid w:val="005E63BC"/>
    <w:rsid w:val="005E786C"/>
    <w:rsid w:val="005F02CC"/>
    <w:rsid w:val="005F3449"/>
    <w:rsid w:val="005F35CC"/>
    <w:rsid w:val="005F3B1B"/>
    <w:rsid w:val="005F4192"/>
    <w:rsid w:val="005F48A6"/>
    <w:rsid w:val="005F491C"/>
    <w:rsid w:val="005F60D9"/>
    <w:rsid w:val="005F688D"/>
    <w:rsid w:val="00600234"/>
    <w:rsid w:val="006006D7"/>
    <w:rsid w:val="00601024"/>
    <w:rsid w:val="00602798"/>
    <w:rsid w:val="00605979"/>
    <w:rsid w:val="006059D6"/>
    <w:rsid w:val="00606D32"/>
    <w:rsid w:val="006071D3"/>
    <w:rsid w:val="00607D98"/>
    <w:rsid w:val="006109F9"/>
    <w:rsid w:val="00611CD9"/>
    <w:rsid w:val="00612745"/>
    <w:rsid w:val="006135BB"/>
    <w:rsid w:val="00613EB5"/>
    <w:rsid w:val="00614589"/>
    <w:rsid w:val="006210C4"/>
    <w:rsid w:val="00622B32"/>
    <w:rsid w:val="00624D03"/>
    <w:rsid w:val="00624D3A"/>
    <w:rsid w:val="00624EE6"/>
    <w:rsid w:val="00630B16"/>
    <w:rsid w:val="00632FD7"/>
    <w:rsid w:val="00633684"/>
    <w:rsid w:val="006376B5"/>
    <w:rsid w:val="00637E35"/>
    <w:rsid w:val="00641EEB"/>
    <w:rsid w:val="00641F16"/>
    <w:rsid w:val="006420F8"/>
    <w:rsid w:val="00643904"/>
    <w:rsid w:val="00644293"/>
    <w:rsid w:val="0064430B"/>
    <w:rsid w:val="00645857"/>
    <w:rsid w:val="00646103"/>
    <w:rsid w:val="00646C0A"/>
    <w:rsid w:val="00647132"/>
    <w:rsid w:val="00651922"/>
    <w:rsid w:val="00651C2B"/>
    <w:rsid w:val="00651F87"/>
    <w:rsid w:val="00652EEE"/>
    <w:rsid w:val="006537BF"/>
    <w:rsid w:val="00653DF0"/>
    <w:rsid w:val="006542D4"/>
    <w:rsid w:val="00654D11"/>
    <w:rsid w:val="00655551"/>
    <w:rsid w:val="0066197C"/>
    <w:rsid w:val="00662A5B"/>
    <w:rsid w:val="00662FCE"/>
    <w:rsid w:val="00663C47"/>
    <w:rsid w:val="0067117B"/>
    <w:rsid w:val="006739DF"/>
    <w:rsid w:val="00675931"/>
    <w:rsid w:val="00677992"/>
    <w:rsid w:val="00684666"/>
    <w:rsid w:val="006856E5"/>
    <w:rsid w:val="0068570B"/>
    <w:rsid w:val="0068748F"/>
    <w:rsid w:val="00690D2A"/>
    <w:rsid w:val="0069231E"/>
    <w:rsid w:val="006934AF"/>
    <w:rsid w:val="006937D0"/>
    <w:rsid w:val="00693E46"/>
    <w:rsid w:val="00694CC0"/>
    <w:rsid w:val="00695A01"/>
    <w:rsid w:val="00696271"/>
    <w:rsid w:val="00696BE5"/>
    <w:rsid w:val="006979E1"/>
    <w:rsid w:val="006A046A"/>
    <w:rsid w:val="006A15B6"/>
    <w:rsid w:val="006A1B4D"/>
    <w:rsid w:val="006A5A2A"/>
    <w:rsid w:val="006A5D5C"/>
    <w:rsid w:val="006A5ED0"/>
    <w:rsid w:val="006A624E"/>
    <w:rsid w:val="006A64D8"/>
    <w:rsid w:val="006A68A8"/>
    <w:rsid w:val="006B03D2"/>
    <w:rsid w:val="006B0D02"/>
    <w:rsid w:val="006B1C2F"/>
    <w:rsid w:val="006B37BB"/>
    <w:rsid w:val="006B48E0"/>
    <w:rsid w:val="006B5A1C"/>
    <w:rsid w:val="006C2319"/>
    <w:rsid w:val="006C348A"/>
    <w:rsid w:val="006C41C2"/>
    <w:rsid w:val="006C4684"/>
    <w:rsid w:val="006C66C9"/>
    <w:rsid w:val="006C7431"/>
    <w:rsid w:val="006D3D64"/>
    <w:rsid w:val="006D41CB"/>
    <w:rsid w:val="006D5724"/>
    <w:rsid w:val="006E35ED"/>
    <w:rsid w:val="006E3826"/>
    <w:rsid w:val="006E3906"/>
    <w:rsid w:val="006F0D5F"/>
    <w:rsid w:val="006F1B1A"/>
    <w:rsid w:val="006F1DCF"/>
    <w:rsid w:val="006F1F3C"/>
    <w:rsid w:val="006F2F10"/>
    <w:rsid w:val="006F3EBF"/>
    <w:rsid w:val="006F3EFF"/>
    <w:rsid w:val="006F5431"/>
    <w:rsid w:val="006F71BD"/>
    <w:rsid w:val="00700488"/>
    <w:rsid w:val="007013A3"/>
    <w:rsid w:val="00703391"/>
    <w:rsid w:val="00703F5D"/>
    <w:rsid w:val="0070589B"/>
    <w:rsid w:val="0070646B"/>
    <w:rsid w:val="007066FA"/>
    <w:rsid w:val="00707941"/>
    <w:rsid w:val="00712236"/>
    <w:rsid w:val="007137B1"/>
    <w:rsid w:val="007138BC"/>
    <w:rsid w:val="00714088"/>
    <w:rsid w:val="007144AD"/>
    <w:rsid w:val="007162EF"/>
    <w:rsid w:val="0071740C"/>
    <w:rsid w:val="00717662"/>
    <w:rsid w:val="00720148"/>
    <w:rsid w:val="00720B6D"/>
    <w:rsid w:val="0072345A"/>
    <w:rsid w:val="00723BA0"/>
    <w:rsid w:val="00724BA7"/>
    <w:rsid w:val="007250C2"/>
    <w:rsid w:val="00726779"/>
    <w:rsid w:val="00726B32"/>
    <w:rsid w:val="00727C64"/>
    <w:rsid w:val="007306FA"/>
    <w:rsid w:val="007317CF"/>
    <w:rsid w:val="00734220"/>
    <w:rsid w:val="00735146"/>
    <w:rsid w:val="00735809"/>
    <w:rsid w:val="00735C81"/>
    <w:rsid w:val="0073624D"/>
    <w:rsid w:val="00736A17"/>
    <w:rsid w:val="00737456"/>
    <w:rsid w:val="0073793A"/>
    <w:rsid w:val="00737E9E"/>
    <w:rsid w:val="00741775"/>
    <w:rsid w:val="00743959"/>
    <w:rsid w:val="00744C38"/>
    <w:rsid w:val="00744CC1"/>
    <w:rsid w:val="0074559C"/>
    <w:rsid w:val="00751F03"/>
    <w:rsid w:val="007525A8"/>
    <w:rsid w:val="007528A5"/>
    <w:rsid w:val="00754AA9"/>
    <w:rsid w:val="00754E27"/>
    <w:rsid w:val="0075524A"/>
    <w:rsid w:val="007569C5"/>
    <w:rsid w:val="0075709E"/>
    <w:rsid w:val="00764F55"/>
    <w:rsid w:val="00767087"/>
    <w:rsid w:val="0077060C"/>
    <w:rsid w:val="00770A12"/>
    <w:rsid w:val="00770CC9"/>
    <w:rsid w:val="00770F99"/>
    <w:rsid w:val="007805B6"/>
    <w:rsid w:val="0078088D"/>
    <w:rsid w:val="00781DD4"/>
    <w:rsid w:val="007833F4"/>
    <w:rsid w:val="0078412B"/>
    <w:rsid w:val="00786557"/>
    <w:rsid w:val="007867E9"/>
    <w:rsid w:val="0079110B"/>
    <w:rsid w:val="00791176"/>
    <w:rsid w:val="007922A0"/>
    <w:rsid w:val="0079291F"/>
    <w:rsid w:val="00792C51"/>
    <w:rsid w:val="00794C25"/>
    <w:rsid w:val="007958A2"/>
    <w:rsid w:val="0079794D"/>
    <w:rsid w:val="007A08C2"/>
    <w:rsid w:val="007A08C7"/>
    <w:rsid w:val="007A1192"/>
    <w:rsid w:val="007A2386"/>
    <w:rsid w:val="007A3ED4"/>
    <w:rsid w:val="007A56C7"/>
    <w:rsid w:val="007A6059"/>
    <w:rsid w:val="007A63B2"/>
    <w:rsid w:val="007B0B53"/>
    <w:rsid w:val="007B14AA"/>
    <w:rsid w:val="007B15CB"/>
    <w:rsid w:val="007B17F8"/>
    <w:rsid w:val="007B1E11"/>
    <w:rsid w:val="007B3611"/>
    <w:rsid w:val="007B41F8"/>
    <w:rsid w:val="007B5138"/>
    <w:rsid w:val="007B5FDD"/>
    <w:rsid w:val="007B6715"/>
    <w:rsid w:val="007C2925"/>
    <w:rsid w:val="007C3730"/>
    <w:rsid w:val="007C589A"/>
    <w:rsid w:val="007C650F"/>
    <w:rsid w:val="007C6C67"/>
    <w:rsid w:val="007C6DD8"/>
    <w:rsid w:val="007C745B"/>
    <w:rsid w:val="007D258B"/>
    <w:rsid w:val="007D3BE3"/>
    <w:rsid w:val="007D5373"/>
    <w:rsid w:val="007D546A"/>
    <w:rsid w:val="007D58C0"/>
    <w:rsid w:val="007D6048"/>
    <w:rsid w:val="007E13D2"/>
    <w:rsid w:val="007E1E02"/>
    <w:rsid w:val="007E2E0D"/>
    <w:rsid w:val="007E468F"/>
    <w:rsid w:val="007E519C"/>
    <w:rsid w:val="007F0E1E"/>
    <w:rsid w:val="007F2380"/>
    <w:rsid w:val="007F4CAF"/>
    <w:rsid w:val="007F4CCC"/>
    <w:rsid w:val="007F55FB"/>
    <w:rsid w:val="007F5B12"/>
    <w:rsid w:val="007F62EA"/>
    <w:rsid w:val="007F7064"/>
    <w:rsid w:val="007F7C77"/>
    <w:rsid w:val="007F7C7D"/>
    <w:rsid w:val="007F7ED8"/>
    <w:rsid w:val="0080003D"/>
    <w:rsid w:val="00802714"/>
    <w:rsid w:val="00802AB9"/>
    <w:rsid w:val="00803D38"/>
    <w:rsid w:val="00804709"/>
    <w:rsid w:val="00804BBC"/>
    <w:rsid w:val="00804C74"/>
    <w:rsid w:val="008051C2"/>
    <w:rsid w:val="00806ACC"/>
    <w:rsid w:val="0080758B"/>
    <w:rsid w:val="00810FD1"/>
    <w:rsid w:val="00814A2A"/>
    <w:rsid w:val="00814F5D"/>
    <w:rsid w:val="008151BE"/>
    <w:rsid w:val="008157FD"/>
    <w:rsid w:val="0081594D"/>
    <w:rsid w:val="0081661C"/>
    <w:rsid w:val="00816C9D"/>
    <w:rsid w:val="00820791"/>
    <w:rsid w:val="00821B78"/>
    <w:rsid w:val="00821DFB"/>
    <w:rsid w:val="008232D9"/>
    <w:rsid w:val="008237D4"/>
    <w:rsid w:val="00825101"/>
    <w:rsid w:val="00826B31"/>
    <w:rsid w:val="00830BED"/>
    <w:rsid w:val="00830FBB"/>
    <w:rsid w:val="00832EDE"/>
    <w:rsid w:val="00833434"/>
    <w:rsid w:val="00833E99"/>
    <w:rsid w:val="00834092"/>
    <w:rsid w:val="008359AE"/>
    <w:rsid w:val="00836A63"/>
    <w:rsid w:val="00836C44"/>
    <w:rsid w:val="0083754E"/>
    <w:rsid w:val="00837660"/>
    <w:rsid w:val="008415DF"/>
    <w:rsid w:val="008432F2"/>
    <w:rsid w:val="00844C12"/>
    <w:rsid w:val="008450F8"/>
    <w:rsid w:val="00845A83"/>
    <w:rsid w:val="00845E55"/>
    <w:rsid w:val="0084612C"/>
    <w:rsid w:val="008467E4"/>
    <w:rsid w:val="00850B46"/>
    <w:rsid w:val="00852DFF"/>
    <w:rsid w:val="00853055"/>
    <w:rsid w:val="008541B3"/>
    <w:rsid w:val="00855C20"/>
    <w:rsid w:val="0086275C"/>
    <w:rsid w:val="00862951"/>
    <w:rsid w:val="00864290"/>
    <w:rsid w:val="00864950"/>
    <w:rsid w:val="00866129"/>
    <w:rsid w:val="00866198"/>
    <w:rsid w:val="0086650B"/>
    <w:rsid w:val="0086757E"/>
    <w:rsid w:val="008721CA"/>
    <w:rsid w:val="0088299F"/>
    <w:rsid w:val="00884BE6"/>
    <w:rsid w:val="0088503C"/>
    <w:rsid w:val="008854B5"/>
    <w:rsid w:val="00885D92"/>
    <w:rsid w:val="00890B54"/>
    <w:rsid w:val="00892D67"/>
    <w:rsid w:val="00893454"/>
    <w:rsid w:val="008955BD"/>
    <w:rsid w:val="00895D05"/>
    <w:rsid w:val="00897A25"/>
    <w:rsid w:val="008A0242"/>
    <w:rsid w:val="008A0A78"/>
    <w:rsid w:val="008A377C"/>
    <w:rsid w:val="008A46C5"/>
    <w:rsid w:val="008A5388"/>
    <w:rsid w:val="008A6143"/>
    <w:rsid w:val="008A68DE"/>
    <w:rsid w:val="008A78BB"/>
    <w:rsid w:val="008B06BB"/>
    <w:rsid w:val="008B0859"/>
    <w:rsid w:val="008B26E5"/>
    <w:rsid w:val="008B3738"/>
    <w:rsid w:val="008B44C4"/>
    <w:rsid w:val="008B5C74"/>
    <w:rsid w:val="008B5FFF"/>
    <w:rsid w:val="008C2308"/>
    <w:rsid w:val="008C2EF4"/>
    <w:rsid w:val="008C4E6D"/>
    <w:rsid w:val="008C60E9"/>
    <w:rsid w:val="008C7836"/>
    <w:rsid w:val="008C7D77"/>
    <w:rsid w:val="008D3846"/>
    <w:rsid w:val="008D4B5E"/>
    <w:rsid w:val="008D5BEF"/>
    <w:rsid w:val="008D5D5C"/>
    <w:rsid w:val="008D72D7"/>
    <w:rsid w:val="008D762A"/>
    <w:rsid w:val="008E0F4B"/>
    <w:rsid w:val="008E1A74"/>
    <w:rsid w:val="008E3A0B"/>
    <w:rsid w:val="008E4C84"/>
    <w:rsid w:val="008E5865"/>
    <w:rsid w:val="008E5C19"/>
    <w:rsid w:val="008E5E11"/>
    <w:rsid w:val="008F08D9"/>
    <w:rsid w:val="008F11DE"/>
    <w:rsid w:val="008F2275"/>
    <w:rsid w:val="008F2502"/>
    <w:rsid w:val="008F4E28"/>
    <w:rsid w:val="008F540C"/>
    <w:rsid w:val="008F5862"/>
    <w:rsid w:val="008F601C"/>
    <w:rsid w:val="008F708B"/>
    <w:rsid w:val="008F7419"/>
    <w:rsid w:val="008F7C95"/>
    <w:rsid w:val="008F7D93"/>
    <w:rsid w:val="00900FF3"/>
    <w:rsid w:val="00901D03"/>
    <w:rsid w:val="00902457"/>
    <w:rsid w:val="009026DD"/>
    <w:rsid w:val="00903051"/>
    <w:rsid w:val="00904DED"/>
    <w:rsid w:val="0090512F"/>
    <w:rsid w:val="00905F6B"/>
    <w:rsid w:val="00907120"/>
    <w:rsid w:val="00907C02"/>
    <w:rsid w:val="009109CD"/>
    <w:rsid w:val="009111BC"/>
    <w:rsid w:val="009113F7"/>
    <w:rsid w:val="00911F7D"/>
    <w:rsid w:val="00912A6A"/>
    <w:rsid w:val="009134A2"/>
    <w:rsid w:val="00913E01"/>
    <w:rsid w:val="00915EED"/>
    <w:rsid w:val="00916123"/>
    <w:rsid w:val="00916F35"/>
    <w:rsid w:val="00917490"/>
    <w:rsid w:val="009174CB"/>
    <w:rsid w:val="00921EBE"/>
    <w:rsid w:val="009224A1"/>
    <w:rsid w:val="0092655C"/>
    <w:rsid w:val="0092724E"/>
    <w:rsid w:val="0093066A"/>
    <w:rsid w:val="00931702"/>
    <w:rsid w:val="00931918"/>
    <w:rsid w:val="00932F29"/>
    <w:rsid w:val="009349E2"/>
    <w:rsid w:val="00934FC2"/>
    <w:rsid w:val="00936D61"/>
    <w:rsid w:val="00937FBD"/>
    <w:rsid w:val="00940CA2"/>
    <w:rsid w:val="0094115F"/>
    <w:rsid w:val="00941EAB"/>
    <w:rsid w:val="00944976"/>
    <w:rsid w:val="00944FD6"/>
    <w:rsid w:val="00946E56"/>
    <w:rsid w:val="00950A08"/>
    <w:rsid w:val="00950ACB"/>
    <w:rsid w:val="00950E25"/>
    <w:rsid w:val="009514EA"/>
    <w:rsid w:val="00951CC5"/>
    <w:rsid w:val="0095378B"/>
    <w:rsid w:val="0095392E"/>
    <w:rsid w:val="00953F83"/>
    <w:rsid w:val="009576FA"/>
    <w:rsid w:val="00957EF1"/>
    <w:rsid w:val="00961CD7"/>
    <w:rsid w:val="00962688"/>
    <w:rsid w:val="00962DDA"/>
    <w:rsid w:val="00964105"/>
    <w:rsid w:val="0096462C"/>
    <w:rsid w:val="009649E1"/>
    <w:rsid w:val="00964B71"/>
    <w:rsid w:val="00964BDE"/>
    <w:rsid w:val="00965877"/>
    <w:rsid w:val="00966785"/>
    <w:rsid w:val="009669A9"/>
    <w:rsid w:val="00970A9C"/>
    <w:rsid w:val="00971134"/>
    <w:rsid w:val="009712C7"/>
    <w:rsid w:val="0097133C"/>
    <w:rsid w:val="0097245A"/>
    <w:rsid w:val="009731F5"/>
    <w:rsid w:val="00975EC8"/>
    <w:rsid w:val="009767AC"/>
    <w:rsid w:val="009769F5"/>
    <w:rsid w:val="00980632"/>
    <w:rsid w:val="00980E79"/>
    <w:rsid w:val="00982BCC"/>
    <w:rsid w:val="009836C3"/>
    <w:rsid w:val="00983910"/>
    <w:rsid w:val="00984E5F"/>
    <w:rsid w:val="009860DC"/>
    <w:rsid w:val="00990003"/>
    <w:rsid w:val="00990561"/>
    <w:rsid w:val="009913F6"/>
    <w:rsid w:val="0099163C"/>
    <w:rsid w:val="00991781"/>
    <w:rsid w:val="00991F69"/>
    <w:rsid w:val="00992156"/>
    <w:rsid w:val="00992B5F"/>
    <w:rsid w:val="00995257"/>
    <w:rsid w:val="00996459"/>
    <w:rsid w:val="00997D88"/>
    <w:rsid w:val="009A2169"/>
    <w:rsid w:val="009A364D"/>
    <w:rsid w:val="009A46FB"/>
    <w:rsid w:val="009A6779"/>
    <w:rsid w:val="009B37E5"/>
    <w:rsid w:val="009B3910"/>
    <w:rsid w:val="009B4927"/>
    <w:rsid w:val="009B70DA"/>
    <w:rsid w:val="009C0727"/>
    <w:rsid w:val="009C19DF"/>
    <w:rsid w:val="009C5996"/>
    <w:rsid w:val="009C6214"/>
    <w:rsid w:val="009C6644"/>
    <w:rsid w:val="009C6EE6"/>
    <w:rsid w:val="009C7664"/>
    <w:rsid w:val="009D220A"/>
    <w:rsid w:val="009D5C7D"/>
    <w:rsid w:val="009E1562"/>
    <w:rsid w:val="009E20D5"/>
    <w:rsid w:val="009E3840"/>
    <w:rsid w:val="009E41C5"/>
    <w:rsid w:val="009E448E"/>
    <w:rsid w:val="009F0C9D"/>
    <w:rsid w:val="009F27F6"/>
    <w:rsid w:val="009F3A02"/>
    <w:rsid w:val="009F65BE"/>
    <w:rsid w:val="009F7CB6"/>
    <w:rsid w:val="00A01753"/>
    <w:rsid w:val="00A02558"/>
    <w:rsid w:val="00A045C1"/>
    <w:rsid w:val="00A04DFF"/>
    <w:rsid w:val="00A10225"/>
    <w:rsid w:val="00A10684"/>
    <w:rsid w:val="00A122B9"/>
    <w:rsid w:val="00A127F0"/>
    <w:rsid w:val="00A12DC8"/>
    <w:rsid w:val="00A130DF"/>
    <w:rsid w:val="00A13A16"/>
    <w:rsid w:val="00A13F4A"/>
    <w:rsid w:val="00A15730"/>
    <w:rsid w:val="00A165D9"/>
    <w:rsid w:val="00A17573"/>
    <w:rsid w:val="00A17B21"/>
    <w:rsid w:val="00A210B9"/>
    <w:rsid w:val="00A2134F"/>
    <w:rsid w:val="00A22443"/>
    <w:rsid w:val="00A22FB6"/>
    <w:rsid w:val="00A2310D"/>
    <w:rsid w:val="00A2457A"/>
    <w:rsid w:val="00A27C95"/>
    <w:rsid w:val="00A27E64"/>
    <w:rsid w:val="00A27ECB"/>
    <w:rsid w:val="00A30ABB"/>
    <w:rsid w:val="00A317B5"/>
    <w:rsid w:val="00A329CF"/>
    <w:rsid w:val="00A33453"/>
    <w:rsid w:val="00A3351A"/>
    <w:rsid w:val="00A33876"/>
    <w:rsid w:val="00A3540D"/>
    <w:rsid w:val="00A35BC0"/>
    <w:rsid w:val="00A41BD1"/>
    <w:rsid w:val="00A4288E"/>
    <w:rsid w:val="00A43277"/>
    <w:rsid w:val="00A43367"/>
    <w:rsid w:val="00A43B05"/>
    <w:rsid w:val="00A452C2"/>
    <w:rsid w:val="00A45933"/>
    <w:rsid w:val="00A45E4D"/>
    <w:rsid w:val="00A515A6"/>
    <w:rsid w:val="00A51825"/>
    <w:rsid w:val="00A51F25"/>
    <w:rsid w:val="00A54225"/>
    <w:rsid w:val="00A54B49"/>
    <w:rsid w:val="00A55360"/>
    <w:rsid w:val="00A55484"/>
    <w:rsid w:val="00A565F1"/>
    <w:rsid w:val="00A56613"/>
    <w:rsid w:val="00A57698"/>
    <w:rsid w:val="00A60D06"/>
    <w:rsid w:val="00A60E9C"/>
    <w:rsid w:val="00A61462"/>
    <w:rsid w:val="00A617B0"/>
    <w:rsid w:val="00A62A87"/>
    <w:rsid w:val="00A632EB"/>
    <w:rsid w:val="00A65439"/>
    <w:rsid w:val="00A6629B"/>
    <w:rsid w:val="00A67ACD"/>
    <w:rsid w:val="00A70720"/>
    <w:rsid w:val="00A71503"/>
    <w:rsid w:val="00A72864"/>
    <w:rsid w:val="00A74CFE"/>
    <w:rsid w:val="00A75310"/>
    <w:rsid w:val="00A76D1C"/>
    <w:rsid w:val="00A802BB"/>
    <w:rsid w:val="00A805E1"/>
    <w:rsid w:val="00A80667"/>
    <w:rsid w:val="00A80BEF"/>
    <w:rsid w:val="00A81B15"/>
    <w:rsid w:val="00A83A16"/>
    <w:rsid w:val="00A8467D"/>
    <w:rsid w:val="00A85286"/>
    <w:rsid w:val="00A85DBC"/>
    <w:rsid w:val="00A85F04"/>
    <w:rsid w:val="00A87521"/>
    <w:rsid w:val="00A879D4"/>
    <w:rsid w:val="00A91132"/>
    <w:rsid w:val="00A96EE0"/>
    <w:rsid w:val="00A975B4"/>
    <w:rsid w:val="00A9794B"/>
    <w:rsid w:val="00A97CF5"/>
    <w:rsid w:val="00AA1BE6"/>
    <w:rsid w:val="00AA28BF"/>
    <w:rsid w:val="00AA42AF"/>
    <w:rsid w:val="00AA6645"/>
    <w:rsid w:val="00AA69E4"/>
    <w:rsid w:val="00AA6F90"/>
    <w:rsid w:val="00AA713A"/>
    <w:rsid w:val="00AB0C5E"/>
    <w:rsid w:val="00AB25ED"/>
    <w:rsid w:val="00AB349F"/>
    <w:rsid w:val="00AB3F85"/>
    <w:rsid w:val="00AB4AC5"/>
    <w:rsid w:val="00AB4B02"/>
    <w:rsid w:val="00AB5123"/>
    <w:rsid w:val="00AB6DB5"/>
    <w:rsid w:val="00AC04CB"/>
    <w:rsid w:val="00AC05BF"/>
    <w:rsid w:val="00AC2F32"/>
    <w:rsid w:val="00AC3FA9"/>
    <w:rsid w:val="00AC48B2"/>
    <w:rsid w:val="00AC50C4"/>
    <w:rsid w:val="00AC5DDB"/>
    <w:rsid w:val="00AD0AA7"/>
    <w:rsid w:val="00AD1A96"/>
    <w:rsid w:val="00AD2933"/>
    <w:rsid w:val="00AD4B9B"/>
    <w:rsid w:val="00AD4E14"/>
    <w:rsid w:val="00AD77D7"/>
    <w:rsid w:val="00AE116C"/>
    <w:rsid w:val="00AE583D"/>
    <w:rsid w:val="00AF0419"/>
    <w:rsid w:val="00AF1A1B"/>
    <w:rsid w:val="00AF2B6F"/>
    <w:rsid w:val="00AF2FA4"/>
    <w:rsid w:val="00AF4281"/>
    <w:rsid w:val="00AF55CD"/>
    <w:rsid w:val="00AF73D5"/>
    <w:rsid w:val="00B00347"/>
    <w:rsid w:val="00B0251A"/>
    <w:rsid w:val="00B0580C"/>
    <w:rsid w:val="00B0589A"/>
    <w:rsid w:val="00B05C14"/>
    <w:rsid w:val="00B100AB"/>
    <w:rsid w:val="00B14BC8"/>
    <w:rsid w:val="00B20C57"/>
    <w:rsid w:val="00B229BA"/>
    <w:rsid w:val="00B22ADA"/>
    <w:rsid w:val="00B2597E"/>
    <w:rsid w:val="00B26549"/>
    <w:rsid w:val="00B26EC9"/>
    <w:rsid w:val="00B2715B"/>
    <w:rsid w:val="00B306C6"/>
    <w:rsid w:val="00B309F7"/>
    <w:rsid w:val="00B30BD7"/>
    <w:rsid w:val="00B331C9"/>
    <w:rsid w:val="00B33ACE"/>
    <w:rsid w:val="00B33B27"/>
    <w:rsid w:val="00B33F7D"/>
    <w:rsid w:val="00B33FD5"/>
    <w:rsid w:val="00B34DD6"/>
    <w:rsid w:val="00B36208"/>
    <w:rsid w:val="00B37098"/>
    <w:rsid w:val="00B3769C"/>
    <w:rsid w:val="00B37C97"/>
    <w:rsid w:val="00B40D30"/>
    <w:rsid w:val="00B43A0B"/>
    <w:rsid w:val="00B43A37"/>
    <w:rsid w:val="00B44593"/>
    <w:rsid w:val="00B472B9"/>
    <w:rsid w:val="00B5043F"/>
    <w:rsid w:val="00B50D1C"/>
    <w:rsid w:val="00B521F9"/>
    <w:rsid w:val="00B52D3D"/>
    <w:rsid w:val="00B53FF6"/>
    <w:rsid w:val="00B55D9A"/>
    <w:rsid w:val="00B56ADD"/>
    <w:rsid w:val="00B603DE"/>
    <w:rsid w:val="00B61E74"/>
    <w:rsid w:val="00B62514"/>
    <w:rsid w:val="00B62DAF"/>
    <w:rsid w:val="00B64237"/>
    <w:rsid w:val="00B73148"/>
    <w:rsid w:val="00B75673"/>
    <w:rsid w:val="00B75741"/>
    <w:rsid w:val="00B77442"/>
    <w:rsid w:val="00B823DF"/>
    <w:rsid w:val="00B83E3E"/>
    <w:rsid w:val="00B8446C"/>
    <w:rsid w:val="00B859D0"/>
    <w:rsid w:val="00B85B86"/>
    <w:rsid w:val="00B870D4"/>
    <w:rsid w:val="00B87133"/>
    <w:rsid w:val="00B92651"/>
    <w:rsid w:val="00B92920"/>
    <w:rsid w:val="00B93D6D"/>
    <w:rsid w:val="00BA0D2D"/>
    <w:rsid w:val="00BA132E"/>
    <w:rsid w:val="00BA2475"/>
    <w:rsid w:val="00BA2CFA"/>
    <w:rsid w:val="00BA3526"/>
    <w:rsid w:val="00BA5CD8"/>
    <w:rsid w:val="00BA5EFD"/>
    <w:rsid w:val="00BA5F32"/>
    <w:rsid w:val="00BB4346"/>
    <w:rsid w:val="00BB4989"/>
    <w:rsid w:val="00BB61C9"/>
    <w:rsid w:val="00BB7B86"/>
    <w:rsid w:val="00BC151E"/>
    <w:rsid w:val="00BC4F18"/>
    <w:rsid w:val="00BC54FF"/>
    <w:rsid w:val="00BD0905"/>
    <w:rsid w:val="00BD1767"/>
    <w:rsid w:val="00BD17AE"/>
    <w:rsid w:val="00BD3404"/>
    <w:rsid w:val="00BD3744"/>
    <w:rsid w:val="00BD455F"/>
    <w:rsid w:val="00BD644F"/>
    <w:rsid w:val="00BD707B"/>
    <w:rsid w:val="00BD7535"/>
    <w:rsid w:val="00BE03CD"/>
    <w:rsid w:val="00BE0FBC"/>
    <w:rsid w:val="00BE52D3"/>
    <w:rsid w:val="00BE6D64"/>
    <w:rsid w:val="00BF213F"/>
    <w:rsid w:val="00BF4E47"/>
    <w:rsid w:val="00BF4E91"/>
    <w:rsid w:val="00C005C5"/>
    <w:rsid w:val="00C00670"/>
    <w:rsid w:val="00C00AE7"/>
    <w:rsid w:val="00C017AD"/>
    <w:rsid w:val="00C01C77"/>
    <w:rsid w:val="00C028F7"/>
    <w:rsid w:val="00C035D7"/>
    <w:rsid w:val="00C03D96"/>
    <w:rsid w:val="00C052D8"/>
    <w:rsid w:val="00C05A2D"/>
    <w:rsid w:val="00C065DE"/>
    <w:rsid w:val="00C07FAE"/>
    <w:rsid w:val="00C12330"/>
    <w:rsid w:val="00C12BE9"/>
    <w:rsid w:val="00C1454E"/>
    <w:rsid w:val="00C148BB"/>
    <w:rsid w:val="00C15E73"/>
    <w:rsid w:val="00C16052"/>
    <w:rsid w:val="00C1643C"/>
    <w:rsid w:val="00C209B5"/>
    <w:rsid w:val="00C26C44"/>
    <w:rsid w:val="00C26EE8"/>
    <w:rsid w:val="00C30169"/>
    <w:rsid w:val="00C30DD2"/>
    <w:rsid w:val="00C30FB3"/>
    <w:rsid w:val="00C31D87"/>
    <w:rsid w:val="00C371FB"/>
    <w:rsid w:val="00C37786"/>
    <w:rsid w:val="00C423F0"/>
    <w:rsid w:val="00C42DFF"/>
    <w:rsid w:val="00C42F12"/>
    <w:rsid w:val="00C448DC"/>
    <w:rsid w:val="00C55E71"/>
    <w:rsid w:val="00C65303"/>
    <w:rsid w:val="00C65F8B"/>
    <w:rsid w:val="00C67D73"/>
    <w:rsid w:val="00C736A3"/>
    <w:rsid w:val="00C77ADA"/>
    <w:rsid w:val="00C820E8"/>
    <w:rsid w:val="00C85590"/>
    <w:rsid w:val="00C85DFF"/>
    <w:rsid w:val="00C85EB1"/>
    <w:rsid w:val="00C87516"/>
    <w:rsid w:val="00C8785B"/>
    <w:rsid w:val="00C906EB"/>
    <w:rsid w:val="00C91255"/>
    <w:rsid w:val="00C9278E"/>
    <w:rsid w:val="00C94010"/>
    <w:rsid w:val="00C95128"/>
    <w:rsid w:val="00C958F3"/>
    <w:rsid w:val="00C97B95"/>
    <w:rsid w:val="00CA3A27"/>
    <w:rsid w:val="00CA517A"/>
    <w:rsid w:val="00CB019A"/>
    <w:rsid w:val="00CB13D7"/>
    <w:rsid w:val="00CB2259"/>
    <w:rsid w:val="00CB225D"/>
    <w:rsid w:val="00CB29E4"/>
    <w:rsid w:val="00CB2C33"/>
    <w:rsid w:val="00CB39EF"/>
    <w:rsid w:val="00CB42D6"/>
    <w:rsid w:val="00CB4689"/>
    <w:rsid w:val="00CB4F7B"/>
    <w:rsid w:val="00CB5BF2"/>
    <w:rsid w:val="00CB7762"/>
    <w:rsid w:val="00CC1A56"/>
    <w:rsid w:val="00CC316A"/>
    <w:rsid w:val="00CC41C2"/>
    <w:rsid w:val="00CC46A5"/>
    <w:rsid w:val="00CC54C8"/>
    <w:rsid w:val="00CC57DD"/>
    <w:rsid w:val="00CC67AD"/>
    <w:rsid w:val="00CC6FE0"/>
    <w:rsid w:val="00CC7358"/>
    <w:rsid w:val="00CD026F"/>
    <w:rsid w:val="00CD0CE1"/>
    <w:rsid w:val="00CD254C"/>
    <w:rsid w:val="00CD4ECE"/>
    <w:rsid w:val="00CD6185"/>
    <w:rsid w:val="00CD6C8B"/>
    <w:rsid w:val="00CD7D68"/>
    <w:rsid w:val="00CD7F91"/>
    <w:rsid w:val="00CE0386"/>
    <w:rsid w:val="00CE39B4"/>
    <w:rsid w:val="00CF0031"/>
    <w:rsid w:val="00CF0C99"/>
    <w:rsid w:val="00CF30C0"/>
    <w:rsid w:val="00CF3C24"/>
    <w:rsid w:val="00CF46D3"/>
    <w:rsid w:val="00CF54EB"/>
    <w:rsid w:val="00CF7976"/>
    <w:rsid w:val="00D05530"/>
    <w:rsid w:val="00D05A5C"/>
    <w:rsid w:val="00D05B4B"/>
    <w:rsid w:val="00D05DA5"/>
    <w:rsid w:val="00D076FD"/>
    <w:rsid w:val="00D10746"/>
    <w:rsid w:val="00D10F2D"/>
    <w:rsid w:val="00D112CF"/>
    <w:rsid w:val="00D12CB8"/>
    <w:rsid w:val="00D13718"/>
    <w:rsid w:val="00D15FD7"/>
    <w:rsid w:val="00D16CE2"/>
    <w:rsid w:val="00D21245"/>
    <w:rsid w:val="00D21804"/>
    <w:rsid w:val="00D23BC5"/>
    <w:rsid w:val="00D24729"/>
    <w:rsid w:val="00D26312"/>
    <w:rsid w:val="00D265F8"/>
    <w:rsid w:val="00D37444"/>
    <w:rsid w:val="00D37A5A"/>
    <w:rsid w:val="00D37C20"/>
    <w:rsid w:val="00D402C2"/>
    <w:rsid w:val="00D420AC"/>
    <w:rsid w:val="00D4228E"/>
    <w:rsid w:val="00D449D9"/>
    <w:rsid w:val="00D450CF"/>
    <w:rsid w:val="00D50406"/>
    <w:rsid w:val="00D50EA0"/>
    <w:rsid w:val="00D5113B"/>
    <w:rsid w:val="00D520E4"/>
    <w:rsid w:val="00D523AA"/>
    <w:rsid w:val="00D52694"/>
    <w:rsid w:val="00D5398D"/>
    <w:rsid w:val="00D53C01"/>
    <w:rsid w:val="00D55867"/>
    <w:rsid w:val="00D55989"/>
    <w:rsid w:val="00D55B87"/>
    <w:rsid w:val="00D567FB"/>
    <w:rsid w:val="00D56B67"/>
    <w:rsid w:val="00D56F9A"/>
    <w:rsid w:val="00D57DFA"/>
    <w:rsid w:val="00D60138"/>
    <w:rsid w:val="00D63207"/>
    <w:rsid w:val="00D63FFC"/>
    <w:rsid w:val="00D70DBC"/>
    <w:rsid w:val="00D71FB5"/>
    <w:rsid w:val="00D72C02"/>
    <w:rsid w:val="00D7672D"/>
    <w:rsid w:val="00D7729F"/>
    <w:rsid w:val="00D77424"/>
    <w:rsid w:val="00D8071B"/>
    <w:rsid w:val="00D81022"/>
    <w:rsid w:val="00D83768"/>
    <w:rsid w:val="00D8465F"/>
    <w:rsid w:val="00D86A33"/>
    <w:rsid w:val="00D91110"/>
    <w:rsid w:val="00D922A6"/>
    <w:rsid w:val="00D9442D"/>
    <w:rsid w:val="00D95F5A"/>
    <w:rsid w:val="00D96F46"/>
    <w:rsid w:val="00D96F96"/>
    <w:rsid w:val="00D9712F"/>
    <w:rsid w:val="00D9763F"/>
    <w:rsid w:val="00DA44AD"/>
    <w:rsid w:val="00DA49CA"/>
    <w:rsid w:val="00DA5C4F"/>
    <w:rsid w:val="00DA66C3"/>
    <w:rsid w:val="00DA6A89"/>
    <w:rsid w:val="00DB0192"/>
    <w:rsid w:val="00DB0E27"/>
    <w:rsid w:val="00DB1D7C"/>
    <w:rsid w:val="00DB27FE"/>
    <w:rsid w:val="00DB283C"/>
    <w:rsid w:val="00DB4558"/>
    <w:rsid w:val="00DB4A68"/>
    <w:rsid w:val="00DB4AAF"/>
    <w:rsid w:val="00DC07AA"/>
    <w:rsid w:val="00DC08E6"/>
    <w:rsid w:val="00DC2C65"/>
    <w:rsid w:val="00DC4A22"/>
    <w:rsid w:val="00DC6FC7"/>
    <w:rsid w:val="00DD0C2C"/>
    <w:rsid w:val="00DD19BD"/>
    <w:rsid w:val="00DD1B5D"/>
    <w:rsid w:val="00DD4BF9"/>
    <w:rsid w:val="00DD68C6"/>
    <w:rsid w:val="00DD7895"/>
    <w:rsid w:val="00DE024E"/>
    <w:rsid w:val="00DE3ABA"/>
    <w:rsid w:val="00DE7486"/>
    <w:rsid w:val="00DE77D7"/>
    <w:rsid w:val="00DF14E5"/>
    <w:rsid w:val="00E0008D"/>
    <w:rsid w:val="00E026AA"/>
    <w:rsid w:val="00E02E5D"/>
    <w:rsid w:val="00E038CE"/>
    <w:rsid w:val="00E03CA8"/>
    <w:rsid w:val="00E0463C"/>
    <w:rsid w:val="00E04B29"/>
    <w:rsid w:val="00E04CCB"/>
    <w:rsid w:val="00E05B47"/>
    <w:rsid w:val="00E077C9"/>
    <w:rsid w:val="00E106BB"/>
    <w:rsid w:val="00E10A06"/>
    <w:rsid w:val="00E11C02"/>
    <w:rsid w:val="00E1218D"/>
    <w:rsid w:val="00E1270C"/>
    <w:rsid w:val="00E13B36"/>
    <w:rsid w:val="00E171F2"/>
    <w:rsid w:val="00E224FC"/>
    <w:rsid w:val="00E2558A"/>
    <w:rsid w:val="00E26AAD"/>
    <w:rsid w:val="00E2709E"/>
    <w:rsid w:val="00E27506"/>
    <w:rsid w:val="00E30E49"/>
    <w:rsid w:val="00E31F57"/>
    <w:rsid w:val="00E3287B"/>
    <w:rsid w:val="00E336C5"/>
    <w:rsid w:val="00E34794"/>
    <w:rsid w:val="00E350CB"/>
    <w:rsid w:val="00E35A79"/>
    <w:rsid w:val="00E35B84"/>
    <w:rsid w:val="00E35FD7"/>
    <w:rsid w:val="00E365EE"/>
    <w:rsid w:val="00E36CF9"/>
    <w:rsid w:val="00E374CD"/>
    <w:rsid w:val="00E41279"/>
    <w:rsid w:val="00E43AED"/>
    <w:rsid w:val="00E455CB"/>
    <w:rsid w:val="00E502C4"/>
    <w:rsid w:val="00E55ABC"/>
    <w:rsid w:val="00E57B74"/>
    <w:rsid w:val="00E60721"/>
    <w:rsid w:val="00E62E16"/>
    <w:rsid w:val="00E642ED"/>
    <w:rsid w:val="00E64B37"/>
    <w:rsid w:val="00E665FA"/>
    <w:rsid w:val="00E667D3"/>
    <w:rsid w:val="00E67001"/>
    <w:rsid w:val="00E72B54"/>
    <w:rsid w:val="00E73A65"/>
    <w:rsid w:val="00E75303"/>
    <w:rsid w:val="00E77AFC"/>
    <w:rsid w:val="00E8093B"/>
    <w:rsid w:val="00E8303A"/>
    <w:rsid w:val="00E84486"/>
    <w:rsid w:val="00E8629F"/>
    <w:rsid w:val="00E87347"/>
    <w:rsid w:val="00E8740D"/>
    <w:rsid w:val="00E9038E"/>
    <w:rsid w:val="00E9075A"/>
    <w:rsid w:val="00E90B54"/>
    <w:rsid w:val="00E937A4"/>
    <w:rsid w:val="00E951C5"/>
    <w:rsid w:val="00E95427"/>
    <w:rsid w:val="00E96CE1"/>
    <w:rsid w:val="00E97AA9"/>
    <w:rsid w:val="00EA09B1"/>
    <w:rsid w:val="00EA0FB3"/>
    <w:rsid w:val="00EA1038"/>
    <w:rsid w:val="00EA3C24"/>
    <w:rsid w:val="00EA3D76"/>
    <w:rsid w:val="00EA5178"/>
    <w:rsid w:val="00EA6F88"/>
    <w:rsid w:val="00EB0292"/>
    <w:rsid w:val="00EB214F"/>
    <w:rsid w:val="00EB3438"/>
    <w:rsid w:val="00EB46B1"/>
    <w:rsid w:val="00EB4B91"/>
    <w:rsid w:val="00EB597F"/>
    <w:rsid w:val="00EB6252"/>
    <w:rsid w:val="00EB6357"/>
    <w:rsid w:val="00EB7A08"/>
    <w:rsid w:val="00EB7C82"/>
    <w:rsid w:val="00EC0715"/>
    <w:rsid w:val="00EC437F"/>
    <w:rsid w:val="00EC545E"/>
    <w:rsid w:val="00EC6A1C"/>
    <w:rsid w:val="00EC6E87"/>
    <w:rsid w:val="00EC7273"/>
    <w:rsid w:val="00ED00F7"/>
    <w:rsid w:val="00ED1C52"/>
    <w:rsid w:val="00ED40CE"/>
    <w:rsid w:val="00ED42E0"/>
    <w:rsid w:val="00EE066A"/>
    <w:rsid w:val="00EE2605"/>
    <w:rsid w:val="00EE3A95"/>
    <w:rsid w:val="00EE5692"/>
    <w:rsid w:val="00EF0164"/>
    <w:rsid w:val="00EF210C"/>
    <w:rsid w:val="00EF4DB4"/>
    <w:rsid w:val="00EF5D8B"/>
    <w:rsid w:val="00EF6BA7"/>
    <w:rsid w:val="00EF7123"/>
    <w:rsid w:val="00EF799E"/>
    <w:rsid w:val="00F01416"/>
    <w:rsid w:val="00F02678"/>
    <w:rsid w:val="00F04035"/>
    <w:rsid w:val="00F04BDD"/>
    <w:rsid w:val="00F0557F"/>
    <w:rsid w:val="00F05DFF"/>
    <w:rsid w:val="00F072D8"/>
    <w:rsid w:val="00F07C7D"/>
    <w:rsid w:val="00F10285"/>
    <w:rsid w:val="00F10B79"/>
    <w:rsid w:val="00F12D23"/>
    <w:rsid w:val="00F157AE"/>
    <w:rsid w:val="00F15855"/>
    <w:rsid w:val="00F16A3D"/>
    <w:rsid w:val="00F1709D"/>
    <w:rsid w:val="00F225F2"/>
    <w:rsid w:val="00F254B2"/>
    <w:rsid w:val="00F26036"/>
    <w:rsid w:val="00F30653"/>
    <w:rsid w:val="00F3413D"/>
    <w:rsid w:val="00F34AB6"/>
    <w:rsid w:val="00F375C8"/>
    <w:rsid w:val="00F41F6E"/>
    <w:rsid w:val="00F42619"/>
    <w:rsid w:val="00F46D96"/>
    <w:rsid w:val="00F508B8"/>
    <w:rsid w:val="00F5153F"/>
    <w:rsid w:val="00F53073"/>
    <w:rsid w:val="00F539FC"/>
    <w:rsid w:val="00F54E35"/>
    <w:rsid w:val="00F5597F"/>
    <w:rsid w:val="00F56240"/>
    <w:rsid w:val="00F61E3A"/>
    <w:rsid w:val="00F64D22"/>
    <w:rsid w:val="00F65064"/>
    <w:rsid w:val="00F6508E"/>
    <w:rsid w:val="00F7102B"/>
    <w:rsid w:val="00F71725"/>
    <w:rsid w:val="00F71C69"/>
    <w:rsid w:val="00F727E6"/>
    <w:rsid w:val="00F72909"/>
    <w:rsid w:val="00F762DD"/>
    <w:rsid w:val="00F77EB0"/>
    <w:rsid w:val="00F801EA"/>
    <w:rsid w:val="00F81AC1"/>
    <w:rsid w:val="00F864AB"/>
    <w:rsid w:val="00F86E44"/>
    <w:rsid w:val="00F907E1"/>
    <w:rsid w:val="00F90E88"/>
    <w:rsid w:val="00F9138F"/>
    <w:rsid w:val="00F91F8F"/>
    <w:rsid w:val="00F93E03"/>
    <w:rsid w:val="00F95582"/>
    <w:rsid w:val="00F96733"/>
    <w:rsid w:val="00FA174D"/>
    <w:rsid w:val="00FA2B0F"/>
    <w:rsid w:val="00FB27F1"/>
    <w:rsid w:val="00FB3349"/>
    <w:rsid w:val="00FB3377"/>
    <w:rsid w:val="00FB3FB3"/>
    <w:rsid w:val="00FB70AD"/>
    <w:rsid w:val="00FB79E8"/>
    <w:rsid w:val="00FC051F"/>
    <w:rsid w:val="00FC0874"/>
    <w:rsid w:val="00FC5CC2"/>
    <w:rsid w:val="00FC5F9D"/>
    <w:rsid w:val="00FC79AF"/>
    <w:rsid w:val="00FD1C46"/>
    <w:rsid w:val="00FD446A"/>
    <w:rsid w:val="00FD4CDB"/>
    <w:rsid w:val="00FD4E31"/>
    <w:rsid w:val="00FD5104"/>
    <w:rsid w:val="00FD607B"/>
    <w:rsid w:val="00FD78B1"/>
    <w:rsid w:val="00FE08F7"/>
    <w:rsid w:val="00FE20F7"/>
    <w:rsid w:val="00FE5E8A"/>
    <w:rsid w:val="00FE6651"/>
    <w:rsid w:val="00FE7C13"/>
    <w:rsid w:val="00FF04B3"/>
    <w:rsid w:val="00FF1125"/>
    <w:rsid w:val="00FF16B6"/>
    <w:rsid w:val="00FF3454"/>
    <w:rsid w:val="00FF3E7B"/>
    <w:rsid w:val="00FF404E"/>
    <w:rsid w:val="00FF660D"/>
    <w:rsid w:val="00FF6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43DE34"/>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qFormat="1"/>
    <w:lsdException w:name="toc 4" w:qFormat="1"/>
    <w:lsdException w:name="toc 5" w:qFormat="1"/>
    <w:lsdException w:name="toc 6" w:qFormat="1"/>
    <w:lsdException w:name="toc 8" w:uiPriority="39"/>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92DB6"/>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qFormat/>
    <w:pPr>
      <w:ind w:left="1701" w:hanging="1701"/>
    </w:pPr>
  </w:style>
  <w:style w:type="paragraph" w:customStyle="1" w:styleId="40">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C"/>
    <w:basedOn w:val="a0"/>
    <w:next w:val="a0"/>
    <w:link w:val="26"/>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semiHidden/>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qFormat/>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link w:val="2"/>
    <w:uiPriority w:val="1"/>
    <w:rsid w:val="0012486F"/>
    <w:rPr>
      <w:rFonts w:ascii="Arial" w:hAnsi="Arial"/>
      <w:sz w:val="32"/>
      <w:lang w:val="en-GB" w:eastAsia="en-US"/>
    </w:rPr>
  </w:style>
  <w:style w:type="table" w:customStyle="1" w:styleId="TableNormal1">
    <w:name w:val="Table Normal1"/>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0">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uiPriority w:val="35"/>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aliases w:val="TableGrid"/>
    <w:basedOn w:val="a2"/>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uiPriority w:val="1"/>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uiPriority w:val="35"/>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table" w:customStyle="1" w:styleId="1b">
    <w:name w:val="网格型1"/>
    <w:basedOn w:val="a2"/>
    <w:next w:val="afc"/>
    <w:uiPriority w:val="39"/>
    <w:qFormat/>
    <w:rsid w:val="00141BE9"/>
    <w:rPr>
      <w:rFonts w:asciiTheme="minorHAnsi" w:eastAsiaTheme="minorEastAsia" w:hAnsiTheme="minorHAnsi" w:cstheme="minorBid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uiPriority w:val="59"/>
    <w:qFormat/>
    <w:rsid w:val="00F54E35"/>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qFormat/>
    <w:rsid w:val="008232D9"/>
    <w:pPr>
      <w:numPr>
        <w:numId w:val="19"/>
      </w:numPr>
      <w:tabs>
        <w:tab w:val="left" w:pos="1701"/>
      </w:tabs>
      <w:spacing w:after="120"/>
      <w:jc w:val="both"/>
    </w:pPr>
    <w:rPr>
      <w:rFonts w:eastAsia="Times New Roman"/>
      <w:b/>
      <w:bCs/>
      <w:lang w:eastAsia="ja-JP"/>
    </w:rPr>
  </w:style>
  <w:style w:type="paragraph" w:customStyle="1" w:styleId="RAN4proposal">
    <w:name w:val="RAN4 proposal"/>
    <w:basedOn w:val="ad"/>
    <w:next w:val="a0"/>
    <w:link w:val="RAN4proposalChar"/>
    <w:qFormat/>
    <w:rsid w:val="00EF6BA7"/>
    <w:pPr>
      <w:numPr>
        <w:numId w:val="23"/>
      </w:numPr>
      <w:spacing w:before="0" w:after="200"/>
      <w:ind w:left="0" w:firstLine="0"/>
    </w:pPr>
    <w:rPr>
      <w:rFonts w:eastAsiaTheme="minorHAnsi" w:cstheme="minorBidi"/>
      <w:iCs/>
      <w:szCs w:val="18"/>
      <w:lang w:val="en-US"/>
    </w:rPr>
  </w:style>
  <w:style w:type="character" w:customStyle="1" w:styleId="RAN4proposalChar">
    <w:name w:val="RAN4 proposal Char"/>
    <w:basedOn w:val="a1"/>
    <w:link w:val="RAN4proposal"/>
    <w:rsid w:val="00EF6BA7"/>
    <w:rPr>
      <w:rFonts w:eastAsiaTheme="minorHAnsi" w:cstheme="minorBidi"/>
      <w:b/>
      <w:iCs/>
      <w:szCs w:val="18"/>
      <w:lang w:eastAsia="en-US"/>
    </w:rPr>
  </w:style>
  <w:style w:type="paragraph" w:customStyle="1" w:styleId="RAN4Observation">
    <w:name w:val="RAN4 Observation"/>
    <w:basedOn w:val="af9"/>
    <w:next w:val="a0"/>
    <w:rsid w:val="003931BF"/>
    <w:pPr>
      <w:numPr>
        <w:numId w:val="25"/>
      </w:numPr>
      <w:spacing w:after="160" w:line="259" w:lineRule="auto"/>
    </w:pPr>
    <w:rPr>
      <w:rFonts w:ascii="Times New Roman" w:hAnsi="Times New Roman"/>
      <w:sz w:val="20"/>
      <w:szCs w:val="20"/>
    </w:rPr>
  </w:style>
  <w:style w:type="paragraph" w:customStyle="1" w:styleId="RAN4observation0">
    <w:name w:val="RAN4 observation"/>
    <w:basedOn w:val="RAN4Observation"/>
    <w:next w:val="a0"/>
    <w:link w:val="RAN4observationChar"/>
    <w:qFormat/>
    <w:rsid w:val="003931BF"/>
  </w:style>
  <w:style w:type="character" w:customStyle="1" w:styleId="RAN4observationChar">
    <w:name w:val="RAN4 observation Char"/>
    <w:basedOn w:val="a1"/>
    <w:link w:val="RAN4observation0"/>
    <w:rsid w:val="003931BF"/>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47160342">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8.emf"/><Relationship Id="rId68" Type="http://schemas.openxmlformats.org/officeDocument/2006/relationships/image" Target="media/image53.png"/><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package" Target="embeddings/Microsoft_Visio_Drawing5.vsdx"/><Relationship Id="rId58" Type="http://schemas.openxmlformats.org/officeDocument/2006/relationships/image" Target="media/image43.emf"/><Relationship Id="rId74" Type="http://schemas.openxmlformats.org/officeDocument/2006/relationships/image" Target="media/image59.png"/><Relationship Id="rId79"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image" Target="media/image46.emf"/><Relationship Id="rId82"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package" Target="embeddings/Microsoft_Visio_Drawing2.vsdx"/><Relationship Id="rId22" Type="http://schemas.openxmlformats.org/officeDocument/2006/relationships/package" Target="embeddings/Microsoft_Visio_Drawing4.vsdx"/><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package" Target="embeddings/Microsoft_Visio_Drawing6.vsdx"/><Relationship Id="rId64" Type="http://schemas.openxmlformats.org/officeDocument/2006/relationships/image" Target="media/image49.emf"/><Relationship Id="rId69" Type="http://schemas.openxmlformats.org/officeDocument/2006/relationships/image" Target="media/image54.png"/><Relationship Id="rId77"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emf"/><Relationship Id="rId67" Type="http://schemas.openxmlformats.org/officeDocument/2006/relationships/image" Target="media/image52.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7.emf"/><Relationship Id="rId70" Type="http://schemas.openxmlformats.org/officeDocument/2006/relationships/image" Target="media/image55.png"/><Relationship Id="rId75" Type="http://schemas.openxmlformats.org/officeDocument/2006/relationships/image" Target="media/image60.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2.emf"/><Relationship Id="rId10" Type="http://schemas.openxmlformats.org/officeDocument/2006/relationships/package" Target="embeddings/Microsoft_Visio_Drawing.vsdx"/><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5.emf"/><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emf"/><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1.emf"/><Relationship Id="rId76" Type="http://schemas.openxmlformats.org/officeDocument/2006/relationships/image" Target="media/image61.jpeg"/><Relationship Id="rId7" Type="http://schemas.openxmlformats.org/officeDocument/2006/relationships/footnotes" Target="footnotes.xml"/><Relationship Id="rId71"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23B61-D753-41FF-B0D0-E419316BF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34</Pages>
  <Words>7003</Words>
  <Characters>39919</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46829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38.xyz</dc:title>
  <dc:subject>Test methods for New Radio (Release 15)</dc:subject>
  <dc:creator>Ruixin Wang</dc:creator>
  <cp:keywords>NR, radio, CTPClassification=CTP_PUBLIC:VisualMarkings=, CTPClassification=CTP_NT</cp:keywords>
  <dc:description/>
  <cp:lastModifiedBy>Ruixin Wang (vivo)</cp:lastModifiedBy>
  <cp:revision>102</cp:revision>
  <dcterms:created xsi:type="dcterms:W3CDTF">2023-10-31T02:06:00Z</dcterms:created>
  <dcterms:modified xsi:type="dcterms:W3CDTF">2023-11-03T05:05:00Z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